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A1297" w14:textId="77777777" w:rsidR="00D35959" w:rsidRDefault="00D35959" w:rsidP="00E37493">
      <w:pPr>
        <w:spacing w:line="360" w:lineRule="auto"/>
        <w:jc w:val="center"/>
        <w:rPr>
          <w:b/>
          <w:bCs/>
          <w:szCs w:val="24"/>
        </w:rPr>
      </w:pPr>
      <w:bookmarkStart w:id="0" w:name="_Hlk157496203"/>
    </w:p>
    <w:p w14:paraId="14A8B8A5" w14:textId="3A461363" w:rsidR="004251C3" w:rsidRPr="0090248E" w:rsidRDefault="00D35959" w:rsidP="005D04FC">
      <w:pPr>
        <w:spacing w:line="360" w:lineRule="auto"/>
        <w:jc w:val="center"/>
        <w:rPr>
          <w:b/>
          <w:bCs/>
          <w:sz w:val="28"/>
          <w:szCs w:val="32"/>
        </w:rPr>
      </w:pPr>
      <w:r w:rsidRPr="0090248E">
        <w:rPr>
          <w:b/>
          <w:bCs/>
          <w:sz w:val="28"/>
          <w:szCs w:val="32"/>
        </w:rPr>
        <w:t>PENGARUH PROMOSI FLASH SALE DAN BRAND AMBASSADOR TERHADAP KEPUTUSAN PEMBELIAN MELALUI MINAT BELI PADA KONSUMEN SCARLETT DI JEMBER</w:t>
      </w:r>
      <w:bookmarkEnd w:id="0"/>
    </w:p>
    <w:p w14:paraId="41444878" w14:textId="77777777" w:rsidR="00D35959" w:rsidRPr="0090248E" w:rsidRDefault="00D35959" w:rsidP="00E37493">
      <w:pPr>
        <w:spacing w:line="360" w:lineRule="auto"/>
        <w:jc w:val="center"/>
        <w:rPr>
          <w:b/>
          <w:bCs/>
          <w:szCs w:val="24"/>
        </w:rPr>
      </w:pPr>
    </w:p>
    <w:p w14:paraId="36448021" w14:textId="77777777" w:rsidR="00E37493" w:rsidRPr="0090248E" w:rsidRDefault="00E37493" w:rsidP="00E37493">
      <w:pPr>
        <w:spacing w:line="360" w:lineRule="auto"/>
        <w:jc w:val="center"/>
        <w:rPr>
          <w:b/>
          <w:bCs/>
          <w:szCs w:val="24"/>
        </w:rPr>
      </w:pPr>
    </w:p>
    <w:p w14:paraId="00F4054D" w14:textId="599E3ADA" w:rsidR="004251C3" w:rsidRPr="009E0910" w:rsidRDefault="00D35959" w:rsidP="00E37493">
      <w:pPr>
        <w:spacing w:line="229" w:lineRule="exact"/>
        <w:jc w:val="center"/>
        <w:rPr>
          <w:bCs/>
          <w:sz w:val="24"/>
          <w:szCs w:val="24"/>
          <w:vertAlign w:val="superscript"/>
          <w:lang w:val="nl-NL"/>
        </w:rPr>
      </w:pPr>
      <w:r w:rsidRPr="0090248E">
        <w:rPr>
          <w:bCs/>
          <w:sz w:val="24"/>
          <w:szCs w:val="24"/>
          <w:lang w:val="nl-NL"/>
        </w:rPr>
        <w:t>Mega Utami¹</w:t>
      </w:r>
      <w:r w:rsidR="00E37493" w:rsidRPr="0090248E">
        <w:rPr>
          <w:bCs/>
          <w:sz w:val="24"/>
          <w:szCs w:val="24"/>
          <w:lang w:val="nl-NL"/>
        </w:rPr>
        <w:t xml:space="preserve">, </w:t>
      </w:r>
      <w:r w:rsidR="004025F0" w:rsidRPr="0090248E">
        <w:rPr>
          <w:bCs/>
          <w:sz w:val="24"/>
          <w:szCs w:val="24"/>
          <w:lang w:val="nl-NL"/>
        </w:rPr>
        <w:t>Deasy</w:t>
      </w:r>
      <w:r w:rsidR="004025F0" w:rsidRPr="0090248E">
        <w:rPr>
          <w:bCs/>
          <w:spacing w:val="-2"/>
          <w:sz w:val="24"/>
          <w:szCs w:val="24"/>
          <w:lang w:val="nl-NL"/>
        </w:rPr>
        <w:t xml:space="preserve"> </w:t>
      </w:r>
      <w:r w:rsidR="004025F0" w:rsidRPr="0090248E">
        <w:rPr>
          <w:bCs/>
          <w:sz w:val="24"/>
          <w:szCs w:val="24"/>
          <w:lang w:val="nl-NL"/>
        </w:rPr>
        <w:t>Wulandari²</w:t>
      </w:r>
      <w:r w:rsidR="00E37493" w:rsidRPr="0090248E">
        <w:rPr>
          <w:bCs/>
          <w:sz w:val="24"/>
          <w:szCs w:val="24"/>
          <w:lang w:val="nl-NL"/>
        </w:rPr>
        <w:t xml:space="preserve">*, </w:t>
      </w:r>
      <w:r w:rsidRPr="0090248E">
        <w:rPr>
          <w:bCs/>
          <w:sz w:val="24"/>
          <w:szCs w:val="24"/>
          <w:lang w:val="nl-NL"/>
        </w:rPr>
        <w:t>Hari Sukarno</w:t>
      </w:r>
      <w:r w:rsidR="00022C31" w:rsidRPr="0090248E">
        <w:rPr>
          <w:bCs/>
          <w:sz w:val="24"/>
          <w:szCs w:val="24"/>
          <w:vertAlign w:val="superscript"/>
          <w:lang w:val="nl-NL"/>
        </w:rPr>
        <w:t>3</w:t>
      </w:r>
      <w:r w:rsidR="009E0910">
        <w:rPr>
          <w:bCs/>
          <w:sz w:val="24"/>
          <w:szCs w:val="24"/>
          <w:lang w:val="nl-NL"/>
        </w:rPr>
        <w:t xml:space="preserve">, </w:t>
      </w:r>
      <w:r w:rsidR="009E0910" w:rsidRPr="009E0910">
        <w:rPr>
          <w:bCs/>
          <w:sz w:val="24"/>
          <w:szCs w:val="24"/>
          <w:lang w:val="nl-NL"/>
        </w:rPr>
        <w:t>Ari Subagio</w:t>
      </w:r>
      <w:r w:rsidR="009E0910">
        <w:rPr>
          <w:bCs/>
          <w:sz w:val="24"/>
          <w:szCs w:val="24"/>
          <w:vertAlign w:val="superscript"/>
          <w:lang w:val="nl-NL"/>
        </w:rPr>
        <w:t>4</w:t>
      </w:r>
      <w:r w:rsidR="009E0910" w:rsidRPr="009E0910">
        <w:rPr>
          <w:bCs/>
          <w:sz w:val="24"/>
          <w:szCs w:val="24"/>
          <w:lang w:val="nl-NL"/>
        </w:rPr>
        <w:t>, Ketut Indraningrat</w:t>
      </w:r>
      <w:r w:rsidR="009E0910">
        <w:rPr>
          <w:bCs/>
          <w:sz w:val="24"/>
          <w:szCs w:val="24"/>
          <w:vertAlign w:val="superscript"/>
          <w:lang w:val="nl-NL"/>
        </w:rPr>
        <w:t>5</w:t>
      </w:r>
    </w:p>
    <w:p w14:paraId="01EF9FD7" w14:textId="77777777" w:rsidR="00E37493" w:rsidRPr="0090248E" w:rsidRDefault="00E37493" w:rsidP="00E37493">
      <w:pPr>
        <w:spacing w:line="360" w:lineRule="auto"/>
        <w:jc w:val="center"/>
        <w:rPr>
          <w:sz w:val="24"/>
          <w:szCs w:val="24"/>
          <w:lang w:val="nl-NL"/>
        </w:rPr>
      </w:pPr>
    </w:p>
    <w:p w14:paraId="40C09033" w14:textId="77777777" w:rsidR="00E37493" w:rsidRPr="0090248E" w:rsidRDefault="00E37493" w:rsidP="00E37493">
      <w:pPr>
        <w:spacing w:line="360" w:lineRule="auto"/>
        <w:jc w:val="center"/>
        <w:rPr>
          <w:sz w:val="24"/>
          <w:szCs w:val="24"/>
          <w:lang w:val="nl-NL"/>
        </w:rPr>
      </w:pPr>
    </w:p>
    <w:p w14:paraId="26617567" w14:textId="4BFE9D91" w:rsidR="00E37493" w:rsidRPr="0090248E" w:rsidRDefault="00E37493" w:rsidP="00E37493">
      <w:pPr>
        <w:spacing w:line="360" w:lineRule="auto"/>
        <w:jc w:val="center"/>
        <w:rPr>
          <w:b/>
          <w:sz w:val="24"/>
          <w:szCs w:val="24"/>
          <w:lang w:val="nl-NL"/>
        </w:rPr>
      </w:pPr>
      <w:r w:rsidRPr="0090248E">
        <w:rPr>
          <w:sz w:val="24"/>
          <w:szCs w:val="24"/>
          <w:lang w:val="nl-NL"/>
        </w:rPr>
        <w:t xml:space="preserve">1: Jurusan Manajemen, </w:t>
      </w:r>
      <w:r w:rsidRPr="0090248E">
        <w:rPr>
          <w:b/>
          <w:sz w:val="24"/>
          <w:szCs w:val="24"/>
          <w:lang w:val="nl-NL"/>
        </w:rPr>
        <w:t>Fakultas Ekonomi dan Bisnis Universitas, Jember, Jln. Kalimantan no. 37, Jember, 68121, Indonesia</w:t>
      </w:r>
    </w:p>
    <w:p w14:paraId="03E1C7F1" w14:textId="77777777" w:rsidR="00E37493" w:rsidRPr="0090248E" w:rsidRDefault="00E37493" w:rsidP="00E37493">
      <w:pPr>
        <w:spacing w:line="360" w:lineRule="auto"/>
        <w:jc w:val="center"/>
        <w:rPr>
          <w:b/>
          <w:sz w:val="24"/>
          <w:szCs w:val="24"/>
          <w:lang w:val="nl-NL"/>
        </w:rPr>
      </w:pPr>
      <w:r w:rsidRPr="0090248E">
        <w:rPr>
          <w:sz w:val="24"/>
          <w:szCs w:val="24"/>
          <w:lang w:val="nl-NL"/>
        </w:rPr>
        <w:t xml:space="preserve">2: Jurusan Manajemen, </w:t>
      </w:r>
      <w:r w:rsidRPr="0090248E">
        <w:rPr>
          <w:b/>
          <w:sz w:val="24"/>
          <w:szCs w:val="24"/>
          <w:lang w:val="nl-NL"/>
        </w:rPr>
        <w:t>Fakultas Ekonomi dan Bisnis Universitas, Jember, Jln. Kalimantan no. 37, Jember, 68121, Indonesia</w:t>
      </w:r>
    </w:p>
    <w:p w14:paraId="07C012AA" w14:textId="77777777" w:rsidR="00E37493" w:rsidRDefault="00E37493" w:rsidP="00E37493">
      <w:pPr>
        <w:spacing w:line="360" w:lineRule="auto"/>
        <w:jc w:val="center"/>
        <w:rPr>
          <w:b/>
          <w:sz w:val="24"/>
          <w:szCs w:val="24"/>
          <w:lang w:val="nl-NL"/>
        </w:rPr>
      </w:pPr>
      <w:r w:rsidRPr="0090248E">
        <w:rPr>
          <w:sz w:val="24"/>
          <w:szCs w:val="24"/>
          <w:lang w:val="nl-NL"/>
        </w:rPr>
        <w:t xml:space="preserve">3: Jurusan Manajemen, </w:t>
      </w:r>
      <w:r w:rsidRPr="0090248E">
        <w:rPr>
          <w:b/>
          <w:sz w:val="24"/>
          <w:szCs w:val="24"/>
          <w:lang w:val="nl-NL"/>
        </w:rPr>
        <w:t>Fakultas Ekonomi dan Bisnis Universitas, Jember, Jln. Kalimantan no. 37, Jember, 68121, Indonesia</w:t>
      </w:r>
    </w:p>
    <w:p w14:paraId="5A65A4C5" w14:textId="6DCEE5F2" w:rsidR="00B65002" w:rsidRPr="00B65002" w:rsidRDefault="00B65002" w:rsidP="00E37493">
      <w:pPr>
        <w:spacing w:line="360" w:lineRule="auto"/>
        <w:jc w:val="center"/>
        <w:rPr>
          <w:bCs/>
          <w:sz w:val="24"/>
          <w:szCs w:val="24"/>
          <w:lang w:val="nl-NL"/>
        </w:rPr>
      </w:pPr>
      <w:r w:rsidRPr="00B65002">
        <w:rPr>
          <w:bCs/>
          <w:sz w:val="24"/>
          <w:szCs w:val="24"/>
          <w:lang w:val="nl-NL"/>
        </w:rPr>
        <w:t>4:</w:t>
      </w:r>
      <w:r w:rsidRPr="00B65002">
        <w:rPr>
          <w:sz w:val="24"/>
          <w:szCs w:val="24"/>
          <w:lang w:val="nl-NL"/>
        </w:rPr>
        <w:t xml:space="preserve"> </w:t>
      </w:r>
      <w:r w:rsidRPr="0090248E">
        <w:rPr>
          <w:sz w:val="24"/>
          <w:szCs w:val="24"/>
          <w:lang w:val="nl-NL"/>
        </w:rPr>
        <w:t xml:space="preserve">Jurusan Manajemen, </w:t>
      </w:r>
      <w:r w:rsidRPr="0090248E">
        <w:rPr>
          <w:b/>
          <w:sz w:val="24"/>
          <w:szCs w:val="24"/>
          <w:lang w:val="nl-NL"/>
        </w:rPr>
        <w:t>Fakultas Ekonomi dan Bisnis Universitas, Jember, Jln. Kalimantan no. 37, Jember, 68121, Indonesia</w:t>
      </w:r>
    </w:p>
    <w:p w14:paraId="39158C00" w14:textId="1C27A1F1" w:rsidR="004251C3" w:rsidRDefault="00B65002" w:rsidP="00E37493">
      <w:pPr>
        <w:pStyle w:val="BodyText"/>
        <w:ind w:left="0"/>
        <w:jc w:val="center"/>
        <w:rPr>
          <w:b/>
          <w:sz w:val="24"/>
          <w:szCs w:val="24"/>
          <w:lang w:val="nl-NL"/>
        </w:rPr>
      </w:pPr>
      <w:r>
        <w:rPr>
          <w:lang w:val="nl-NL"/>
        </w:rPr>
        <w:t>5:</w:t>
      </w:r>
      <w:r w:rsidRPr="00B65002">
        <w:rPr>
          <w:sz w:val="24"/>
          <w:szCs w:val="24"/>
          <w:lang w:val="nl-NL"/>
        </w:rPr>
        <w:t xml:space="preserve"> </w:t>
      </w:r>
      <w:r w:rsidRPr="0090248E">
        <w:rPr>
          <w:sz w:val="24"/>
          <w:szCs w:val="24"/>
          <w:lang w:val="nl-NL"/>
        </w:rPr>
        <w:t xml:space="preserve">Jurusan Manajemen, </w:t>
      </w:r>
      <w:r w:rsidRPr="0090248E">
        <w:rPr>
          <w:b/>
          <w:sz w:val="24"/>
          <w:szCs w:val="24"/>
          <w:lang w:val="nl-NL"/>
        </w:rPr>
        <w:t>Fakultas Ekonomi dan Bisnis Universitas, Jember, Jln. Kalimantan no. 37, Jember, 68121, Indonesia</w:t>
      </w:r>
    </w:p>
    <w:p w14:paraId="3AD7E587" w14:textId="77777777" w:rsidR="00B65002" w:rsidRDefault="00B65002" w:rsidP="00E37493">
      <w:pPr>
        <w:pStyle w:val="BodyText"/>
        <w:ind w:left="0"/>
        <w:jc w:val="center"/>
        <w:rPr>
          <w:b/>
          <w:sz w:val="24"/>
          <w:szCs w:val="24"/>
          <w:lang w:val="nl-NL"/>
        </w:rPr>
      </w:pPr>
    </w:p>
    <w:p w14:paraId="52F252EF" w14:textId="77777777" w:rsidR="00B65002" w:rsidRPr="0090248E" w:rsidRDefault="00B65002" w:rsidP="00E37493">
      <w:pPr>
        <w:pStyle w:val="BodyText"/>
        <w:ind w:left="0"/>
        <w:jc w:val="center"/>
        <w:rPr>
          <w:lang w:val="nl-NL"/>
        </w:rPr>
      </w:pPr>
    </w:p>
    <w:p w14:paraId="62EAEAB2" w14:textId="353A3C47" w:rsidR="00E37493" w:rsidRPr="0090248E" w:rsidRDefault="00E37493" w:rsidP="00E37493">
      <w:pPr>
        <w:pStyle w:val="BodyText"/>
        <w:ind w:left="0"/>
        <w:jc w:val="center"/>
        <w:rPr>
          <w:sz w:val="24"/>
          <w:szCs w:val="24"/>
          <w:lang w:val="nl-NL"/>
        </w:rPr>
      </w:pPr>
      <w:r w:rsidRPr="0090248E">
        <w:rPr>
          <w:color w:val="000000"/>
          <w:sz w:val="24"/>
          <w:szCs w:val="24"/>
        </w:rPr>
        <w:t>*</w:t>
      </w:r>
      <w:r w:rsidRPr="0090248E">
        <w:rPr>
          <w:b/>
          <w:color w:val="000000"/>
          <w:sz w:val="24"/>
          <w:szCs w:val="24"/>
        </w:rPr>
        <w:t>Corresponding author</w:t>
      </w:r>
      <w:r w:rsidRPr="0090248E">
        <w:rPr>
          <w:color w:val="000000"/>
          <w:sz w:val="24"/>
          <w:szCs w:val="24"/>
        </w:rPr>
        <w:t xml:space="preserve">: </w:t>
      </w:r>
      <w:hyperlink r:id="rId7" w:history="1">
        <w:r w:rsidRPr="0090248E">
          <w:rPr>
            <w:rStyle w:val="Hyperlink"/>
            <w:sz w:val="24"/>
            <w:szCs w:val="24"/>
            <w:lang w:val="nl-NL"/>
          </w:rPr>
          <w:t>deasywulandari@unej.ac.id</w:t>
        </w:r>
      </w:hyperlink>
    </w:p>
    <w:p w14:paraId="3A183B93" w14:textId="77777777" w:rsidR="00E37493" w:rsidRPr="0090248E" w:rsidRDefault="00E37493" w:rsidP="00E37493">
      <w:pPr>
        <w:pStyle w:val="BodyText"/>
        <w:ind w:left="0"/>
        <w:jc w:val="center"/>
        <w:rPr>
          <w:sz w:val="24"/>
          <w:szCs w:val="24"/>
          <w:lang w:val="nl-NL"/>
        </w:rPr>
      </w:pPr>
    </w:p>
    <w:p w14:paraId="0FD6DF8D" w14:textId="414ADBBF" w:rsidR="00E37493" w:rsidRPr="0090248E" w:rsidRDefault="00E37493" w:rsidP="00E37493">
      <w:pPr>
        <w:rPr>
          <w:sz w:val="24"/>
          <w:szCs w:val="24"/>
          <w:lang w:val="nl-NL"/>
        </w:rPr>
      </w:pPr>
      <w:r w:rsidRPr="0090248E">
        <w:rPr>
          <w:sz w:val="24"/>
          <w:szCs w:val="24"/>
          <w:lang w:val="nl-NL"/>
        </w:rPr>
        <w:br w:type="page"/>
      </w:r>
    </w:p>
    <w:p w14:paraId="4E8F5403" w14:textId="77777777" w:rsidR="00E37493" w:rsidRPr="00E37493" w:rsidRDefault="00E37493" w:rsidP="00E37493">
      <w:pPr>
        <w:pStyle w:val="BodyText"/>
        <w:ind w:left="0"/>
        <w:jc w:val="center"/>
        <w:rPr>
          <w:lang w:val="en-ID"/>
        </w:rPr>
      </w:pPr>
    </w:p>
    <w:p w14:paraId="0AA8C158" w14:textId="5AD5939E" w:rsidR="004251C3" w:rsidRPr="00F533C4" w:rsidRDefault="004025F0" w:rsidP="005301CE">
      <w:pPr>
        <w:pStyle w:val="Heading3"/>
        <w:spacing w:before="184" w:line="253" w:lineRule="exact"/>
        <w:ind w:left="0"/>
        <w:jc w:val="center"/>
        <w:rPr>
          <w:i w:val="0"/>
          <w:iCs w:val="0"/>
          <w:sz w:val="24"/>
          <w:szCs w:val="24"/>
          <w:lang w:val="en-ID"/>
        </w:rPr>
      </w:pPr>
      <w:r w:rsidRPr="00F533C4">
        <w:rPr>
          <w:i w:val="0"/>
          <w:iCs w:val="0"/>
          <w:sz w:val="24"/>
          <w:szCs w:val="24"/>
          <w:lang w:val="en-ID"/>
        </w:rPr>
        <w:t>Abstract</w:t>
      </w:r>
    </w:p>
    <w:p w14:paraId="3686E978" w14:textId="51261546" w:rsidR="00D35959" w:rsidRPr="005301CE" w:rsidRDefault="00D35959" w:rsidP="00F533C4">
      <w:pPr>
        <w:jc w:val="both"/>
        <w:rPr>
          <w:i/>
          <w:iCs/>
          <w:sz w:val="24"/>
          <w:szCs w:val="24"/>
        </w:rPr>
      </w:pPr>
      <w:r w:rsidRPr="005301CE">
        <w:rPr>
          <w:i/>
          <w:iCs/>
          <w:sz w:val="24"/>
          <w:szCs w:val="24"/>
        </w:rPr>
        <w:t xml:space="preserve">This research was conducted on consumers who had bought Scarlett in Jember. The aim is to determine the influence of consumers who wish to buy and decide to buy which is influenced by the flash sale promotions and brand ambassadors used by Scarlett. Data collection </w:t>
      </w:r>
      <w:proofErr w:type="gramStart"/>
      <w:r w:rsidRPr="005301CE">
        <w:rPr>
          <w:i/>
          <w:iCs/>
          <w:sz w:val="24"/>
          <w:szCs w:val="24"/>
        </w:rPr>
        <w:t>The</w:t>
      </w:r>
      <w:proofErr w:type="gramEnd"/>
      <w:r w:rsidRPr="005301CE">
        <w:rPr>
          <w:i/>
          <w:iCs/>
          <w:sz w:val="24"/>
          <w:szCs w:val="24"/>
        </w:rPr>
        <w:t xml:space="preserve"> method used was a questionnaire with a purposive sampling technique of 190 respondents from Jember who had purchased Scarlett at least once and were aged 20 years and over. Hypothesis test using path analysis with the help of SPSS 25. The results of this study state that: </w:t>
      </w:r>
      <w:proofErr w:type="gramStart"/>
      <w:r w:rsidRPr="005301CE">
        <w:rPr>
          <w:i/>
          <w:iCs/>
          <w:sz w:val="24"/>
          <w:szCs w:val="24"/>
        </w:rPr>
        <w:t>1)Partial</w:t>
      </w:r>
      <w:proofErr w:type="gramEnd"/>
      <w:r w:rsidRPr="005301CE">
        <w:rPr>
          <w:i/>
          <w:iCs/>
          <w:sz w:val="24"/>
          <w:szCs w:val="24"/>
        </w:rPr>
        <w:t xml:space="preserve"> flash sale promotions have a significant influence on buying interest. 2) Brand ambassadors partially have a significant influence on purchasing interest. 3) Partial purchasing interest has a significant influence on purchasing decisions. 4) Partial flash sale promotions have a significant influence on purchasing decisions. Tourist experiences have a positive and significant effect on intention to visit again. 5) Brand ambassadors partially have a significant influence on purchasing decisions. 6) Flash sale promotions partially have a significant effect on purchasing decisions through purchase interest. 7) Brand ambassadors partially have a significant influence on purchasing decisions through purchase interest.</w:t>
      </w:r>
    </w:p>
    <w:p w14:paraId="70B772A3" w14:textId="77777777" w:rsidR="00D35959" w:rsidRPr="005301CE" w:rsidRDefault="00D35959" w:rsidP="00E37493">
      <w:pPr>
        <w:jc w:val="both"/>
        <w:rPr>
          <w:i/>
          <w:iCs/>
          <w:sz w:val="24"/>
          <w:szCs w:val="24"/>
        </w:rPr>
      </w:pPr>
    </w:p>
    <w:p w14:paraId="19733F7B" w14:textId="60E7AC75" w:rsidR="00614A0A" w:rsidRPr="005301CE" w:rsidRDefault="00D35959" w:rsidP="005301CE">
      <w:pPr>
        <w:jc w:val="both"/>
        <w:rPr>
          <w:i/>
          <w:iCs/>
          <w:sz w:val="24"/>
          <w:szCs w:val="24"/>
        </w:rPr>
      </w:pPr>
      <w:r w:rsidRPr="005301CE">
        <w:rPr>
          <w:b/>
          <w:bCs/>
          <w:i/>
          <w:iCs/>
          <w:sz w:val="24"/>
          <w:szCs w:val="24"/>
        </w:rPr>
        <w:t>Keywords:</w:t>
      </w:r>
      <w:r w:rsidRPr="005301CE">
        <w:rPr>
          <w:i/>
          <w:iCs/>
          <w:sz w:val="24"/>
          <w:szCs w:val="24"/>
        </w:rPr>
        <w:t xml:space="preserve"> Scarlett, Flash Sale Promotion, Brand Ambassador, Purchase Interest, Purchase Decision.</w:t>
      </w:r>
    </w:p>
    <w:p w14:paraId="0271A700" w14:textId="77777777" w:rsidR="00614A0A" w:rsidRPr="005301CE" w:rsidRDefault="00614A0A" w:rsidP="00E37493">
      <w:pPr>
        <w:jc w:val="both"/>
        <w:rPr>
          <w:i/>
          <w:iCs/>
          <w:sz w:val="24"/>
          <w:szCs w:val="24"/>
        </w:rPr>
      </w:pPr>
    </w:p>
    <w:p w14:paraId="3AFE9AE9" w14:textId="77777777" w:rsidR="005301CE" w:rsidRPr="005301CE" w:rsidRDefault="005301CE" w:rsidP="00E37493">
      <w:pPr>
        <w:jc w:val="both"/>
        <w:rPr>
          <w:i/>
          <w:iCs/>
          <w:sz w:val="24"/>
          <w:szCs w:val="24"/>
        </w:rPr>
      </w:pPr>
    </w:p>
    <w:p w14:paraId="3F2267A3" w14:textId="77777777" w:rsidR="005301CE" w:rsidRPr="005301CE" w:rsidRDefault="005301CE" w:rsidP="00E37493">
      <w:pPr>
        <w:jc w:val="both"/>
        <w:rPr>
          <w:i/>
          <w:iCs/>
          <w:sz w:val="24"/>
          <w:szCs w:val="24"/>
        </w:rPr>
      </w:pPr>
    </w:p>
    <w:p w14:paraId="7557071B" w14:textId="77777777" w:rsidR="00614A0A" w:rsidRPr="005301CE" w:rsidRDefault="00614A0A" w:rsidP="005301CE">
      <w:pPr>
        <w:jc w:val="center"/>
        <w:rPr>
          <w:b/>
          <w:sz w:val="24"/>
          <w:szCs w:val="24"/>
        </w:rPr>
      </w:pPr>
      <w:r w:rsidRPr="005301CE">
        <w:rPr>
          <w:b/>
          <w:sz w:val="24"/>
          <w:szCs w:val="24"/>
        </w:rPr>
        <w:t>Abstrak</w:t>
      </w:r>
    </w:p>
    <w:p w14:paraId="5A2920C1" w14:textId="25EEB1C2" w:rsidR="00614A0A" w:rsidRPr="005301CE" w:rsidRDefault="00614A0A" w:rsidP="00F533C4">
      <w:pPr>
        <w:jc w:val="both"/>
        <w:rPr>
          <w:sz w:val="24"/>
          <w:szCs w:val="24"/>
        </w:rPr>
      </w:pPr>
      <w:r w:rsidRPr="005301CE">
        <w:rPr>
          <w:sz w:val="24"/>
          <w:szCs w:val="24"/>
        </w:rPr>
        <w:t xml:space="preserve">Penelitian ini dilakukan pada konsumen yang pernah membeli Scarlett di Jember. Tujuannya adalah untuk mengetahui pengaruh konsumen dalam ingin membeli dan memutuskan membeli yang dipengaruhi oleh promosi flash sale dan brand Ambassador yang digunakan oleh Scarlett. Pengumpulan data Metode yang digunakan adalah kuesioner dengan teknik purposive sampling terhadap 190 responden asal Jember yang pernah membeli Scarlett minimal satu kali dan berusia 20 tahun ke atas. Uji hipotesis menggunakan analisis jalur dengan bantuan SPSS 25. Hasil penelitian ini menyatakan bahwa: 1) Secara parsial promosi flash sale mempunyai pengaruh yang signifikan terhadap minat beli. 2) Brand Ambassador secara parsial mempunyai pengaruh signifikan terhadap Minat Beli. 3) Minat pembelian secara parsial mempunyai pengaruh signifikan terhadap keputusan pembelian. 4) Promosi flash sale secara parsial mempunyai pengaruh yang signifikan terhadap keputusan pembelian. </w:t>
      </w:r>
    </w:p>
    <w:p w14:paraId="5B552560" w14:textId="77777777" w:rsidR="00614A0A" w:rsidRPr="005301CE" w:rsidRDefault="00614A0A" w:rsidP="00E37493">
      <w:pPr>
        <w:jc w:val="both"/>
        <w:rPr>
          <w:sz w:val="24"/>
          <w:szCs w:val="24"/>
        </w:rPr>
      </w:pPr>
    </w:p>
    <w:p w14:paraId="6AE0910D" w14:textId="4E2A79E2" w:rsidR="00614A0A" w:rsidRPr="005301CE" w:rsidRDefault="00614A0A" w:rsidP="005301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4"/>
          <w:szCs w:val="24"/>
          <w:lang w:val="en-ID" w:eastAsia="en-ID"/>
        </w:rPr>
      </w:pPr>
      <w:r w:rsidRPr="005301CE">
        <w:rPr>
          <w:b/>
          <w:bCs/>
          <w:sz w:val="24"/>
          <w:szCs w:val="24"/>
          <w:lang w:val="id-ID" w:eastAsia="en-ID"/>
        </w:rPr>
        <w:t>Kata kunci</w:t>
      </w:r>
      <w:r w:rsidRPr="005301CE">
        <w:rPr>
          <w:sz w:val="24"/>
          <w:szCs w:val="24"/>
          <w:lang w:val="id-ID" w:eastAsia="en-ID"/>
        </w:rPr>
        <w:t xml:space="preserve"> : Scarlett, </w:t>
      </w:r>
      <w:r w:rsidR="00562DDA" w:rsidRPr="005301CE">
        <w:rPr>
          <w:sz w:val="24"/>
          <w:szCs w:val="24"/>
          <w:lang w:val="id-ID" w:eastAsia="en-ID"/>
        </w:rPr>
        <w:t>Promosi Flash Sale</w:t>
      </w:r>
      <w:r w:rsidRPr="005301CE">
        <w:rPr>
          <w:sz w:val="24"/>
          <w:szCs w:val="24"/>
          <w:lang w:val="id-ID" w:eastAsia="en-ID"/>
        </w:rPr>
        <w:t>, Brand Ambassador, Minat Pembelian, Keputusan Pembelian.</w:t>
      </w:r>
    </w:p>
    <w:p w14:paraId="2B653F8F" w14:textId="77777777" w:rsidR="00614A0A" w:rsidRPr="00614A0A" w:rsidRDefault="00614A0A" w:rsidP="00E37493">
      <w:pPr>
        <w:jc w:val="both"/>
        <w:rPr>
          <w:lang w:val="en-ID"/>
        </w:rPr>
      </w:pPr>
    </w:p>
    <w:p w14:paraId="0B3E6584" w14:textId="77777777" w:rsidR="00E37493" w:rsidRDefault="00E37493" w:rsidP="00E37493">
      <w:pPr>
        <w:rPr>
          <w:b/>
          <w:bCs/>
          <w:sz w:val="24"/>
          <w:szCs w:val="24"/>
        </w:rPr>
      </w:pPr>
      <w:r>
        <w:br w:type="page"/>
      </w:r>
    </w:p>
    <w:p w14:paraId="685B7FF9" w14:textId="30D932CA" w:rsidR="00614A0A" w:rsidRDefault="0090248E" w:rsidP="00F533C4">
      <w:pPr>
        <w:pStyle w:val="Heading1"/>
        <w:spacing w:line="360" w:lineRule="auto"/>
      </w:pPr>
      <w:r>
        <w:lastRenderedPageBreak/>
        <w:t>Pendahuluan</w:t>
      </w:r>
    </w:p>
    <w:p w14:paraId="19496FC4" w14:textId="77777777" w:rsidR="00614A0A" w:rsidRPr="00E37493" w:rsidRDefault="00614A0A" w:rsidP="00E37493">
      <w:pPr>
        <w:spacing w:line="360" w:lineRule="auto"/>
        <w:ind w:left="284" w:firstLine="426"/>
        <w:jc w:val="both"/>
        <w:rPr>
          <w:sz w:val="24"/>
          <w:szCs w:val="24"/>
          <w:lang w:val="en-ID" w:eastAsia="en-ID"/>
        </w:rPr>
      </w:pPr>
      <w:r w:rsidRPr="00E37493">
        <w:rPr>
          <w:sz w:val="24"/>
          <w:szCs w:val="24"/>
          <w:lang w:eastAsia="en-ID"/>
        </w:rPr>
        <w:t xml:space="preserve">Perkembangan bisnis di era modern, khususnya di bidang kecantikan, memang sedang mengalami lonjakan peminat yang luar biasa. Hal ini dikarenakan kebutuhan untuk tampil cantik dan menawan sudah menjadi bagian dari gaya hidup banyak orang, baik kalangan muda maupun tua. Meningkatnya minat terhadap bisnis kecantikan di Indonesia membuka peluang besar bagi para pengusaha untuk terjun ke dalam industri ini. </w:t>
      </w:r>
      <w:r w:rsidRPr="00E37493">
        <w:rPr>
          <w:sz w:val="24"/>
          <w:szCs w:val="24"/>
          <w:lang w:val="nl-NL" w:eastAsia="en-ID"/>
        </w:rPr>
        <w:t xml:space="preserve">Persaingan pun semakin ketat, mendorong para pelaku usaha untuk berinovasi dan menciptakan produk-produk terbaik dengan brand mereka masing-masing. </w:t>
      </w:r>
      <w:r w:rsidRPr="00E37493">
        <w:rPr>
          <w:sz w:val="24"/>
          <w:szCs w:val="24"/>
          <w:lang w:val="en-ID" w:eastAsia="en-ID"/>
        </w:rPr>
        <w:t xml:space="preserve">Salah satu contoh brand lokal yang sukses memikat hati konsumen dan membangun kepercayaan adalah Scarlett. </w:t>
      </w:r>
      <w:r w:rsidRPr="00E37493">
        <w:rPr>
          <w:sz w:val="24"/>
          <w:szCs w:val="24"/>
          <w:lang w:val="nl-NL" w:eastAsia="en-ID"/>
        </w:rPr>
        <w:t xml:space="preserve">Brand ini telah berhasil meyakinkan konsumen dengan kualitas produknya yang terjamin dan manfaat yang nyata. </w:t>
      </w:r>
      <w:r w:rsidRPr="00E37493">
        <w:rPr>
          <w:sz w:val="24"/>
          <w:szCs w:val="24"/>
          <w:lang w:val="nl-NL"/>
        </w:rPr>
        <w:t>Scarlett didirikan pada tahun 2017 oleh Felicya Angelista, telah berkembang menjadi salah satu merek kecantikan lokal ternama di Indonesia. Scarlett menawarkan berbagai produk perawatan perawatan wajah (</w:t>
      </w:r>
      <w:r w:rsidRPr="00E37493">
        <w:rPr>
          <w:i/>
          <w:iCs/>
          <w:sz w:val="24"/>
          <w:szCs w:val="24"/>
          <w:lang w:val="nl-NL"/>
        </w:rPr>
        <w:t>skincare)</w:t>
      </w:r>
      <w:r w:rsidRPr="00E37493">
        <w:rPr>
          <w:sz w:val="24"/>
          <w:szCs w:val="24"/>
          <w:lang w:val="nl-NL"/>
        </w:rPr>
        <w:t>, perawatan kulit (</w:t>
      </w:r>
      <w:r w:rsidRPr="00E37493">
        <w:rPr>
          <w:i/>
          <w:iCs/>
          <w:sz w:val="24"/>
          <w:szCs w:val="24"/>
          <w:lang w:val="nl-NL"/>
        </w:rPr>
        <w:t>body lotion</w:t>
      </w:r>
      <w:r w:rsidRPr="00E37493">
        <w:rPr>
          <w:sz w:val="24"/>
          <w:szCs w:val="24"/>
          <w:lang w:val="nl-NL"/>
        </w:rPr>
        <w:t xml:space="preserve">), perawatan rambut yang diformulasikan khusus untuk kebutuhan kulit orang Indonesia. </w:t>
      </w:r>
      <w:r w:rsidRPr="00E37493">
        <w:rPr>
          <w:sz w:val="24"/>
          <w:szCs w:val="28"/>
          <w:lang w:val="en-ID" w:eastAsia="en-ID"/>
        </w:rPr>
        <w:t>Berdasarkan data dari Compas.co.id, Scarlett memang menduduki posisi ketiga sebagai brand terlaris di e-commerce dengan penjualan Rp 40,9 miliar pada periode April-Juni 2022. Namun, mereka masih tertinggal dari Skintific yang berada di urutan pertama dengan penjualan Rp 44,4 miliar pada periode yang sama.</w:t>
      </w:r>
      <w:r w:rsidRPr="00E37493">
        <w:rPr>
          <w:sz w:val="24"/>
          <w:szCs w:val="24"/>
        </w:rPr>
        <w:t xml:space="preserve"> </w:t>
      </w:r>
      <w:r w:rsidRPr="00E37493">
        <w:rPr>
          <w:sz w:val="24"/>
          <w:szCs w:val="28"/>
          <w:lang w:eastAsia="en-ID"/>
        </w:rPr>
        <w:t xml:space="preserve">Hal ini menjadi permasalahan bagi Scarlett karna munculnya merek-merek baru dan semakin banyaknya pilihan bagi konsumen. </w:t>
      </w:r>
      <w:r w:rsidRPr="00E37493">
        <w:rPr>
          <w:sz w:val="24"/>
          <w:szCs w:val="24"/>
          <w:lang w:val="fi-FI"/>
        </w:rPr>
        <w:t xml:space="preserve">Apabila minat konsumen terhadap Scarlett menurun maka dorongan untuk melakukan pembelian semakin menurun. Oleh karena itu perusahaan harus menganalisis strategi pemasaran yang tepat untuk menatik minat beli konsumen. </w:t>
      </w:r>
      <w:r w:rsidRPr="00E37493">
        <w:rPr>
          <w:sz w:val="24"/>
          <w:szCs w:val="24"/>
          <w:lang w:val="en-ID"/>
        </w:rPr>
        <w:t>Adapun faktor pendorong minat beli adalah promosi flash sale, brand ambassador dan keputusan pembelian.</w:t>
      </w:r>
    </w:p>
    <w:p w14:paraId="315172CB" w14:textId="77777777" w:rsidR="00614A0A" w:rsidRPr="00E37493" w:rsidRDefault="00614A0A" w:rsidP="00E37493">
      <w:pPr>
        <w:pStyle w:val="BodyText"/>
        <w:spacing w:before="2" w:line="360" w:lineRule="auto"/>
        <w:ind w:firstLine="717"/>
        <w:rPr>
          <w:sz w:val="24"/>
          <w:szCs w:val="28"/>
        </w:rPr>
      </w:pPr>
      <w:r w:rsidRPr="00E37493">
        <w:rPr>
          <w:sz w:val="24"/>
          <w:szCs w:val="28"/>
          <w:lang w:val="en-ID"/>
        </w:rPr>
        <w:t xml:space="preserve">Devica (2020) mengemukakan bahwa </w:t>
      </w:r>
      <w:r w:rsidRPr="00E37493">
        <w:rPr>
          <w:i/>
          <w:iCs/>
          <w:sz w:val="24"/>
          <w:szCs w:val="28"/>
          <w:lang w:val="en-ID"/>
        </w:rPr>
        <w:t>Flash Sale</w:t>
      </w:r>
      <w:r w:rsidRPr="00E37493">
        <w:rPr>
          <w:sz w:val="24"/>
          <w:szCs w:val="28"/>
          <w:lang w:val="en-ID"/>
        </w:rPr>
        <w:t xml:space="preserve"> adalah bagian dari promosi penjualan atau insentif jangka pendek dengan waktu yang terbatas untuk mendorong pembelian produk. </w:t>
      </w:r>
      <w:r w:rsidRPr="00E37493">
        <w:rPr>
          <w:sz w:val="24"/>
          <w:szCs w:val="24"/>
        </w:rPr>
        <w:t xml:space="preserve">Menurut Sadrabadi dkk. (2018:55) brand ambassador adalah perwakilan merek yang menegaskan merek dengan reputasinya. </w:t>
      </w:r>
      <w:r w:rsidRPr="00E37493">
        <w:rPr>
          <w:spacing w:val="-4"/>
          <w:sz w:val="24"/>
          <w:szCs w:val="24"/>
        </w:rPr>
        <w:t xml:space="preserve"> </w:t>
      </w:r>
      <w:r w:rsidRPr="00E37493">
        <w:rPr>
          <w:sz w:val="24"/>
          <w:szCs w:val="28"/>
        </w:rPr>
        <w:t>Keputusan pembelian adalah bagian dari perilaku konsumen yaitu tentang bagaimana individu, kelompok dan organisasi memilih, membeli, menggunakan dan bagimana barang, jasa, ide atau pengalaman untuk memuaskan kebutuhan dan keinginan mereka (Kotler dan Amstrong, 2016:177).</w:t>
      </w:r>
      <w:r w:rsidRPr="00E37493">
        <w:rPr>
          <w:sz w:val="24"/>
          <w:szCs w:val="24"/>
        </w:rPr>
        <w:t xml:space="preserve"> Minat beli </w:t>
      </w:r>
      <w:r w:rsidRPr="00E37493">
        <w:rPr>
          <w:sz w:val="24"/>
          <w:szCs w:val="28"/>
        </w:rPr>
        <w:t>Menurut Fitriah (2018:78) mendefinisikan minat beli yaitu dengan menciptakan suatu hal yang dapat terekam dalam pikiran konsumen lalu menjadikannya suatu keinginan yang sangat kuat dengan cara motivasi.</w:t>
      </w:r>
    </w:p>
    <w:p w14:paraId="1CAD9F41" w14:textId="77777777" w:rsidR="00614A0A" w:rsidRPr="00E37493" w:rsidRDefault="00614A0A" w:rsidP="00E37493">
      <w:pPr>
        <w:pStyle w:val="BodyText"/>
        <w:spacing w:before="2" w:line="360" w:lineRule="auto"/>
        <w:ind w:firstLine="717"/>
        <w:rPr>
          <w:sz w:val="24"/>
          <w:szCs w:val="24"/>
        </w:rPr>
      </w:pPr>
      <w:r w:rsidRPr="00E37493">
        <w:rPr>
          <w:sz w:val="24"/>
          <w:szCs w:val="24"/>
        </w:rPr>
        <w:t xml:space="preserve">Hasil penelitian ini menyatakan bahwa: 1) Promosi Flash Sale secara parsial berpengaruh signifikan terhadap Minat Beli pada konsumen Scarlett di Jember. 2) Brand Ambassador secara parsial berpengaruh signifikan terhadap Minat Beli pada konsumen Scarlett di Jember.  3) Minat </w:t>
      </w:r>
      <w:r w:rsidRPr="00E37493">
        <w:rPr>
          <w:sz w:val="24"/>
          <w:szCs w:val="24"/>
        </w:rPr>
        <w:lastRenderedPageBreak/>
        <w:t>Beli secara parsial berpengaruh signifikan terhadap Keputusan Pembelian pada konsumen Scarlett di Jember. 4) Promosi Flash Sale secara parsial berpengaruh signifikan terhadap Keputusan Pembelian pada konsumen Scarlett di Jember. 5) Brand Ambassador secara parsial berpengaruh signifikan terhadap keputusan pembelian pada konsumen Scarlett di Jember. 6) Minat Beli sebagai variabel intervening secara parsial berpengaruh signifikan pada Promosi Flash Sale terhadap Keputusan Pembelian pada konsumen Scarlett di Jember. 7) Minat Beli sebagai variabel intervening secara parsial berpengaruh signifikan pada Brand Ambassador terhadap Keputusan Pembelian pada konsumen Scarlett di Jember.</w:t>
      </w:r>
    </w:p>
    <w:p w14:paraId="4BC33B5B" w14:textId="77777777" w:rsidR="00614A0A" w:rsidRPr="00E37493" w:rsidRDefault="00614A0A" w:rsidP="00E37493">
      <w:pPr>
        <w:pStyle w:val="BodyText"/>
        <w:spacing w:before="2" w:line="360" w:lineRule="auto"/>
        <w:ind w:firstLine="717"/>
        <w:rPr>
          <w:sz w:val="24"/>
          <w:szCs w:val="24"/>
        </w:rPr>
      </w:pPr>
    </w:p>
    <w:p w14:paraId="1BC8FB7C" w14:textId="29E437EE" w:rsidR="00614A0A" w:rsidRPr="00E37493" w:rsidRDefault="0090248E" w:rsidP="00E37493">
      <w:pPr>
        <w:pStyle w:val="Heading2"/>
        <w:spacing w:before="1" w:line="360" w:lineRule="auto"/>
        <w:jc w:val="left"/>
        <w:rPr>
          <w:sz w:val="24"/>
          <w:szCs w:val="24"/>
        </w:rPr>
      </w:pPr>
      <w:r>
        <w:rPr>
          <w:sz w:val="24"/>
          <w:szCs w:val="24"/>
        </w:rPr>
        <w:t>Tinjauan</w:t>
      </w:r>
      <w:r w:rsidRPr="00E37493">
        <w:rPr>
          <w:spacing w:val="-12"/>
          <w:sz w:val="24"/>
          <w:szCs w:val="24"/>
        </w:rPr>
        <w:t xml:space="preserve"> </w:t>
      </w:r>
      <w:r w:rsidRPr="00E37493">
        <w:rPr>
          <w:sz w:val="24"/>
          <w:szCs w:val="24"/>
        </w:rPr>
        <w:t>Pustaka</w:t>
      </w:r>
    </w:p>
    <w:p w14:paraId="08648D55" w14:textId="77777777" w:rsidR="00614A0A" w:rsidRPr="0090248E" w:rsidRDefault="00614A0A" w:rsidP="00E37493">
      <w:pPr>
        <w:pStyle w:val="Heading3"/>
        <w:spacing w:line="360" w:lineRule="auto"/>
        <w:rPr>
          <w:b w:val="0"/>
          <w:bCs w:val="0"/>
          <w:sz w:val="24"/>
          <w:szCs w:val="24"/>
          <w:lang w:val="en-ID"/>
        </w:rPr>
      </w:pPr>
      <w:r w:rsidRPr="0090248E">
        <w:rPr>
          <w:b w:val="0"/>
          <w:bCs w:val="0"/>
          <w:sz w:val="24"/>
          <w:szCs w:val="24"/>
          <w:lang w:val="en-ID"/>
        </w:rPr>
        <w:t>Promosi Flash Sale</w:t>
      </w:r>
    </w:p>
    <w:p w14:paraId="148E9BB8" w14:textId="77777777" w:rsidR="00614A0A" w:rsidRPr="00E37493" w:rsidRDefault="00614A0A" w:rsidP="00E37493">
      <w:pPr>
        <w:pStyle w:val="ListParagraph"/>
        <w:spacing w:line="360" w:lineRule="auto"/>
        <w:ind w:left="284" w:firstLine="425"/>
        <w:rPr>
          <w:sz w:val="24"/>
          <w:szCs w:val="28"/>
        </w:rPr>
      </w:pPr>
      <w:r w:rsidRPr="00E37493">
        <w:rPr>
          <w:sz w:val="24"/>
          <w:szCs w:val="28"/>
        </w:rPr>
        <w:t xml:space="preserve">Devica (2020) </w:t>
      </w:r>
      <w:r w:rsidRPr="00E37493">
        <w:rPr>
          <w:i/>
          <w:iCs/>
          <w:sz w:val="24"/>
          <w:szCs w:val="28"/>
        </w:rPr>
        <w:t>Flash Sale</w:t>
      </w:r>
      <w:r w:rsidRPr="00E37493">
        <w:rPr>
          <w:sz w:val="24"/>
          <w:szCs w:val="28"/>
        </w:rPr>
        <w:t xml:space="preserve"> merupakan bagian dari promosi penjualan atau insentif jangka pendek dengan waktu yang terbatas untuk mendorong pembelian produk. Berdasarkan penelitian Devica (2020) flash sale juga menjadi aktivitas promosi yang dilakukan oleh e-commerce untuk memaksimalkan jumlah pengujung atau pembeli online. Menurut Belch &amp; Belch (2018)</w:t>
      </w:r>
      <w:r w:rsidRPr="00E37493">
        <w:rPr>
          <w:sz w:val="24"/>
          <w:szCs w:val="24"/>
        </w:rPr>
        <w:t xml:space="preserve"> terdapat lima indikator yang</w:t>
      </w:r>
      <w:r w:rsidRPr="00E37493">
        <w:rPr>
          <w:spacing w:val="1"/>
          <w:sz w:val="24"/>
          <w:szCs w:val="24"/>
        </w:rPr>
        <w:t xml:space="preserve"> </w:t>
      </w:r>
      <w:r w:rsidRPr="00E37493">
        <w:rPr>
          <w:sz w:val="24"/>
          <w:szCs w:val="24"/>
        </w:rPr>
        <w:t>berhubungan</w:t>
      </w:r>
      <w:r w:rsidRPr="00E37493">
        <w:rPr>
          <w:spacing w:val="-3"/>
          <w:sz w:val="24"/>
          <w:szCs w:val="24"/>
        </w:rPr>
        <w:t xml:space="preserve"> </w:t>
      </w:r>
      <w:r w:rsidRPr="00E37493">
        <w:rPr>
          <w:sz w:val="24"/>
          <w:szCs w:val="24"/>
        </w:rPr>
        <w:t>dengan</w:t>
      </w:r>
      <w:r w:rsidRPr="00E37493">
        <w:rPr>
          <w:spacing w:val="1"/>
          <w:sz w:val="24"/>
          <w:szCs w:val="24"/>
        </w:rPr>
        <w:t xml:space="preserve"> </w:t>
      </w:r>
      <w:r w:rsidRPr="00E37493">
        <w:rPr>
          <w:i/>
          <w:sz w:val="24"/>
          <w:szCs w:val="24"/>
        </w:rPr>
        <w:t>perceived value</w:t>
      </w:r>
      <w:r w:rsidRPr="00E37493">
        <w:rPr>
          <w:i/>
          <w:spacing w:val="-2"/>
          <w:sz w:val="24"/>
          <w:szCs w:val="24"/>
        </w:rPr>
        <w:t xml:space="preserve"> </w:t>
      </w:r>
      <w:r w:rsidRPr="00E37493">
        <w:rPr>
          <w:sz w:val="24"/>
          <w:szCs w:val="24"/>
        </w:rPr>
        <w:t>yaitu:</w:t>
      </w:r>
    </w:p>
    <w:p w14:paraId="3DF8B145" w14:textId="77777777" w:rsidR="00614A0A" w:rsidRPr="00E37493" w:rsidRDefault="00614A0A" w:rsidP="00E37493">
      <w:pPr>
        <w:pStyle w:val="ListParagraph"/>
        <w:widowControl/>
        <w:numPr>
          <w:ilvl w:val="0"/>
          <w:numId w:val="17"/>
        </w:numPr>
        <w:autoSpaceDE/>
        <w:autoSpaceDN/>
        <w:spacing w:after="160" w:line="360" w:lineRule="auto"/>
        <w:contextualSpacing/>
        <w:rPr>
          <w:sz w:val="24"/>
          <w:szCs w:val="28"/>
        </w:rPr>
      </w:pPr>
      <w:r w:rsidRPr="00E37493">
        <w:rPr>
          <w:i/>
          <w:iCs/>
          <w:sz w:val="24"/>
          <w:szCs w:val="28"/>
        </w:rPr>
        <w:t>Discount</w:t>
      </w:r>
      <w:r w:rsidRPr="00E37493">
        <w:rPr>
          <w:sz w:val="24"/>
          <w:szCs w:val="28"/>
        </w:rPr>
        <w:t xml:space="preserve">, yaitu potongan harga pada saat </w:t>
      </w:r>
      <w:r w:rsidRPr="00E37493">
        <w:rPr>
          <w:i/>
          <w:iCs/>
          <w:sz w:val="24"/>
          <w:szCs w:val="28"/>
        </w:rPr>
        <w:t>flash sale</w:t>
      </w:r>
      <w:r w:rsidRPr="00E37493">
        <w:rPr>
          <w:sz w:val="24"/>
          <w:szCs w:val="28"/>
        </w:rPr>
        <w:t xml:space="preserve"> berjalan melalui media promosi penjualan.</w:t>
      </w:r>
    </w:p>
    <w:p w14:paraId="08B56C3A" w14:textId="77777777" w:rsidR="00614A0A" w:rsidRPr="00E37493" w:rsidRDefault="00614A0A" w:rsidP="00E37493">
      <w:pPr>
        <w:pStyle w:val="ListParagraph"/>
        <w:widowControl/>
        <w:numPr>
          <w:ilvl w:val="0"/>
          <w:numId w:val="17"/>
        </w:numPr>
        <w:autoSpaceDE/>
        <w:autoSpaceDN/>
        <w:spacing w:after="160" w:line="360" w:lineRule="auto"/>
        <w:contextualSpacing/>
        <w:rPr>
          <w:sz w:val="24"/>
          <w:szCs w:val="28"/>
        </w:rPr>
      </w:pPr>
      <w:r w:rsidRPr="00E37493">
        <w:rPr>
          <w:i/>
          <w:iCs/>
          <w:sz w:val="24"/>
          <w:szCs w:val="28"/>
        </w:rPr>
        <w:t>Frequency</w:t>
      </w:r>
      <w:r w:rsidRPr="00E37493">
        <w:rPr>
          <w:sz w:val="24"/>
          <w:szCs w:val="28"/>
        </w:rPr>
        <w:t xml:space="preserve">, yaitu jumlah promosi </w:t>
      </w:r>
      <w:r w:rsidRPr="00E37493">
        <w:rPr>
          <w:i/>
          <w:iCs/>
          <w:sz w:val="24"/>
          <w:szCs w:val="28"/>
        </w:rPr>
        <w:t>flash sale</w:t>
      </w:r>
      <w:r w:rsidRPr="00E37493">
        <w:rPr>
          <w:sz w:val="24"/>
          <w:szCs w:val="28"/>
        </w:rPr>
        <w:t xml:space="preserve"> melalui media promosi penjualan.</w:t>
      </w:r>
    </w:p>
    <w:p w14:paraId="33059D7A" w14:textId="77777777" w:rsidR="00614A0A" w:rsidRPr="00E37493" w:rsidRDefault="00614A0A" w:rsidP="00E37493">
      <w:pPr>
        <w:pStyle w:val="ListParagraph"/>
        <w:widowControl/>
        <w:numPr>
          <w:ilvl w:val="0"/>
          <w:numId w:val="17"/>
        </w:numPr>
        <w:autoSpaceDE/>
        <w:autoSpaceDN/>
        <w:spacing w:after="160" w:line="360" w:lineRule="auto"/>
        <w:contextualSpacing/>
        <w:rPr>
          <w:sz w:val="24"/>
          <w:szCs w:val="28"/>
        </w:rPr>
      </w:pPr>
      <w:r w:rsidRPr="00E37493">
        <w:rPr>
          <w:i/>
          <w:iCs/>
          <w:sz w:val="24"/>
          <w:szCs w:val="28"/>
        </w:rPr>
        <w:t>Duration</w:t>
      </w:r>
      <w:r w:rsidRPr="00E37493">
        <w:rPr>
          <w:sz w:val="24"/>
          <w:szCs w:val="28"/>
        </w:rPr>
        <w:t xml:space="preserve">, yaitu pemilihan waktu </w:t>
      </w:r>
      <w:r w:rsidRPr="00E37493">
        <w:rPr>
          <w:i/>
          <w:iCs/>
          <w:sz w:val="24"/>
          <w:szCs w:val="28"/>
        </w:rPr>
        <w:t>flash sale</w:t>
      </w:r>
      <w:r w:rsidRPr="00E37493">
        <w:rPr>
          <w:sz w:val="24"/>
          <w:szCs w:val="28"/>
        </w:rPr>
        <w:t xml:space="preserve"> yang sudah di tentukan melalui media promosi penjualan</w:t>
      </w:r>
    </w:p>
    <w:p w14:paraId="797711D5" w14:textId="77777777" w:rsidR="00614A0A" w:rsidRPr="00E37493" w:rsidRDefault="00614A0A" w:rsidP="00E37493">
      <w:pPr>
        <w:pStyle w:val="ListParagraph"/>
        <w:widowControl/>
        <w:numPr>
          <w:ilvl w:val="0"/>
          <w:numId w:val="17"/>
        </w:numPr>
        <w:autoSpaceDE/>
        <w:autoSpaceDN/>
        <w:spacing w:after="160" w:line="360" w:lineRule="auto"/>
        <w:contextualSpacing/>
        <w:rPr>
          <w:sz w:val="24"/>
          <w:szCs w:val="28"/>
        </w:rPr>
      </w:pPr>
      <w:r w:rsidRPr="00E37493">
        <w:rPr>
          <w:i/>
          <w:iCs/>
          <w:sz w:val="24"/>
          <w:szCs w:val="28"/>
        </w:rPr>
        <w:t>Availability</w:t>
      </w:r>
      <w:r w:rsidRPr="00E37493">
        <w:rPr>
          <w:sz w:val="24"/>
          <w:szCs w:val="28"/>
        </w:rPr>
        <w:t xml:space="preserve">, yaitu jumlah produk yang tersedia pada saat </w:t>
      </w:r>
      <w:r w:rsidRPr="00E37493">
        <w:rPr>
          <w:i/>
          <w:iCs/>
          <w:sz w:val="24"/>
          <w:szCs w:val="28"/>
        </w:rPr>
        <w:t>flash sale</w:t>
      </w:r>
      <w:r w:rsidRPr="00E37493">
        <w:rPr>
          <w:sz w:val="24"/>
          <w:szCs w:val="28"/>
        </w:rPr>
        <w:t xml:space="preserve"> melalui media promosi penjualan.</w:t>
      </w:r>
    </w:p>
    <w:p w14:paraId="67F40147" w14:textId="77777777" w:rsidR="00614A0A" w:rsidRPr="00E37493" w:rsidRDefault="00614A0A" w:rsidP="00E37493">
      <w:pPr>
        <w:pStyle w:val="ListParagraph"/>
        <w:widowControl/>
        <w:numPr>
          <w:ilvl w:val="0"/>
          <w:numId w:val="17"/>
        </w:numPr>
        <w:autoSpaceDE/>
        <w:autoSpaceDN/>
        <w:spacing w:after="160" w:line="360" w:lineRule="auto"/>
        <w:contextualSpacing/>
        <w:rPr>
          <w:sz w:val="24"/>
          <w:szCs w:val="28"/>
        </w:rPr>
      </w:pPr>
      <w:r w:rsidRPr="00E37493">
        <w:rPr>
          <w:i/>
          <w:iCs/>
          <w:sz w:val="24"/>
          <w:szCs w:val="28"/>
        </w:rPr>
        <w:t>Attractive Flash Sale Promo</w:t>
      </w:r>
      <w:r w:rsidRPr="00E37493">
        <w:rPr>
          <w:sz w:val="24"/>
          <w:szCs w:val="28"/>
        </w:rPr>
        <w:t>, yaitu tolak ukur seberapa baik dan menarik flash sale yang dilakukan melalui media promosi penjualan.</w:t>
      </w:r>
    </w:p>
    <w:p w14:paraId="16E1E606" w14:textId="77777777" w:rsidR="00614A0A" w:rsidRPr="0090248E" w:rsidRDefault="00614A0A" w:rsidP="00E37493">
      <w:pPr>
        <w:pStyle w:val="Heading2"/>
        <w:spacing w:line="360" w:lineRule="auto"/>
        <w:rPr>
          <w:b w:val="0"/>
          <w:bCs w:val="0"/>
          <w:i/>
          <w:iCs/>
          <w:sz w:val="24"/>
          <w:szCs w:val="24"/>
        </w:rPr>
      </w:pPr>
      <w:r w:rsidRPr="0090248E">
        <w:rPr>
          <w:b w:val="0"/>
          <w:bCs w:val="0"/>
          <w:i/>
          <w:iCs/>
          <w:sz w:val="24"/>
          <w:szCs w:val="24"/>
        </w:rPr>
        <w:t>Brand Ambassador</w:t>
      </w:r>
    </w:p>
    <w:p w14:paraId="734236DD" w14:textId="77777777" w:rsidR="00614A0A" w:rsidRPr="00E37493" w:rsidRDefault="00614A0A" w:rsidP="00E37493">
      <w:pPr>
        <w:pStyle w:val="ListParagraph"/>
        <w:spacing w:line="360" w:lineRule="auto"/>
        <w:ind w:left="284" w:firstLine="425"/>
        <w:rPr>
          <w:sz w:val="24"/>
          <w:szCs w:val="28"/>
        </w:rPr>
      </w:pPr>
      <w:r w:rsidRPr="00E37493">
        <w:rPr>
          <w:sz w:val="24"/>
          <w:szCs w:val="28"/>
        </w:rPr>
        <w:t>Menurut Sadrabadi dkk (2018:55) brand ambassador adalah perwakilan merek yang menegaskan merek dengan reputasinya. Brand ambassador adalah orang yang memiliki passion terhadap brand dan dapat mempengaruhi konsumen serta mengajak mereka untuk membeli produk tersebut (Firmansyah,2019:137). dapat meningkatkan penjualan. </w:t>
      </w:r>
      <w:r w:rsidRPr="00E37493">
        <w:rPr>
          <w:sz w:val="24"/>
          <w:szCs w:val="28"/>
          <w:lang w:val="nl-NL"/>
        </w:rPr>
        <w:t>Menurut Valenty &amp; Wijayanti (2022), indikator yang digunakan untuk mengukur variabel brand Ambassador sebagai berikut:</w:t>
      </w:r>
    </w:p>
    <w:p w14:paraId="4E3FAF73" w14:textId="77777777" w:rsidR="00614A0A" w:rsidRPr="00E37493" w:rsidRDefault="00614A0A" w:rsidP="00E37493">
      <w:pPr>
        <w:pStyle w:val="ListParagraph"/>
        <w:widowControl/>
        <w:numPr>
          <w:ilvl w:val="0"/>
          <w:numId w:val="19"/>
        </w:numPr>
        <w:autoSpaceDE/>
        <w:autoSpaceDN/>
        <w:spacing w:after="160" w:line="360" w:lineRule="auto"/>
        <w:contextualSpacing/>
        <w:rPr>
          <w:sz w:val="24"/>
          <w:szCs w:val="28"/>
          <w:lang w:val="en-ID"/>
        </w:rPr>
      </w:pPr>
      <w:r w:rsidRPr="00E37493">
        <w:rPr>
          <w:sz w:val="24"/>
          <w:szCs w:val="28"/>
          <w:lang w:val="en-ID"/>
        </w:rPr>
        <w:t>Transparansi yaitu seorang selebriti yang terpilih menjadi brand ambassador dengan mendukung produk sesuai dengan profesi mereka.</w:t>
      </w:r>
    </w:p>
    <w:p w14:paraId="7C3AAFA8" w14:textId="77777777" w:rsidR="00614A0A" w:rsidRPr="00E37493" w:rsidRDefault="00614A0A" w:rsidP="00E37493">
      <w:pPr>
        <w:pStyle w:val="ListParagraph"/>
        <w:widowControl/>
        <w:numPr>
          <w:ilvl w:val="0"/>
          <w:numId w:val="19"/>
        </w:numPr>
        <w:autoSpaceDE/>
        <w:autoSpaceDN/>
        <w:spacing w:after="160" w:line="360" w:lineRule="auto"/>
        <w:contextualSpacing/>
        <w:rPr>
          <w:sz w:val="24"/>
          <w:szCs w:val="28"/>
          <w:lang w:val="nl-NL"/>
        </w:rPr>
      </w:pPr>
      <w:r w:rsidRPr="00E37493">
        <w:rPr>
          <w:sz w:val="24"/>
          <w:szCs w:val="28"/>
          <w:lang w:val="nl-NL"/>
        </w:rPr>
        <w:lastRenderedPageBreak/>
        <w:t>Kesesuaian yaitu adanya kesamaan antara merek yang akan dipasarkan dengan brand ambassador.</w:t>
      </w:r>
    </w:p>
    <w:p w14:paraId="7271BAE9" w14:textId="77777777" w:rsidR="00614A0A" w:rsidRPr="00E37493" w:rsidRDefault="00614A0A" w:rsidP="00E37493">
      <w:pPr>
        <w:pStyle w:val="ListParagraph"/>
        <w:widowControl/>
        <w:numPr>
          <w:ilvl w:val="0"/>
          <w:numId w:val="19"/>
        </w:numPr>
        <w:autoSpaceDE/>
        <w:autoSpaceDN/>
        <w:spacing w:after="160" w:line="360" w:lineRule="auto"/>
        <w:contextualSpacing/>
        <w:rPr>
          <w:sz w:val="24"/>
          <w:szCs w:val="28"/>
          <w:lang w:val="nl-NL"/>
        </w:rPr>
      </w:pPr>
      <w:r w:rsidRPr="00E37493">
        <w:rPr>
          <w:sz w:val="24"/>
          <w:szCs w:val="28"/>
          <w:lang w:val="nl-NL"/>
        </w:rPr>
        <w:t>Kredibilitas yaitu kepercayaan konsumen melihat bahwa orang yang terpilih menjadi brand ambassador memiliki pengetahuan dan pengalaman yang relevan dan objektif di bidangnya.</w:t>
      </w:r>
    </w:p>
    <w:p w14:paraId="101C78A7" w14:textId="77777777" w:rsidR="00614A0A" w:rsidRPr="00E37493" w:rsidRDefault="00614A0A" w:rsidP="00E37493">
      <w:pPr>
        <w:pStyle w:val="ListParagraph"/>
        <w:widowControl/>
        <w:numPr>
          <w:ilvl w:val="0"/>
          <w:numId w:val="19"/>
        </w:numPr>
        <w:autoSpaceDE/>
        <w:autoSpaceDN/>
        <w:spacing w:after="160" w:line="360" w:lineRule="auto"/>
        <w:contextualSpacing/>
        <w:rPr>
          <w:sz w:val="24"/>
          <w:szCs w:val="28"/>
          <w:lang w:val="nl-NL"/>
        </w:rPr>
      </w:pPr>
      <w:r w:rsidRPr="00E37493">
        <w:rPr>
          <w:sz w:val="24"/>
          <w:szCs w:val="28"/>
          <w:lang w:val="nl-NL"/>
        </w:rPr>
        <w:t>Daya tarik yaitu tampilan fisik dan non fisik serta memiliki kemampuan intelektual yang dapat diterima khalayak dari seorang ambassador.</w:t>
      </w:r>
    </w:p>
    <w:p w14:paraId="2F4D69D3" w14:textId="77777777" w:rsidR="00614A0A" w:rsidRPr="00E37493" w:rsidRDefault="00614A0A" w:rsidP="00E37493">
      <w:pPr>
        <w:pStyle w:val="ListParagraph"/>
        <w:widowControl/>
        <w:numPr>
          <w:ilvl w:val="0"/>
          <w:numId w:val="19"/>
        </w:numPr>
        <w:autoSpaceDE/>
        <w:autoSpaceDN/>
        <w:spacing w:after="160" w:line="360" w:lineRule="auto"/>
        <w:contextualSpacing/>
        <w:rPr>
          <w:sz w:val="24"/>
          <w:szCs w:val="28"/>
          <w:lang w:val="en-ID"/>
        </w:rPr>
      </w:pPr>
      <w:r w:rsidRPr="00E37493">
        <w:rPr>
          <w:sz w:val="24"/>
          <w:szCs w:val="28"/>
          <w:lang w:val="en-ID"/>
        </w:rPr>
        <w:t xml:space="preserve">Power adalah kemampuan dari brand ambassador untuk memengaruhi para konsumen dalam membeli produk yang diiklankan. </w:t>
      </w:r>
    </w:p>
    <w:p w14:paraId="47E17E3F" w14:textId="77777777" w:rsidR="00614A0A" w:rsidRPr="0090248E" w:rsidRDefault="00614A0A" w:rsidP="00E37493">
      <w:pPr>
        <w:spacing w:line="360" w:lineRule="auto"/>
        <w:ind w:left="284"/>
        <w:rPr>
          <w:i/>
          <w:iCs/>
          <w:sz w:val="24"/>
          <w:szCs w:val="24"/>
        </w:rPr>
      </w:pPr>
      <w:r w:rsidRPr="0090248E">
        <w:rPr>
          <w:i/>
          <w:iCs/>
          <w:sz w:val="24"/>
          <w:szCs w:val="24"/>
        </w:rPr>
        <w:t xml:space="preserve">Minat Beli </w:t>
      </w:r>
    </w:p>
    <w:p w14:paraId="30B51260" w14:textId="77777777" w:rsidR="00614A0A" w:rsidRPr="00E37493" w:rsidRDefault="00614A0A" w:rsidP="00E37493">
      <w:pPr>
        <w:pStyle w:val="ListParagraph"/>
        <w:spacing w:line="360" w:lineRule="auto"/>
        <w:ind w:left="426" w:firstLine="283"/>
        <w:rPr>
          <w:sz w:val="24"/>
          <w:szCs w:val="24"/>
          <w:lang w:val="nl-NL"/>
        </w:rPr>
      </w:pPr>
      <w:r w:rsidRPr="00E37493">
        <w:rPr>
          <w:sz w:val="24"/>
          <w:szCs w:val="28"/>
        </w:rPr>
        <w:t xml:space="preserve">Menurut Fitriah (2018:78) mendefinisikan minat beli yaitu dengan menciptakan suatu hal yang dapat terekam dalam pikiran konsumen lalu menjadikannya suatu keinginan yang sangat kuat dengan cara motivasi. Menurut Murtadana (2014:24) mengemukakan minat beli ialah suatu yang bersifat perseorangan serta berkaitan pada suatu hubungan, seseorang yang tertarik pada suatu objek akan memiliki daya atau insentif guna menerapkan berbagai perilaku dalam rangka melakukan pendekatan atau berinteraksi dengan orang lain. </w:t>
      </w:r>
      <w:r w:rsidRPr="00E37493">
        <w:rPr>
          <w:sz w:val="24"/>
          <w:szCs w:val="28"/>
          <w:lang w:val="nl-NL"/>
        </w:rPr>
        <w:t>Menurut Abzari, et al (2014) adapun beberapa indikator yang menentukan minat beli, sebagai beraikut:</w:t>
      </w:r>
    </w:p>
    <w:p w14:paraId="2D8EBE66" w14:textId="77777777" w:rsidR="00614A0A" w:rsidRPr="00E37493" w:rsidRDefault="00614A0A" w:rsidP="00E37493">
      <w:pPr>
        <w:pStyle w:val="ListParagraph"/>
        <w:widowControl/>
        <w:numPr>
          <w:ilvl w:val="0"/>
          <w:numId w:val="21"/>
        </w:numPr>
        <w:autoSpaceDE/>
        <w:autoSpaceDN/>
        <w:spacing w:after="160" w:line="360" w:lineRule="auto"/>
        <w:contextualSpacing/>
        <w:rPr>
          <w:sz w:val="24"/>
          <w:szCs w:val="28"/>
          <w:lang w:val="nl-NL"/>
        </w:rPr>
      </w:pPr>
      <w:r w:rsidRPr="00E37493">
        <w:rPr>
          <w:sz w:val="24"/>
          <w:szCs w:val="28"/>
          <w:lang w:val="en-ID"/>
        </w:rPr>
        <w:t xml:space="preserve">Minat transaksional, yaitu kecenderungan individu untuk membeli produk. </w:t>
      </w:r>
      <w:r w:rsidRPr="00E37493">
        <w:rPr>
          <w:sz w:val="24"/>
          <w:szCs w:val="28"/>
          <w:lang w:val="nl-NL"/>
        </w:rPr>
        <w:t>Dalam hal ini individu tersebut memiliki minat untuk melakukan pembelian produk yang diinginkan.</w:t>
      </w:r>
    </w:p>
    <w:p w14:paraId="582B1A82" w14:textId="77777777" w:rsidR="00614A0A" w:rsidRPr="00E37493" w:rsidRDefault="00614A0A" w:rsidP="00E37493">
      <w:pPr>
        <w:pStyle w:val="ListParagraph"/>
        <w:widowControl/>
        <w:numPr>
          <w:ilvl w:val="0"/>
          <w:numId w:val="21"/>
        </w:numPr>
        <w:autoSpaceDE/>
        <w:autoSpaceDN/>
        <w:spacing w:after="160" w:line="360" w:lineRule="auto"/>
        <w:contextualSpacing/>
        <w:rPr>
          <w:sz w:val="24"/>
          <w:szCs w:val="28"/>
          <w:lang w:val="fi-FI"/>
        </w:rPr>
      </w:pPr>
      <w:r w:rsidRPr="00E37493">
        <w:rPr>
          <w:sz w:val="24"/>
          <w:szCs w:val="28"/>
          <w:lang w:val="en-ID"/>
        </w:rPr>
        <w:t xml:space="preserve">Minat referensial, yaitu aktifitas sesorang yang mereferensikan produk kepada orang lain. </w:t>
      </w:r>
      <w:r w:rsidRPr="00E37493">
        <w:rPr>
          <w:sz w:val="24"/>
          <w:szCs w:val="28"/>
          <w:lang w:val="fi-FI"/>
        </w:rPr>
        <w:t>Hal ini seorang konsumen memiliki minat untuk menyarankan atau merekomendasikan kepada orang terdekatnya untuk melakukan pemeblian produk yang sama.</w:t>
      </w:r>
    </w:p>
    <w:p w14:paraId="08A4C3B3" w14:textId="77777777" w:rsidR="00614A0A" w:rsidRPr="00E37493" w:rsidRDefault="00614A0A" w:rsidP="00E37493">
      <w:pPr>
        <w:pStyle w:val="ListParagraph"/>
        <w:widowControl/>
        <w:numPr>
          <w:ilvl w:val="0"/>
          <w:numId w:val="21"/>
        </w:numPr>
        <w:autoSpaceDE/>
        <w:autoSpaceDN/>
        <w:spacing w:after="160" w:line="360" w:lineRule="auto"/>
        <w:contextualSpacing/>
        <w:rPr>
          <w:sz w:val="24"/>
          <w:szCs w:val="28"/>
          <w:lang w:val="fi-FI"/>
        </w:rPr>
      </w:pPr>
      <w:r w:rsidRPr="00E37493">
        <w:rPr>
          <w:sz w:val="24"/>
          <w:szCs w:val="28"/>
          <w:lang w:val="fi-FI"/>
        </w:rPr>
        <w:t>Minat preferensial, yaitu menunjukkan perilaku sesorang yang memiliki pilihan utama pada produk yang akan diambil dari berbagai macam pilihan.</w:t>
      </w:r>
    </w:p>
    <w:p w14:paraId="33F44EAB" w14:textId="77777777" w:rsidR="00614A0A" w:rsidRPr="00E37493" w:rsidRDefault="00614A0A" w:rsidP="00E37493">
      <w:pPr>
        <w:pStyle w:val="ListParagraph"/>
        <w:widowControl/>
        <w:numPr>
          <w:ilvl w:val="0"/>
          <w:numId w:val="21"/>
        </w:numPr>
        <w:autoSpaceDE/>
        <w:autoSpaceDN/>
        <w:spacing w:after="160" w:line="360" w:lineRule="auto"/>
        <w:contextualSpacing/>
        <w:rPr>
          <w:sz w:val="24"/>
          <w:szCs w:val="28"/>
          <w:lang w:val="fi-FI"/>
        </w:rPr>
      </w:pPr>
      <w:r w:rsidRPr="00E37493">
        <w:rPr>
          <w:sz w:val="24"/>
          <w:szCs w:val="28"/>
          <w:lang w:val="fi-FI"/>
        </w:rPr>
        <w:t>Minat eksploratif, yaitu menunjukkan perilaku seseorang untuk mencari informasi mengenai produk yang diminati dan mencari informasi dan mencari produk lain yang akan mendukung sifat-sifat positif dari produk tersebut.</w:t>
      </w:r>
    </w:p>
    <w:p w14:paraId="3E7AC924" w14:textId="77777777" w:rsidR="00614A0A" w:rsidRPr="0090248E" w:rsidRDefault="00614A0A" w:rsidP="00E37493">
      <w:pPr>
        <w:spacing w:line="360" w:lineRule="auto"/>
        <w:ind w:left="284"/>
        <w:rPr>
          <w:i/>
          <w:iCs/>
          <w:sz w:val="24"/>
          <w:szCs w:val="24"/>
          <w:lang w:val="fi-FI"/>
        </w:rPr>
      </w:pPr>
      <w:r w:rsidRPr="0090248E">
        <w:rPr>
          <w:i/>
          <w:iCs/>
          <w:sz w:val="24"/>
          <w:szCs w:val="24"/>
          <w:lang w:val="fi-FI"/>
        </w:rPr>
        <w:t>Keputusan Pembelian</w:t>
      </w:r>
    </w:p>
    <w:p w14:paraId="07834DD0" w14:textId="77777777" w:rsidR="00614A0A" w:rsidRPr="00E37493" w:rsidRDefault="00614A0A" w:rsidP="00E37493">
      <w:pPr>
        <w:pStyle w:val="ListParagraph"/>
        <w:spacing w:line="360" w:lineRule="auto"/>
        <w:ind w:left="426" w:firstLine="283"/>
        <w:rPr>
          <w:sz w:val="24"/>
          <w:szCs w:val="28"/>
          <w:lang w:val="fi-FI"/>
        </w:rPr>
      </w:pPr>
      <w:r w:rsidRPr="00E37493">
        <w:rPr>
          <w:sz w:val="24"/>
          <w:szCs w:val="28"/>
          <w:lang w:val="fi-FI"/>
        </w:rPr>
        <w:t xml:space="preserve">Menurut Kotler dan Amstrong (2016:177) mendefinisikan keputusan pembelian adalah bagian dari perilaku konsumen yaitu tentang bagaimana individu, kelompok dan organisasi memilih, membeli, menggunakan dan bagimana barang, jasa, ide atau pengalaman untuk memuaskan kebutuhan dan keinginan mereka. </w:t>
      </w:r>
      <w:r w:rsidRPr="00E37493">
        <w:rPr>
          <w:sz w:val="24"/>
          <w:szCs w:val="24"/>
          <w:lang w:val="fi-FI"/>
        </w:rPr>
        <w:t xml:space="preserve">Fahmi (2016:57) keputusan pembelian merupakan tindakan konsumen dalam memutuskan sebuah produk yang dianggap menjadi solusi dari kebutuhan dan keinginan konsumen tersebut. </w:t>
      </w:r>
      <w:r w:rsidRPr="00E37493">
        <w:rPr>
          <w:sz w:val="24"/>
          <w:szCs w:val="28"/>
          <w:lang w:val="fi-FI"/>
        </w:rPr>
        <w:t xml:space="preserve">Indikator keputusan pembelian </w:t>
      </w:r>
      <w:r w:rsidRPr="00E37493">
        <w:rPr>
          <w:sz w:val="24"/>
          <w:szCs w:val="28"/>
          <w:lang w:val="fi-FI"/>
        </w:rPr>
        <w:lastRenderedPageBreak/>
        <w:t xml:space="preserve">menurut </w:t>
      </w:r>
      <w:r w:rsidRPr="00E37493">
        <w:rPr>
          <w:sz w:val="24"/>
          <w:szCs w:val="24"/>
          <w:lang w:val="fi-FI"/>
        </w:rPr>
        <w:t xml:space="preserve">menurut Tua M., </w:t>
      </w:r>
      <w:r w:rsidRPr="00E37493">
        <w:rPr>
          <w:i/>
          <w:iCs/>
          <w:sz w:val="24"/>
          <w:szCs w:val="24"/>
          <w:lang w:val="fi-FI"/>
        </w:rPr>
        <w:t>et al.</w:t>
      </w:r>
      <w:r w:rsidRPr="00E37493">
        <w:rPr>
          <w:sz w:val="24"/>
          <w:szCs w:val="24"/>
          <w:lang w:val="fi-FI"/>
        </w:rPr>
        <w:t xml:space="preserve"> (2022) </w:t>
      </w:r>
      <w:r w:rsidRPr="00E37493">
        <w:rPr>
          <w:sz w:val="24"/>
          <w:szCs w:val="28"/>
          <w:lang w:val="fi-FI"/>
        </w:rPr>
        <w:t xml:space="preserve">mengemukakan keputusan pembelian memiliki dimensi sebagai berikut: </w:t>
      </w:r>
    </w:p>
    <w:p w14:paraId="534CCEF9" w14:textId="77777777" w:rsidR="00614A0A" w:rsidRPr="00E37493" w:rsidRDefault="00614A0A" w:rsidP="00E37493">
      <w:pPr>
        <w:pStyle w:val="ListParagraph"/>
        <w:widowControl/>
        <w:numPr>
          <w:ilvl w:val="0"/>
          <w:numId w:val="22"/>
        </w:numPr>
        <w:autoSpaceDE/>
        <w:autoSpaceDN/>
        <w:spacing w:after="160" w:line="360" w:lineRule="auto"/>
        <w:ind w:left="709" w:hanging="283"/>
        <w:contextualSpacing/>
        <w:rPr>
          <w:sz w:val="24"/>
          <w:szCs w:val="28"/>
          <w:lang w:val="fi-FI"/>
        </w:rPr>
      </w:pPr>
      <w:r w:rsidRPr="00E37493">
        <w:rPr>
          <w:sz w:val="24"/>
          <w:szCs w:val="28"/>
          <w:lang w:val="fi-FI"/>
        </w:rPr>
        <w:t xml:space="preserve">Pilihan produk yaitu konsumen dapat mengambil keputusan untuk melakukan pembelian pada suatu produk atau menggunakan uangnya dengan tujuan yang lain. </w:t>
      </w:r>
    </w:p>
    <w:p w14:paraId="44ACF8F4" w14:textId="77777777" w:rsidR="00614A0A" w:rsidRPr="00E37493" w:rsidRDefault="00614A0A" w:rsidP="00E37493">
      <w:pPr>
        <w:pStyle w:val="ListParagraph"/>
        <w:widowControl/>
        <w:numPr>
          <w:ilvl w:val="0"/>
          <w:numId w:val="22"/>
        </w:numPr>
        <w:autoSpaceDE/>
        <w:autoSpaceDN/>
        <w:spacing w:after="160" w:line="360" w:lineRule="auto"/>
        <w:ind w:left="709" w:hanging="283"/>
        <w:contextualSpacing/>
        <w:rPr>
          <w:sz w:val="24"/>
          <w:szCs w:val="28"/>
          <w:lang w:val="nl-NL"/>
        </w:rPr>
      </w:pPr>
      <w:r w:rsidRPr="00E37493">
        <w:rPr>
          <w:sz w:val="24"/>
          <w:szCs w:val="28"/>
          <w:lang w:val="nl-NL"/>
        </w:rPr>
        <w:t>Pilihan merek yaitu konsumen harus mengambil keputusan dalam membeli produk tentang merek, karena setiap merek memiliki perbedaan yang sangat signifikan.</w:t>
      </w:r>
    </w:p>
    <w:p w14:paraId="3AD781F5" w14:textId="77777777" w:rsidR="00614A0A" w:rsidRPr="00E37493" w:rsidRDefault="00614A0A" w:rsidP="00E37493">
      <w:pPr>
        <w:pStyle w:val="ListParagraph"/>
        <w:widowControl/>
        <w:numPr>
          <w:ilvl w:val="0"/>
          <w:numId w:val="22"/>
        </w:numPr>
        <w:autoSpaceDE/>
        <w:autoSpaceDN/>
        <w:spacing w:after="160" w:line="360" w:lineRule="auto"/>
        <w:ind w:left="709" w:hanging="283"/>
        <w:contextualSpacing/>
        <w:rPr>
          <w:sz w:val="24"/>
          <w:szCs w:val="28"/>
          <w:lang w:val="nl-NL"/>
        </w:rPr>
      </w:pPr>
      <w:r w:rsidRPr="00E37493">
        <w:rPr>
          <w:sz w:val="24"/>
          <w:szCs w:val="28"/>
          <w:lang w:val="nl-NL"/>
        </w:rPr>
        <w:t>Pemilihan penyalur: konsumen harus mengambil keputusan penyalur mana yang akan dikunjungi, karena setiap penyalur memiliki perbedaan seperti perbedaan harga, persediaan barang yang lengkap, dan kenyaman pada saat berbelanja.</w:t>
      </w:r>
    </w:p>
    <w:p w14:paraId="78A15B42" w14:textId="77777777" w:rsidR="00614A0A" w:rsidRPr="00E37493" w:rsidRDefault="00614A0A" w:rsidP="00E37493">
      <w:pPr>
        <w:pStyle w:val="ListParagraph"/>
        <w:widowControl/>
        <w:numPr>
          <w:ilvl w:val="0"/>
          <w:numId w:val="22"/>
        </w:numPr>
        <w:autoSpaceDE/>
        <w:autoSpaceDN/>
        <w:spacing w:after="160" w:line="360" w:lineRule="auto"/>
        <w:ind w:left="709" w:hanging="283"/>
        <w:contextualSpacing/>
        <w:rPr>
          <w:sz w:val="24"/>
          <w:szCs w:val="28"/>
          <w:lang w:val="nl-NL"/>
        </w:rPr>
      </w:pPr>
      <w:r w:rsidRPr="00E37493">
        <w:rPr>
          <w:sz w:val="24"/>
          <w:szCs w:val="28"/>
          <w:lang w:val="nl-NL"/>
        </w:rPr>
        <w:t xml:space="preserve">Waktu pembelian: keputusan konsumen dalan pemilihan waktu berbelanja bisa berbeda sesuai dengan kebutuhannya. </w:t>
      </w:r>
    </w:p>
    <w:p w14:paraId="6136E936" w14:textId="77777777" w:rsidR="00614A0A" w:rsidRPr="00E37493" w:rsidRDefault="00614A0A" w:rsidP="00E37493">
      <w:pPr>
        <w:pStyle w:val="ListParagraph"/>
        <w:widowControl/>
        <w:numPr>
          <w:ilvl w:val="0"/>
          <w:numId w:val="22"/>
        </w:numPr>
        <w:autoSpaceDE/>
        <w:autoSpaceDN/>
        <w:spacing w:after="160" w:line="360" w:lineRule="auto"/>
        <w:ind w:left="709" w:hanging="283"/>
        <w:contextualSpacing/>
        <w:rPr>
          <w:sz w:val="24"/>
          <w:szCs w:val="28"/>
          <w:lang w:val="nl-NL"/>
        </w:rPr>
      </w:pPr>
      <w:r w:rsidRPr="00E37493">
        <w:rPr>
          <w:sz w:val="24"/>
          <w:szCs w:val="28"/>
          <w:lang w:val="nl-NL"/>
        </w:rPr>
        <w:t xml:space="preserve">Jumlah pembelian: konsumen dapat mengambil keputusan tentang seberapa banyak produk yang dibutuhkan untuk dibeli pada suatu saat. </w:t>
      </w:r>
    </w:p>
    <w:p w14:paraId="129DAEBC" w14:textId="77777777" w:rsidR="00614A0A" w:rsidRPr="00324349" w:rsidRDefault="00614A0A" w:rsidP="00E37493">
      <w:pPr>
        <w:pStyle w:val="BodyText"/>
        <w:spacing w:before="2" w:line="360" w:lineRule="auto"/>
        <w:ind w:firstLine="717"/>
        <w:rPr>
          <w:lang w:val="nl-NL"/>
        </w:rPr>
      </w:pPr>
    </w:p>
    <w:p w14:paraId="46452E46" w14:textId="1D55D66A" w:rsidR="00614A0A" w:rsidRPr="00D35959" w:rsidRDefault="0090248E" w:rsidP="00E37493">
      <w:pPr>
        <w:pStyle w:val="Heading2"/>
        <w:spacing w:line="360" w:lineRule="auto"/>
        <w:ind w:left="284"/>
        <w:jc w:val="left"/>
        <w:rPr>
          <w:lang w:val="nl-NL"/>
        </w:rPr>
      </w:pPr>
      <w:r w:rsidRPr="00D35959">
        <w:rPr>
          <w:spacing w:val="-2"/>
          <w:lang w:val="nl-NL"/>
        </w:rPr>
        <w:t>Kerangka</w:t>
      </w:r>
      <w:r w:rsidRPr="00D35959">
        <w:rPr>
          <w:spacing w:val="-17"/>
          <w:lang w:val="nl-NL"/>
        </w:rPr>
        <w:t xml:space="preserve"> </w:t>
      </w:r>
      <w:r w:rsidRPr="00D35959">
        <w:rPr>
          <w:spacing w:val="-1"/>
          <w:lang w:val="nl-NL"/>
        </w:rPr>
        <w:t>Konseptual</w:t>
      </w:r>
    </w:p>
    <w:p w14:paraId="670D144F" w14:textId="77777777" w:rsidR="00614A0A" w:rsidRDefault="00614A0A" w:rsidP="00E37493">
      <w:pPr>
        <w:spacing w:line="360" w:lineRule="auto"/>
        <w:rPr>
          <w:b/>
          <w:bCs/>
          <w:szCs w:val="24"/>
          <w:lang w:val="nl-NL"/>
        </w:rPr>
      </w:pPr>
    </w:p>
    <w:p w14:paraId="7BD11594" w14:textId="77777777" w:rsidR="00614A0A" w:rsidRPr="006F64E0" w:rsidRDefault="00614A0A" w:rsidP="00E37493">
      <w:pPr>
        <w:spacing w:line="360" w:lineRule="auto"/>
        <w:rPr>
          <w:b/>
          <w:bCs/>
          <w:szCs w:val="24"/>
          <w:lang w:val="nl-NL"/>
        </w:rPr>
      </w:pPr>
      <w:r>
        <w:rPr>
          <w:rFonts w:asciiTheme="minorHAnsi" w:hAnsiTheme="minorHAnsi"/>
          <w:noProof/>
          <w:lang w:val="en-ID"/>
        </w:rPr>
        <mc:AlternateContent>
          <mc:Choice Requires="wps">
            <w:drawing>
              <wp:anchor distT="0" distB="0" distL="114300" distR="114300" simplePos="0" relativeHeight="251768832" behindDoc="0" locked="0" layoutInCell="1" allowOverlap="1" wp14:anchorId="3CF71BF9" wp14:editId="6EF8F147">
                <wp:simplePos x="0" y="0"/>
                <wp:positionH relativeFrom="column">
                  <wp:posOffset>1789430</wp:posOffset>
                </wp:positionH>
                <wp:positionV relativeFrom="paragraph">
                  <wp:posOffset>185420</wp:posOffset>
                </wp:positionV>
                <wp:extent cx="696595" cy="333375"/>
                <wp:effectExtent l="0" t="0" r="46355" b="47625"/>
                <wp:wrapNone/>
                <wp:docPr id="464870411"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6595"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EA9EC7" id="_x0000_t32" coordsize="21600,21600" o:spt="32" o:oned="t" path="m,l21600,21600e" filled="f">
                <v:path arrowok="t" fillok="f" o:connecttype="none"/>
                <o:lock v:ext="edit" shapetype="t"/>
              </v:shapetype>
              <v:shape id="Straight Arrow Connector 35" o:spid="_x0000_s1026" type="#_x0000_t32" style="position:absolute;margin-left:140.9pt;margin-top:14.6pt;width:54.85pt;height:26.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" strokecolor="black [3040]">
                <v:stroke endarrow="block"/>
                <o:lock v:ext="edit" shapetype="f"/>
              </v:shape>
            </w:pict>
          </mc:Fallback>
        </mc:AlternateContent>
      </w:r>
      <w:r>
        <w:rPr>
          <w:rFonts w:asciiTheme="minorHAnsi" w:hAnsiTheme="minorHAnsi"/>
          <w:noProof/>
          <w:lang w:val="en-ID"/>
        </w:rPr>
        <mc:AlternateContent>
          <mc:Choice Requires="wps">
            <w:drawing>
              <wp:anchor distT="0" distB="0" distL="114300" distR="114300" simplePos="0" relativeHeight="251755520" behindDoc="0" locked="0" layoutInCell="1" allowOverlap="1" wp14:anchorId="5F4D181E" wp14:editId="2BA32352">
                <wp:simplePos x="0" y="0"/>
                <wp:positionH relativeFrom="column">
                  <wp:posOffset>4552950</wp:posOffset>
                </wp:positionH>
                <wp:positionV relativeFrom="paragraph">
                  <wp:posOffset>135890</wp:posOffset>
                </wp:positionV>
                <wp:extent cx="1384300" cy="664845"/>
                <wp:effectExtent l="0" t="0" r="6350" b="1905"/>
                <wp:wrapNone/>
                <wp:docPr id="593815355"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0" cy="66484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5ABBE5" id="Oval 39" o:spid="_x0000_s1026" style="position:absolute;margin-left:358.5pt;margin-top:10.7pt;width:109pt;height:52.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" fillcolor="white [3201]" strokecolor="black [3200]" strokeweight="2pt">
                <v:path arrowok="t"/>
              </v:oval>
            </w:pict>
          </mc:Fallback>
        </mc:AlternateContent>
      </w:r>
      <w:r>
        <w:rPr>
          <w:rFonts w:asciiTheme="minorHAnsi" w:hAnsiTheme="minorHAnsi"/>
          <w:noProof/>
          <w:lang w:val="en-ID"/>
        </w:rPr>
        <mc:AlternateContent>
          <mc:Choice Requires="wps">
            <w:drawing>
              <wp:anchor distT="0" distB="0" distL="114300" distR="114300" simplePos="0" relativeHeight="251774976" behindDoc="0" locked="0" layoutInCell="1" allowOverlap="1" wp14:anchorId="2C8ED443" wp14:editId="7E71CF26">
                <wp:simplePos x="0" y="0"/>
                <wp:positionH relativeFrom="column">
                  <wp:posOffset>1791335</wp:posOffset>
                </wp:positionH>
                <wp:positionV relativeFrom="paragraph">
                  <wp:posOffset>70485</wp:posOffset>
                </wp:positionV>
                <wp:extent cx="2800985" cy="342900"/>
                <wp:effectExtent l="12065" t="11430" r="25400" b="55245"/>
                <wp:wrapNone/>
                <wp:docPr id="148937454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98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8A5A1" id="AutoShape 28" o:spid="_x0000_s1026" type="#_x0000_t32" style="position:absolute;margin-left:141.05pt;margin-top:5.55pt;width:220.55pt;height:2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">
                <v:stroke endarrow="block"/>
              </v:shape>
            </w:pict>
          </mc:Fallback>
        </mc:AlternateContent>
      </w:r>
      <w:r>
        <w:rPr>
          <w:rFonts w:asciiTheme="minorHAnsi" w:hAnsiTheme="minorHAnsi"/>
          <w:noProof/>
          <w:lang w:val="en-ID"/>
        </w:rPr>
        <mc:AlternateContent>
          <mc:Choice Requires="wps">
            <w:drawing>
              <wp:anchor distT="0" distB="0" distL="114300" distR="114300" simplePos="0" relativeHeight="251764736" behindDoc="0" locked="0" layoutInCell="1" allowOverlap="1" wp14:anchorId="6F24E993" wp14:editId="7621A782">
                <wp:simplePos x="0" y="0"/>
                <wp:positionH relativeFrom="column">
                  <wp:posOffset>3543300</wp:posOffset>
                </wp:positionH>
                <wp:positionV relativeFrom="paragraph">
                  <wp:posOffset>70485</wp:posOffset>
                </wp:positionV>
                <wp:extent cx="419100" cy="241300"/>
                <wp:effectExtent l="0" t="0" r="0" b="0"/>
                <wp:wrapNone/>
                <wp:docPr id="181231929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413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509200E" w14:textId="77777777" w:rsidR="00614A0A" w:rsidRPr="009F2CA1" w:rsidRDefault="00614A0A" w:rsidP="00614A0A">
                            <w:pPr>
                              <w:rPr>
                                <w:szCs w:val="24"/>
                                <w:vertAlign w:val="subscript"/>
                              </w:rPr>
                            </w:pPr>
                            <w:r w:rsidRPr="009F2CA1">
                              <w:rPr>
                                <w:szCs w:val="24"/>
                              </w:rPr>
                              <w:t>H</w:t>
                            </w:r>
                            <w:r w:rsidRPr="009F2CA1">
                              <w:rPr>
                                <w:szCs w:val="24"/>
                                <w:vertAlign w:val="subscri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F24E993" id="_x0000_t202" coordsize="21600,21600" o:spt="202" path="m,l,21600r21600,l21600,xe">
                <v:stroke joinstyle="miter"/>
                <v:path gradientshapeok="t" o:connecttype="rect"/>
              </v:shapetype>
              <v:shape id="Text Box 38" o:spid="_x0000_s1026" type="#_x0000_t202" style="position:absolute;margin-left:279pt;margin-top:5.55pt;width:33pt;height:1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" filled="f" stroked="f">
                <v:textbox>
                  <w:txbxContent>
                    <w:p w14:paraId="6509200E" w14:textId="77777777" w:rsidR="00614A0A" w:rsidRPr="009F2CA1" w:rsidRDefault="00614A0A" w:rsidP="00614A0A">
                      <w:pPr>
                        <w:rPr>
                          <w:szCs w:val="24"/>
                          <w:vertAlign w:val="subscript"/>
                        </w:rPr>
                      </w:pPr>
                      <w:r w:rsidRPr="009F2CA1">
                        <w:rPr>
                          <w:szCs w:val="24"/>
                        </w:rPr>
                        <w:t>H</w:t>
                      </w:r>
                      <w:r w:rsidRPr="009F2CA1">
                        <w:rPr>
                          <w:szCs w:val="24"/>
                          <w:vertAlign w:val="subscript"/>
                        </w:rPr>
                        <w:t>4</w:t>
                      </w:r>
                    </w:p>
                  </w:txbxContent>
                </v:textbox>
              </v:shape>
            </w:pict>
          </mc:Fallback>
        </mc:AlternateContent>
      </w:r>
      <w:r>
        <w:rPr>
          <w:rFonts w:asciiTheme="minorHAnsi" w:hAnsiTheme="minorHAnsi"/>
          <w:noProof/>
          <w:lang w:val="en-ID"/>
        </w:rPr>
        <mc:AlternateContent>
          <mc:Choice Requires="wps">
            <w:drawing>
              <wp:anchor distT="0" distB="0" distL="114300" distR="114300" simplePos="0" relativeHeight="251757568" behindDoc="0" locked="0" layoutInCell="1" allowOverlap="1" wp14:anchorId="042410DA" wp14:editId="76A740F3">
                <wp:simplePos x="0" y="0"/>
                <wp:positionH relativeFrom="column">
                  <wp:posOffset>1796415</wp:posOffset>
                </wp:positionH>
                <wp:positionV relativeFrom="paragraph">
                  <wp:posOffset>254635</wp:posOffset>
                </wp:positionV>
                <wp:extent cx="444500" cy="363220"/>
                <wp:effectExtent l="0" t="0" r="0" b="0"/>
                <wp:wrapNone/>
                <wp:docPr id="114522490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500" cy="3632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86B5EBD" w14:textId="77777777" w:rsidR="00614A0A" w:rsidRPr="004A1C2F" w:rsidRDefault="00614A0A" w:rsidP="00614A0A">
                            <w:pPr>
                              <w:rPr>
                                <w:szCs w:val="24"/>
                                <w:vertAlign w:val="subscript"/>
                              </w:rPr>
                            </w:pPr>
                            <w:r w:rsidRPr="004A1C2F">
                              <w:rPr>
                                <w:szCs w:val="24"/>
                              </w:rPr>
                              <w:t>H</w:t>
                            </w:r>
                            <w:r w:rsidRPr="004A1C2F">
                              <w:rPr>
                                <w:szCs w:val="24"/>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2410DA" id="Text Box 37" o:spid="_x0000_s1027" type="#_x0000_t202" style="position:absolute;margin-left:141.45pt;margin-top:20.05pt;width:35pt;height:28.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" filled="f" stroked="f">
                <v:textbox>
                  <w:txbxContent>
                    <w:p w14:paraId="186B5EBD" w14:textId="77777777" w:rsidR="00614A0A" w:rsidRPr="004A1C2F" w:rsidRDefault="00614A0A" w:rsidP="00614A0A">
                      <w:pPr>
                        <w:rPr>
                          <w:szCs w:val="24"/>
                          <w:vertAlign w:val="subscript"/>
                        </w:rPr>
                      </w:pPr>
                      <w:r w:rsidRPr="004A1C2F">
                        <w:rPr>
                          <w:szCs w:val="24"/>
                        </w:rPr>
                        <w:t>H</w:t>
                      </w:r>
                      <w:r w:rsidRPr="004A1C2F">
                        <w:rPr>
                          <w:szCs w:val="24"/>
                          <w:vertAlign w:val="subscript"/>
                        </w:rPr>
                        <w:t>1</w:t>
                      </w:r>
                    </w:p>
                  </w:txbxContent>
                </v:textbox>
              </v:shape>
            </w:pict>
          </mc:Fallback>
        </mc:AlternateContent>
      </w:r>
      <w:r>
        <w:rPr>
          <w:rFonts w:asciiTheme="minorHAnsi" w:hAnsiTheme="minorHAnsi"/>
          <w:noProof/>
          <w:lang w:val="en-ID"/>
        </w:rPr>
        <mc:AlternateContent>
          <mc:Choice Requires="wps">
            <w:drawing>
              <wp:anchor distT="0" distB="0" distL="114300" distR="114300" simplePos="0" relativeHeight="251760640" behindDoc="0" locked="0" layoutInCell="1" allowOverlap="1" wp14:anchorId="0973AE9B" wp14:editId="35FE1B65">
                <wp:simplePos x="0" y="0"/>
                <wp:positionH relativeFrom="column">
                  <wp:posOffset>537210</wp:posOffset>
                </wp:positionH>
                <wp:positionV relativeFrom="paragraph">
                  <wp:posOffset>3175</wp:posOffset>
                </wp:positionV>
                <wp:extent cx="1291590" cy="564515"/>
                <wp:effectExtent l="0" t="0" r="0" b="0"/>
                <wp:wrapNone/>
                <wp:docPr id="171310767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1590" cy="56451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34DC3DA" w14:textId="77777777" w:rsidR="00614A0A" w:rsidRPr="006E2758" w:rsidRDefault="00614A0A" w:rsidP="00614A0A">
                            <w:pPr>
                              <w:jc w:val="center"/>
                              <w:rPr>
                                <w:szCs w:val="24"/>
                              </w:rPr>
                            </w:pPr>
                            <w:r>
                              <w:rPr>
                                <w:szCs w:val="24"/>
                              </w:rPr>
                              <w:t xml:space="preserve">Promosi </w:t>
                            </w:r>
                            <w:r w:rsidRPr="006E2758">
                              <w:rPr>
                                <w:i/>
                                <w:iCs/>
                                <w:szCs w:val="24"/>
                              </w:rPr>
                              <w:t>Flash Sal</w:t>
                            </w:r>
                            <w:r>
                              <w:rPr>
                                <w:i/>
                                <w:iCs/>
                                <w:szCs w:val="24"/>
                              </w:rPr>
                              <w:t>e</w:t>
                            </w:r>
                            <w:r>
                              <w:rPr>
                                <w:szCs w:val="24"/>
                              </w:rPr>
                              <w:t xml:space="preserve"> </w:t>
                            </w:r>
                            <w:r w:rsidRPr="004A1C2F">
                              <w:rPr>
                                <w:szCs w:val="24"/>
                              </w:rPr>
                              <w:t>X</w:t>
                            </w:r>
                            <w:r w:rsidRPr="004A1C2F">
                              <w:rPr>
                                <w:szCs w:val="24"/>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3AE9B" id="Text Box 36" o:spid="_x0000_s1028" type="#_x0000_t202" style="position:absolute;margin-left:42.3pt;margin-top:.25pt;width:101.7pt;height:44.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" filled="f" stroked="f">
                <v:textbox>
                  <w:txbxContent>
                    <w:p w14:paraId="234DC3DA" w14:textId="77777777" w:rsidR="00614A0A" w:rsidRPr="006E2758" w:rsidRDefault="00614A0A" w:rsidP="00614A0A">
                      <w:pPr>
                        <w:jc w:val="center"/>
                        <w:rPr>
                          <w:szCs w:val="24"/>
                        </w:rPr>
                      </w:pPr>
                      <w:r>
                        <w:rPr>
                          <w:szCs w:val="24"/>
                        </w:rPr>
                        <w:t xml:space="preserve">Promosi </w:t>
                      </w:r>
                      <w:r w:rsidRPr="006E2758">
                        <w:rPr>
                          <w:i/>
                          <w:iCs/>
                          <w:szCs w:val="24"/>
                        </w:rPr>
                        <w:t>Flash Sal</w:t>
                      </w:r>
                      <w:r>
                        <w:rPr>
                          <w:i/>
                          <w:iCs/>
                          <w:szCs w:val="24"/>
                        </w:rPr>
                        <w:t>e</w:t>
                      </w:r>
                      <w:r>
                        <w:rPr>
                          <w:szCs w:val="24"/>
                        </w:rPr>
                        <w:t xml:space="preserve"> </w:t>
                      </w:r>
                      <w:r w:rsidRPr="004A1C2F">
                        <w:rPr>
                          <w:szCs w:val="24"/>
                        </w:rPr>
                        <w:t>X</w:t>
                      </w:r>
                      <w:r w:rsidRPr="004A1C2F">
                        <w:rPr>
                          <w:szCs w:val="24"/>
                          <w:vertAlign w:val="subscript"/>
                        </w:rPr>
                        <w:t>1</w:t>
                      </w:r>
                    </w:p>
                  </w:txbxContent>
                </v:textbox>
              </v:shape>
            </w:pict>
          </mc:Fallback>
        </mc:AlternateContent>
      </w:r>
      <w:r>
        <w:rPr>
          <w:rFonts w:asciiTheme="minorHAnsi" w:hAnsiTheme="minorHAnsi"/>
          <w:noProof/>
          <w:lang w:val="en-ID"/>
        </w:rPr>
        <mc:AlternateContent>
          <mc:Choice Requires="wps">
            <w:drawing>
              <wp:anchor distT="0" distB="0" distL="114300" distR="114300" simplePos="0" relativeHeight="251752448" behindDoc="0" locked="0" layoutInCell="1" allowOverlap="1" wp14:anchorId="706DB62C" wp14:editId="3BF2B6F0">
                <wp:simplePos x="0" y="0"/>
                <wp:positionH relativeFrom="column">
                  <wp:posOffset>496570</wp:posOffset>
                </wp:positionH>
                <wp:positionV relativeFrom="paragraph">
                  <wp:posOffset>-118110</wp:posOffset>
                </wp:positionV>
                <wp:extent cx="1332230" cy="638810"/>
                <wp:effectExtent l="0" t="0" r="1270" b="8890"/>
                <wp:wrapNone/>
                <wp:docPr id="1442498457"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63881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ECA127" id="Oval 34" o:spid="_x0000_s1026" style="position:absolute;margin-left:39.1pt;margin-top:-9.3pt;width:104.9pt;height:50.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" fillcolor="white [3201]" strokecolor="black [3200]" strokeweight="2pt">
                <v:path arrowok="t"/>
              </v:oval>
            </w:pict>
          </mc:Fallback>
        </mc:AlternateContent>
      </w:r>
    </w:p>
    <w:p w14:paraId="1F35CAC6" w14:textId="77777777" w:rsidR="00614A0A" w:rsidRPr="006F64E0" w:rsidRDefault="00614A0A" w:rsidP="00E37493">
      <w:pPr>
        <w:pStyle w:val="ListParagraph"/>
        <w:spacing w:line="360" w:lineRule="auto"/>
        <w:rPr>
          <w:b/>
          <w:bCs/>
          <w:szCs w:val="24"/>
          <w:lang w:val="nl-NL"/>
        </w:rPr>
      </w:pPr>
      <w:r>
        <w:rPr>
          <w:rFonts w:asciiTheme="minorHAnsi" w:hAnsiTheme="minorHAnsi"/>
          <w:noProof/>
          <w:lang w:val="en-ID"/>
        </w:rPr>
        <mc:AlternateContent>
          <mc:Choice Requires="wps">
            <w:drawing>
              <wp:anchor distT="0" distB="0" distL="114300" distR="114300" simplePos="0" relativeHeight="251763712" behindDoc="0" locked="0" layoutInCell="1" allowOverlap="1" wp14:anchorId="6960DFE4" wp14:editId="447A0B57">
                <wp:simplePos x="0" y="0"/>
                <wp:positionH relativeFrom="column">
                  <wp:posOffset>4789805</wp:posOffset>
                </wp:positionH>
                <wp:positionV relativeFrom="paragraph">
                  <wp:posOffset>41971</wp:posOffset>
                </wp:positionV>
                <wp:extent cx="1022350" cy="596900"/>
                <wp:effectExtent l="0" t="0" r="0" b="0"/>
                <wp:wrapNone/>
                <wp:docPr id="7885622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2350" cy="5969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9C51DAA" w14:textId="77777777" w:rsidR="00614A0A" w:rsidRPr="009F2CA1" w:rsidRDefault="00614A0A" w:rsidP="00614A0A">
                            <w:pPr>
                              <w:jc w:val="center"/>
                              <w:rPr>
                                <w:szCs w:val="24"/>
                              </w:rPr>
                            </w:pPr>
                            <w:r w:rsidRPr="009F2CA1">
                              <w:rPr>
                                <w:szCs w:val="24"/>
                              </w:rPr>
                              <w:t>Keputusan Pembelian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0DFE4" id="Text Box 33" o:spid="_x0000_s1029" type="#_x0000_t202" style="position:absolute;left:0;text-align:left;margin-left:377.15pt;margin-top:3.3pt;width:80.5pt;height:4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" filled="f" stroked="f">
                <v:textbox>
                  <w:txbxContent>
                    <w:p w14:paraId="59C51DAA" w14:textId="77777777" w:rsidR="00614A0A" w:rsidRPr="009F2CA1" w:rsidRDefault="00614A0A" w:rsidP="00614A0A">
                      <w:pPr>
                        <w:jc w:val="center"/>
                        <w:rPr>
                          <w:szCs w:val="24"/>
                        </w:rPr>
                      </w:pPr>
                      <w:r w:rsidRPr="009F2CA1">
                        <w:rPr>
                          <w:szCs w:val="24"/>
                        </w:rPr>
                        <w:t>Keputusan Pembelian Y</w:t>
                      </w:r>
                    </w:p>
                  </w:txbxContent>
                </v:textbox>
              </v:shape>
            </w:pict>
          </mc:Fallback>
        </mc:AlternateContent>
      </w:r>
      <w:r>
        <w:rPr>
          <w:rFonts w:asciiTheme="minorHAnsi" w:hAnsiTheme="minorHAnsi"/>
          <w:noProof/>
          <w:lang w:val="en-ID"/>
        </w:rPr>
        <mc:AlternateContent>
          <mc:Choice Requires="wps">
            <w:drawing>
              <wp:anchor distT="0" distB="0" distL="114300" distR="114300" simplePos="0" relativeHeight="251770880" behindDoc="0" locked="0" layoutInCell="1" allowOverlap="1" wp14:anchorId="1911D675" wp14:editId="5C5D15C7">
                <wp:simplePos x="0" y="0"/>
                <wp:positionH relativeFrom="column">
                  <wp:posOffset>3962400</wp:posOffset>
                </wp:positionH>
                <wp:positionV relativeFrom="paragraph">
                  <wp:posOffset>100965</wp:posOffset>
                </wp:positionV>
                <wp:extent cx="419100" cy="254000"/>
                <wp:effectExtent l="0" t="0" r="0" b="0"/>
                <wp:wrapNone/>
                <wp:docPr id="12958715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54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0E184F9" w14:textId="77777777" w:rsidR="00614A0A" w:rsidRPr="009F2CA1" w:rsidRDefault="00614A0A" w:rsidP="00614A0A">
                            <w:pPr>
                              <w:rPr>
                                <w:szCs w:val="24"/>
                                <w:vertAlign w:val="subscript"/>
                              </w:rPr>
                            </w:pPr>
                            <w:r w:rsidRPr="009F2CA1">
                              <w:rPr>
                                <w:szCs w:val="24"/>
                              </w:rPr>
                              <w:t>H</w:t>
                            </w:r>
                            <w:r w:rsidRPr="009F2CA1">
                              <w:rPr>
                                <w:szCs w:val="24"/>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911D675" id="Text Box 32" o:spid="_x0000_s1030" type="#_x0000_t202" style="position:absolute;left:0;text-align:left;margin-left:312pt;margin-top:7.95pt;width:33pt;height:20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" filled="f" stroked="f">
                <v:textbox>
                  <w:txbxContent>
                    <w:p w14:paraId="50E184F9" w14:textId="77777777" w:rsidR="00614A0A" w:rsidRPr="009F2CA1" w:rsidRDefault="00614A0A" w:rsidP="00614A0A">
                      <w:pPr>
                        <w:rPr>
                          <w:szCs w:val="24"/>
                          <w:vertAlign w:val="subscript"/>
                        </w:rPr>
                      </w:pPr>
                      <w:r w:rsidRPr="009F2CA1">
                        <w:rPr>
                          <w:szCs w:val="24"/>
                        </w:rPr>
                        <w:t>H</w:t>
                      </w:r>
                      <w:r w:rsidRPr="009F2CA1">
                        <w:rPr>
                          <w:szCs w:val="24"/>
                          <w:vertAlign w:val="subscript"/>
                        </w:rPr>
                        <w:t>3</w:t>
                      </w:r>
                    </w:p>
                  </w:txbxContent>
                </v:textbox>
              </v:shape>
            </w:pict>
          </mc:Fallback>
        </mc:AlternateContent>
      </w:r>
      <w:r>
        <w:rPr>
          <w:rFonts w:asciiTheme="minorHAnsi" w:hAnsiTheme="minorHAnsi"/>
          <w:noProof/>
          <w:lang w:val="en-ID"/>
        </w:rPr>
        <mc:AlternateContent>
          <mc:Choice Requires="wps">
            <w:drawing>
              <wp:anchor distT="0" distB="0" distL="114300" distR="114300" simplePos="0" relativeHeight="251754496" behindDoc="0" locked="0" layoutInCell="1" allowOverlap="1" wp14:anchorId="7A1953DF" wp14:editId="38B39763">
                <wp:simplePos x="0" y="0"/>
                <wp:positionH relativeFrom="column">
                  <wp:posOffset>2489200</wp:posOffset>
                </wp:positionH>
                <wp:positionV relativeFrom="paragraph">
                  <wp:posOffset>39370</wp:posOffset>
                </wp:positionV>
                <wp:extent cx="1384300" cy="558800"/>
                <wp:effectExtent l="0" t="0" r="6350" b="0"/>
                <wp:wrapNone/>
                <wp:docPr id="1385251710"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0" cy="5588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159C01" id="Oval 31" o:spid="_x0000_s1026" style="position:absolute;margin-left:196pt;margin-top:3.1pt;width:109pt;height:4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" fillcolor="white [3201]" strokecolor="black [3200]" strokeweight="2pt">
                <v:path arrowok="t"/>
              </v:oval>
            </w:pict>
          </mc:Fallback>
        </mc:AlternateContent>
      </w:r>
      <w:r>
        <w:rPr>
          <w:rFonts w:asciiTheme="minorHAnsi" w:hAnsiTheme="minorHAnsi"/>
          <w:noProof/>
          <w:lang w:val="en-ID"/>
        </w:rPr>
        <mc:AlternateContent>
          <mc:Choice Requires="wps">
            <w:drawing>
              <wp:anchor distT="4294967295" distB="4294967295" distL="114300" distR="114300" simplePos="0" relativeHeight="251756544" behindDoc="0" locked="0" layoutInCell="1" allowOverlap="1" wp14:anchorId="5CC370BA" wp14:editId="50C87F83">
                <wp:simplePos x="0" y="0"/>
                <wp:positionH relativeFrom="column">
                  <wp:posOffset>3917950</wp:posOffset>
                </wp:positionH>
                <wp:positionV relativeFrom="paragraph">
                  <wp:posOffset>335914</wp:posOffset>
                </wp:positionV>
                <wp:extent cx="635000" cy="0"/>
                <wp:effectExtent l="0" t="76200" r="0" b="76200"/>
                <wp:wrapNone/>
                <wp:docPr id="323495859"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A266A72" id="Straight Arrow Connector 30" o:spid="_x0000_s1026" type="#_x0000_t32" style="position:absolute;margin-left:308.5pt;margin-top:26.45pt;width:50pt;height:0;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" strokecolor="black [3040]">
                <v:stroke endarrow="block"/>
                <o:lock v:ext="edit" shapetype="f"/>
              </v:shape>
            </w:pict>
          </mc:Fallback>
        </mc:AlternateContent>
      </w:r>
      <w:r>
        <w:rPr>
          <w:rFonts w:asciiTheme="minorHAnsi" w:hAnsiTheme="minorHAnsi"/>
          <w:noProof/>
          <w:lang w:val="en-ID"/>
        </w:rPr>
        <mc:AlternateContent>
          <mc:Choice Requires="wps">
            <w:drawing>
              <wp:anchor distT="0" distB="0" distL="114300" distR="114300" simplePos="0" relativeHeight="251762688" behindDoc="0" locked="0" layoutInCell="1" allowOverlap="1" wp14:anchorId="36D0ACAB" wp14:editId="7E7CDB0F">
                <wp:simplePos x="0" y="0"/>
                <wp:positionH relativeFrom="column">
                  <wp:posOffset>2761615</wp:posOffset>
                </wp:positionH>
                <wp:positionV relativeFrom="paragraph">
                  <wp:posOffset>150495</wp:posOffset>
                </wp:positionV>
                <wp:extent cx="996950" cy="412750"/>
                <wp:effectExtent l="0" t="0" r="0" b="0"/>
                <wp:wrapNone/>
                <wp:docPr id="12410447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6950" cy="4127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B318E59" w14:textId="77777777" w:rsidR="00614A0A" w:rsidRPr="004A1C2F" w:rsidRDefault="00614A0A" w:rsidP="00614A0A">
                            <w:pPr>
                              <w:rPr>
                                <w:szCs w:val="24"/>
                              </w:rPr>
                            </w:pPr>
                            <w:r w:rsidRPr="004A1C2F">
                              <w:rPr>
                                <w:szCs w:val="24"/>
                              </w:rPr>
                              <w:t>Minat Beli 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0ACAB" id="Text Box 29" o:spid="_x0000_s1031" type="#_x0000_t202" style="position:absolute;left:0;text-align:left;margin-left:217.45pt;margin-top:11.85pt;width:78.5pt;height:3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" filled="f" stroked="f">
                <v:textbox>
                  <w:txbxContent>
                    <w:p w14:paraId="6B318E59" w14:textId="77777777" w:rsidR="00614A0A" w:rsidRPr="004A1C2F" w:rsidRDefault="00614A0A" w:rsidP="00614A0A">
                      <w:pPr>
                        <w:rPr>
                          <w:szCs w:val="24"/>
                        </w:rPr>
                      </w:pPr>
                      <w:r w:rsidRPr="004A1C2F">
                        <w:rPr>
                          <w:szCs w:val="24"/>
                        </w:rPr>
                        <w:t>Minat Beli Z</w:t>
                      </w:r>
                    </w:p>
                  </w:txbxContent>
                </v:textbox>
              </v:shape>
            </w:pict>
          </mc:Fallback>
        </mc:AlternateContent>
      </w:r>
    </w:p>
    <w:p w14:paraId="6DB0D915" w14:textId="77777777" w:rsidR="00614A0A" w:rsidRPr="006F64E0" w:rsidRDefault="00614A0A" w:rsidP="00E37493">
      <w:pPr>
        <w:spacing w:line="360" w:lineRule="auto"/>
        <w:rPr>
          <w:lang w:val="nl-NL"/>
        </w:rPr>
      </w:pPr>
      <w:r>
        <w:rPr>
          <w:rFonts w:asciiTheme="minorHAnsi" w:hAnsiTheme="minorHAnsi"/>
          <w:noProof/>
          <w:lang w:val="en-ID"/>
        </w:rPr>
        <mc:AlternateContent>
          <mc:Choice Requires="wps">
            <w:drawing>
              <wp:anchor distT="0" distB="0" distL="114300" distR="114300" simplePos="0" relativeHeight="251772928" behindDoc="0" locked="0" layoutInCell="1" allowOverlap="1" wp14:anchorId="16ECBE78" wp14:editId="1353CA5A">
                <wp:simplePos x="0" y="0"/>
                <wp:positionH relativeFrom="column">
                  <wp:posOffset>556260</wp:posOffset>
                </wp:positionH>
                <wp:positionV relativeFrom="paragraph">
                  <wp:posOffset>159385</wp:posOffset>
                </wp:positionV>
                <wp:extent cx="1344930" cy="678180"/>
                <wp:effectExtent l="0" t="0" r="7620" b="7620"/>
                <wp:wrapSquare wrapText="bothSides"/>
                <wp:docPr id="69469032"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4930" cy="67818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B956434" id="Oval 27" o:spid="_x0000_s1026" style="position:absolute;margin-left:43.8pt;margin-top:12.55pt;width:105.9pt;height:53.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" fillcolor="white [3201]" strokecolor="black [3200]" strokeweight="2pt">
                <v:path arrowok="t"/>
                <w10:wrap type="square"/>
              </v:oval>
            </w:pict>
          </mc:Fallback>
        </mc:AlternateContent>
      </w:r>
      <w:r>
        <w:rPr>
          <w:rFonts w:asciiTheme="minorHAnsi" w:hAnsiTheme="minorHAnsi"/>
          <w:noProof/>
          <w:lang w:val="en-ID"/>
        </w:rPr>
        <mc:AlternateContent>
          <mc:Choice Requires="wps">
            <w:drawing>
              <wp:anchor distT="0" distB="0" distL="114300" distR="114300" simplePos="0" relativeHeight="251759616" behindDoc="0" locked="0" layoutInCell="1" allowOverlap="1" wp14:anchorId="1086A07C" wp14:editId="17C77AF5">
                <wp:simplePos x="0" y="0"/>
                <wp:positionH relativeFrom="column">
                  <wp:posOffset>1867535</wp:posOffset>
                </wp:positionH>
                <wp:positionV relativeFrom="paragraph">
                  <wp:posOffset>53340</wp:posOffset>
                </wp:positionV>
                <wp:extent cx="408305" cy="281940"/>
                <wp:effectExtent l="0" t="0" r="0" b="0"/>
                <wp:wrapNone/>
                <wp:docPr id="192115337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2819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9E5472E" w14:textId="77777777" w:rsidR="00614A0A" w:rsidRPr="004A1C2F" w:rsidRDefault="00614A0A" w:rsidP="00614A0A">
                            <w:pPr>
                              <w:rPr>
                                <w:szCs w:val="24"/>
                                <w:vertAlign w:val="subscript"/>
                              </w:rPr>
                            </w:pPr>
                            <w:r w:rsidRPr="004A1C2F">
                              <w:rPr>
                                <w:szCs w:val="24"/>
                              </w:rPr>
                              <w:t>H</w:t>
                            </w:r>
                            <w:r w:rsidRPr="004A1C2F">
                              <w:rPr>
                                <w:szCs w:val="24"/>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6A07C" id="Text Box 28" o:spid="_x0000_s1032" type="#_x0000_t202" style="position:absolute;margin-left:147.05pt;margin-top:4.2pt;width:32.15pt;height:22.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" filled="f" stroked="f">
                <v:textbox>
                  <w:txbxContent>
                    <w:p w14:paraId="09E5472E" w14:textId="77777777" w:rsidR="00614A0A" w:rsidRPr="004A1C2F" w:rsidRDefault="00614A0A" w:rsidP="00614A0A">
                      <w:pPr>
                        <w:rPr>
                          <w:szCs w:val="24"/>
                          <w:vertAlign w:val="subscript"/>
                        </w:rPr>
                      </w:pPr>
                      <w:r w:rsidRPr="004A1C2F">
                        <w:rPr>
                          <w:szCs w:val="24"/>
                        </w:rPr>
                        <w:t>H</w:t>
                      </w:r>
                      <w:r w:rsidRPr="004A1C2F">
                        <w:rPr>
                          <w:szCs w:val="24"/>
                          <w:vertAlign w:val="subscript"/>
                        </w:rPr>
                        <w:t>2</w:t>
                      </w:r>
                    </w:p>
                  </w:txbxContent>
                </v:textbox>
              </v:shape>
            </w:pict>
          </mc:Fallback>
        </mc:AlternateContent>
      </w:r>
    </w:p>
    <w:p w14:paraId="3484DB96" w14:textId="77777777" w:rsidR="00614A0A" w:rsidRPr="006F64E0" w:rsidRDefault="00614A0A" w:rsidP="00E37493">
      <w:pPr>
        <w:spacing w:line="360" w:lineRule="auto"/>
        <w:rPr>
          <w:b/>
          <w:bCs/>
          <w:szCs w:val="24"/>
          <w:lang w:val="nl-NL"/>
        </w:rPr>
      </w:pPr>
      <w:r>
        <w:rPr>
          <w:rFonts w:asciiTheme="minorHAnsi" w:hAnsiTheme="minorHAnsi"/>
          <w:noProof/>
          <w:lang w:val="en-ID"/>
        </w:rPr>
        <mc:AlternateContent>
          <mc:Choice Requires="wps">
            <w:drawing>
              <wp:anchor distT="0" distB="0" distL="114300" distR="114300" simplePos="0" relativeHeight="251773952" behindDoc="0" locked="0" layoutInCell="1" allowOverlap="1" wp14:anchorId="5AC4CE89" wp14:editId="4B344D30">
                <wp:simplePos x="0" y="0"/>
                <wp:positionH relativeFrom="column">
                  <wp:posOffset>275590</wp:posOffset>
                </wp:positionH>
                <wp:positionV relativeFrom="paragraph">
                  <wp:posOffset>126365</wp:posOffset>
                </wp:positionV>
                <wp:extent cx="1999615" cy="553085"/>
                <wp:effectExtent l="0" t="0" r="0" b="0"/>
                <wp:wrapNone/>
                <wp:docPr id="75227567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9615" cy="5530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F9BFE4D" w14:textId="77777777" w:rsidR="00614A0A" w:rsidRPr="004A1C2F" w:rsidRDefault="00614A0A" w:rsidP="00614A0A">
                            <w:pPr>
                              <w:jc w:val="center"/>
                              <w:rPr>
                                <w:szCs w:val="24"/>
                              </w:rPr>
                            </w:pPr>
                            <w:r w:rsidRPr="004A1C2F">
                              <w:rPr>
                                <w:szCs w:val="24"/>
                              </w:rPr>
                              <w:t>Brand Ambassador</w:t>
                            </w:r>
                          </w:p>
                          <w:p w14:paraId="7E77CC0D" w14:textId="77777777" w:rsidR="00614A0A" w:rsidRDefault="00614A0A" w:rsidP="00614A0A">
                            <w:pPr>
                              <w:jc w:val="center"/>
                              <w:rPr>
                                <w:szCs w:val="24"/>
                                <w:vertAlign w:val="subscript"/>
                              </w:rPr>
                            </w:pPr>
                            <w:r w:rsidRPr="004A1C2F">
                              <w:rPr>
                                <w:szCs w:val="24"/>
                              </w:rPr>
                              <w:t>X</w:t>
                            </w:r>
                            <w:r w:rsidRPr="004A1C2F">
                              <w:rPr>
                                <w:szCs w:val="24"/>
                                <w:vertAlign w:val="subscript"/>
                              </w:rPr>
                              <w:t>2</w:t>
                            </w:r>
                          </w:p>
                          <w:p w14:paraId="54DC0722" w14:textId="77777777" w:rsidR="00614A0A" w:rsidRPr="004A1C2F" w:rsidRDefault="00614A0A" w:rsidP="00614A0A">
                            <w:pPr>
                              <w:jc w:val="center"/>
                              <w:rPr>
                                <w:szCs w:val="24"/>
                                <w:vertAlign w:val="sub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4CE89" id="Text Box 25" o:spid="_x0000_s1033" type="#_x0000_t202" style="position:absolute;margin-left:21.7pt;margin-top:9.95pt;width:157.45pt;height:43.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" filled="f" stroked="f">
                <v:textbox>
                  <w:txbxContent>
                    <w:p w14:paraId="5F9BFE4D" w14:textId="77777777" w:rsidR="00614A0A" w:rsidRPr="004A1C2F" w:rsidRDefault="00614A0A" w:rsidP="00614A0A">
                      <w:pPr>
                        <w:jc w:val="center"/>
                        <w:rPr>
                          <w:szCs w:val="24"/>
                        </w:rPr>
                      </w:pPr>
                      <w:r w:rsidRPr="004A1C2F">
                        <w:rPr>
                          <w:szCs w:val="24"/>
                        </w:rPr>
                        <w:t>Brand Ambassador</w:t>
                      </w:r>
                    </w:p>
                    <w:p w14:paraId="7E77CC0D" w14:textId="77777777" w:rsidR="00614A0A" w:rsidRDefault="00614A0A" w:rsidP="00614A0A">
                      <w:pPr>
                        <w:jc w:val="center"/>
                        <w:rPr>
                          <w:szCs w:val="24"/>
                          <w:vertAlign w:val="subscript"/>
                        </w:rPr>
                      </w:pPr>
                      <w:r w:rsidRPr="004A1C2F">
                        <w:rPr>
                          <w:szCs w:val="24"/>
                        </w:rPr>
                        <w:t>X</w:t>
                      </w:r>
                      <w:r w:rsidRPr="004A1C2F">
                        <w:rPr>
                          <w:szCs w:val="24"/>
                          <w:vertAlign w:val="subscript"/>
                        </w:rPr>
                        <w:t>2</w:t>
                      </w:r>
                    </w:p>
                    <w:p w14:paraId="54DC0722" w14:textId="77777777" w:rsidR="00614A0A" w:rsidRPr="004A1C2F" w:rsidRDefault="00614A0A" w:rsidP="00614A0A">
                      <w:pPr>
                        <w:jc w:val="center"/>
                        <w:rPr>
                          <w:szCs w:val="24"/>
                          <w:vertAlign w:val="subscript"/>
                        </w:rPr>
                      </w:pPr>
                    </w:p>
                  </w:txbxContent>
                </v:textbox>
              </v:shape>
            </w:pict>
          </mc:Fallback>
        </mc:AlternateContent>
      </w:r>
      <w:r>
        <w:rPr>
          <w:rFonts w:asciiTheme="minorHAnsi" w:hAnsiTheme="minorHAnsi"/>
          <w:noProof/>
          <w:lang w:val="en-ID"/>
        </w:rPr>
        <mc:AlternateContent>
          <mc:Choice Requires="wps">
            <w:drawing>
              <wp:anchor distT="0" distB="0" distL="114300" distR="114300" simplePos="0" relativeHeight="251765760" behindDoc="0" locked="0" layoutInCell="1" allowOverlap="1" wp14:anchorId="30820819" wp14:editId="077D82DF">
                <wp:simplePos x="0" y="0"/>
                <wp:positionH relativeFrom="column">
                  <wp:posOffset>1904365</wp:posOffset>
                </wp:positionH>
                <wp:positionV relativeFrom="paragraph">
                  <wp:posOffset>175260</wp:posOffset>
                </wp:positionV>
                <wp:extent cx="784860" cy="141605"/>
                <wp:effectExtent l="0" t="57150" r="0" b="10795"/>
                <wp:wrapNone/>
                <wp:docPr id="8255275"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84860" cy="1416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AD0E98" id="Straight Arrow Connector 26" o:spid="_x0000_s1026" type="#_x0000_t32" style="position:absolute;margin-left:149.95pt;margin-top:13.8pt;width:61.8pt;height:11.15pt;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" strokecolor="black [3040]">
                <v:stroke endarrow="block"/>
                <o:lock v:ext="edit" shapetype="f"/>
              </v:shape>
            </w:pict>
          </mc:Fallback>
        </mc:AlternateContent>
      </w:r>
      <w:r>
        <w:rPr>
          <w:rFonts w:asciiTheme="minorHAnsi" w:hAnsiTheme="minorHAnsi"/>
          <w:noProof/>
          <w:lang w:val="en-ID"/>
        </w:rPr>
        <mc:AlternateContent>
          <mc:Choice Requires="wps">
            <w:drawing>
              <wp:anchor distT="0" distB="0" distL="114300" distR="114300" simplePos="0" relativeHeight="251766784" behindDoc="0" locked="0" layoutInCell="1" allowOverlap="1" wp14:anchorId="75126C0A" wp14:editId="5EC7C354">
                <wp:simplePos x="0" y="0"/>
                <wp:positionH relativeFrom="column">
                  <wp:posOffset>1727835</wp:posOffset>
                </wp:positionH>
                <wp:positionV relativeFrom="paragraph">
                  <wp:posOffset>167005</wp:posOffset>
                </wp:positionV>
                <wp:extent cx="3061970" cy="299720"/>
                <wp:effectExtent l="0" t="57150" r="5080" b="5080"/>
                <wp:wrapNone/>
                <wp:docPr id="1699911961"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61970" cy="299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58D8FE97" id="Straight Arrow Connector 24" o:spid="_x0000_s1026" type="#_x0000_t32" style="position:absolute;margin-left:136.05pt;margin-top:13.15pt;width:241.1pt;height:23.6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" strokecolor="black [3040]">
                <v:stroke endarrow="block"/>
                <o:lock v:ext="edit" shapetype="f"/>
              </v:shape>
            </w:pict>
          </mc:Fallback>
        </mc:AlternateContent>
      </w:r>
      <w:r>
        <w:rPr>
          <w:rFonts w:asciiTheme="minorHAnsi" w:hAnsiTheme="minorHAnsi"/>
          <w:noProof/>
          <w:lang w:val="en-ID"/>
        </w:rPr>
        <mc:AlternateContent>
          <mc:Choice Requires="wps">
            <w:drawing>
              <wp:anchor distT="0" distB="0" distL="114300" distR="114300" simplePos="0" relativeHeight="251769856" behindDoc="0" locked="0" layoutInCell="1" allowOverlap="1" wp14:anchorId="309D458F" wp14:editId="1C8242D6">
                <wp:simplePos x="0" y="0"/>
                <wp:positionH relativeFrom="column">
                  <wp:posOffset>3873500</wp:posOffset>
                </wp:positionH>
                <wp:positionV relativeFrom="paragraph">
                  <wp:posOffset>18415</wp:posOffset>
                </wp:positionV>
                <wp:extent cx="444500" cy="268605"/>
                <wp:effectExtent l="0" t="0" r="0" b="0"/>
                <wp:wrapNone/>
                <wp:docPr id="9677536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500" cy="2686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4DC1932" w14:textId="77777777" w:rsidR="00614A0A" w:rsidRPr="009F2CA1" w:rsidRDefault="00614A0A" w:rsidP="00614A0A">
                            <w:pPr>
                              <w:rPr>
                                <w:szCs w:val="24"/>
                                <w:vertAlign w:val="subscript"/>
                              </w:rPr>
                            </w:pPr>
                            <w:r w:rsidRPr="009F2CA1">
                              <w:rPr>
                                <w:szCs w:val="24"/>
                              </w:rPr>
                              <w:t>H</w:t>
                            </w:r>
                            <w:r w:rsidRPr="009F2CA1">
                              <w:rPr>
                                <w:szCs w:val="24"/>
                                <w:vertAlign w:val="subscript"/>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09D458F" id="Text Box 23" o:spid="_x0000_s1034" type="#_x0000_t202" style="position:absolute;margin-left:305pt;margin-top:1.45pt;width:35pt;height:21.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" filled="f" stroked="f">
                <v:textbox>
                  <w:txbxContent>
                    <w:p w14:paraId="64DC1932" w14:textId="77777777" w:rsidR="00614A0A" w:rsidRPr="009F2CA1" w:rsidRDefault="00614A0A" w:rsidP="00614A0A">
                      <w:pPr>
                        <w:rPr>
                          <w:szCs w:val="24"/>
                          <w:vertAlign w:val="subscript"/>
                        </w:rPr>
                      </w:pPr>
                      <w:r w:rsidRPr="009F2CA1">
                        <w:rPr>
                          <w:szCs w:val="24"/>
                        </w:rPr>
                        <w:t>H</w:t>
                      </w:r>
                      <w:r w:rsidRPr="009F2CA1">
                        <w:rPr>
                          <w:szCs w:val="24"/>
                          <w:vertAlign w:val="subscript"/>
                        </w:rPr>
                        <w:t>5</w:t>
                      </w:r>
                    </w:p>
                  </w:txbxContent>
                </v:textbox>
              </v:shape>
            </w:pict>
          </mc:Fallback>
        </mc:AlternateContent>
      </w:r>
    </w:p>
    <w:p w14:paraId="67E8E521" w14:textId="77777777" w:rsidR="00614A0A" w:rsidRPr="006F64E0" w:rsidRDefault="00614A0A" w:rsidP="00E37493">
      <w:pPr>
        <w:spacing w:line="360" w:lineRule="auto"/>
        <w:rPr>
          <w:color w:val="000000"/>
          <w:szCs w:val="24"/>
          <w:lang w:val="nl-NL"/>
        </w:rPr>
      </w:pPr>
    </w:p>
    <w:p w14:paraId="6CAB0272" w14:textId="77777777" w:rsidR="00614A0A" w:rsidRPr="00D35959" w:rsidRDefault="00614A0A" w:rsidP="00E37493">
      <w:pPr>
        <w:pStyle w:val="BodyText"/>
        <w:spacing w:before="7" w:line="360" w:lineRule="auto"/>
        <w:ind w:left="0"/>
        <w:jc w:val="left"/>
        <w:rPr>
          <w:b/>
          <w:sz w:val="12"/>
          <w:lang w:val="nl-NL"/>
        </w:rPr>
      </w:pPr>
    </w:p>
    <w:p w14:paraId="7789B8FC" w14:textId="77777777" w:rsidR="00614A0A" w:rsidRPr="00D35959" w:rsidRDefault="00614A0A" w:rsidP="00E37493">
      <w:pPr>
        <w:pStyle w:val="BodyText"/>
        <w:spacing w:before="2" w:line="360" w:lineRule="auto"/>
        <w:ind w:left="0"/>
        <w:jc w:val="left"/>
        <w:rPr>
          <w:b/>
          <w:sz w:val="12"/>
          <w:lang w:val="nl-NL"/>
        </w:rPr>
      </w:pPr>
    </w:p>
    <w:p w14:paraId="798A9933" w14:textId="77777777" w:rsidR="00614A0A" w:rsidRPr="00D35959" w:rsidRDefault="00614A0A" w:rsidP="00E37493">
      <w:pPr>
        <w:pStyle w:val="BodyText"/>
        <w:spacing w:before="92" w:line="360" w:lineRule="auto"/>
        <w:jc w:val="left"/>
        <w:rPr>
          <w:lang w:val="nl-NL"/>
        </w:rPr>
      </w:pPr>
      <w:r w:rsidRPr="00D35959">
        <w:rPr>
          <w:lang w:val="nl-NL"/>
        </w:rPr>
        <w:t>Keterangan:</w:t>
      </w:r>
    </w:p>
    <w:p w14:paraId="55242AE5" w14:textId="77777777" w:rsidR="00614A0A" w:rsidRPr="00D35959" w:rsidRDefault="00614A0A" w:rsidP="00E37493">
      <w:pPr>
        <w:pStyle w:val="BodyText"/>
        <w:spacing w:before="1" w:line="360" w:lineRule="auto"/>
        <w:ind w:left="3101"/>
        <w:jc w:val="left"/>
        <w:rPr>
          <w:lang w:val="nl-NL"/>
        </w:rPr>
      </w:pPr>
      <w:r>
        <w:rPr>
          <w:noProof/>
        </w:rPr>
        <mc:AlternateContent>
          <mc:Choice Requires="wps">
            <w:drawing>
              <wp:anchor distT="0" distB="0" distL="114300" distR="114300" simplePos="0" relativeHeight="251751424" behindDoc="0" locked="0" layoutInCell="1" allowOverlap="1" wp14:anchorId="4C4AD4F2" wp14:editId="6DD83382">
                <wp:simplePos x="0" y="0"/>
                <wp:positionH relativeFrom="page">
                  <wp:posOffset>914400</wp:posOffset>
                </wp:positionH>
                <wp:positionV relativeFrom="paragraph">
                  <wp:posOffset>45085</wp:posOffset>
                </wp:positionV>
                <wp:extent cx="584200" cy="76200"/>
                <wp:effectExtent l="0" t="0" r="0" b="0"/>
                <wp:wrapNone/>
                <wp:docPr id="157516391"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0" cy="76200"/>
                        </a:xfrm>
                        <a:custGeom>
                          <a:avLst/>
                          <a:gdLst>
                            <a:gd name="T0" fmla="+- 0 2240 1440"/>
                            <a:gd name="T1" fmla="*/ T0 w 920"/>
                            <a:gd name="T2" fmla="+- 0 71 71"/>
                            <a:gd name="T3" fmla="*/ 71 h 120"/>
                            <a:gd name="T4" fmla="+- 0 2240 1440"/>
                            <a:gd name="T5" fmla="*/ T4 w 920"/>
                            <a:gd name="T6" fmla="+- 0 191 71"/>
                            <a:gd name="T7" fmla="*/ 191 h 120"/>
                            <a:gd name="T8" fmla="+- 0 2340 1440"/>
                            <a:gd name="T9" fmla="*/ T8 w 920"/>
                            <a:gd name="T10" fmla="+- 0 141 71"/>
                            <a:gd name="T11" fmla="*/ 141 h 120"/>
                            <a:gd name="T12" fmla="+- 0 2260 1440"/>
                            <a:gd name="T13" fmla="*/ T12 w 920"/>
                            <a:gd name="T14" fmla="+- 0 141 71"/>
                            <a:gd name="T15" fmla="*/ 141 h 120"/>
                            <a:gd name="T16" fmla="+- 0 2260 1440"/>
                            <a:gd name="T17" fmla="*/ T16 w 920"/>
                            <a:gd name="T18" fmla="+- 0 121 71"/>
                            <a:gd name="T19" fmla="*/ 121 h 120"/>
                            <a:gd name="T20" fmla="+- 0 2340 1440"/>
                            <a:gd name="T21" fmla="*/ T20 w 920"/>
                            <a:gd name="T22" fmla="+- 0 121 71"/>
                            <a:gd name="T23" fmla="*/ 121 h 120"/>
                            <a:gd name="T24" fmla="+- 0 2240 1440"/>
                            <a:gd name="T25" fmla="*/ T24 w 920"/>
                            <a:gd name="T26" fmla="+- 0 71 71"/>
                            <a:gd name="T27" fmla="*/ 71 h 120"/>
                            <a:gd name="T28" fmla="+- 0 2240 1440"/>
                            <a:gd name="T29" fmla="*/ T28 w 920"/>
                            <a:gd name="T30" fmla="+- 0 121 71"/>
                            <a:gd name="T31" fmla="*/ 121 h 120"/>
                            <a:gd name="T32" fmla="+- 0 1440 1440"/>
                            <a:gd name="T33" fmla="*/ T32 w 920"/>
                            <a:gd name="T34" fmla="+- 0 121 71"/>
                            <a:gd name="T35" fmla="*/ 121 h 120"/>
                            <a:gd name="T36" fmla="+- 0 1440 1440"/>
                            <a:gd name="T37" fmla="*/ T36 w 920"/>
                            <a:gd name="T38" fmla="+- 0 141 71"/>
                            <a:gd name="T39" fmla="*/ 141 h 120"/>
                            <a:gd name="T40" fmla="+- 0 2240 1440"/>
                            <a:gd name="T41" fmla="*/ T40 w 920"/>
                            <a:gd name="T42" fmla="+- 0 141 71"/>
                            <a:gd name="T43" fmla="*/ 141 h 120"/>
                            <a:gd name="T44" fmla="+- 0 2240 1440"/>
                            <a:gd name="T45" fmla="*/ T44 w 920"/>
                            <a:gd name="T46" fmla="+- 0 121 71"/>
                            <a:gd name="T47" fmla="*/ 121 h 120"/>
                            <a:gd name="T48" fmla="+- 0 2340 1440"/>
                            <a:gd name="T49" fmla="*/ T48 w 920"/>
                            <a:gd name="T50" fmla="+- 0 121 71"/>
                            <a:gd name="T51" fmla="*/ 121 h 120"/>
                            <a:gd name="T52" fmla="+- 0 2260 1440"/>
                            <a:gd name="T53" fmla="*/ T52 w 920"/>
                            <a:gd name="T54" fmla="+- 0 121 71"/>
                            <a:gd name="T55" fmla="*/ 121 h 120"/>
                            <a:gd name="T56" fmla="+- 0 2260 1440"/>
                            <a:gd name="T57" fmla="*/ T56 w 920"/>
                            <a:gd name="T58" fmla="+- 0 141 71"/>
                            <a:gd name="T59" fmla="*/ 141 h 120"/>
                            <a:gd name="T60" fmla="+- 0 2340 1440"/>
                            <a:gd name="T61" fmla="*/ T60 w 920"/>
                            <a:gd name="T62" fmla="+- 0 141 71"/>
                            <a:gd name="T63" fmla="*/ 141 h 120"/>
                            <a:gd name="T64" fmla="+- 0 2360 1440"/>
                            <a:gd name="T65" fmla="*/ T64 w 920"/>
                            <a:gd name="T66" fmla="+- 0 131 71"/>
                            <a:gd name="T67" fmla="*/ 131 h 120"/>
                            <a:gd name="T68" fmla="+- 0 2340 1440"/>
                            <a:gd name="T69" fmla="*/ T68 w 920"/>
                            <a:gd name="T70" fmla="+- 0 121 71"/>
                            <a:gd name="T71" fmla="*/ 12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20" h="120">
                              <a:moveTo>
                                <a:pt x="800" y="0"/>
                              </a:moveTo>
                              <a:lnTo>
                                <a:pt x="800" y="120"/>
                              </a:lnTo>
                              <a:lnTo>
                                <a:pt x="900" y="70"/>
                              </a:lnTo>
                              <a:lnTo>
                                <a:pt x="820" y="70"/>
                              </a:lnTo>
                              <a:lnTo>
                                <a:pt x="820" y="50"/>
                              </a:lnTo>
                              <a:lnTo>
                                <a:pt x="900" y="50"/>
                              </a:lnTo>
                              <a:lnTo>
                                <a:pt x="800" y="0"/>
                              </a:lnTo>
                              <a:close/>
                              <a:moveTo>
                                <a:pt x="800" y="50"/>
                              </a:moveTo>
                              <a:lnTo>
                                <a:pt x="0" y="50"/>
                              </a:lnTo>
                              <a:lnTo>
                                <a:pt x="0" y="70"/>
                              </a:lnTo>
                              <a:lnTo>
                                <a:pt x="800" y="70"/>
                              </a:lnTo>
                              <a:lnTo>
                                <a:pt x="800" y="50"/>
                              </a:lnTo>
                              <a:close/>
                              <a:moveTo>
                                <a:pt x="900" y="50"/>
                              </a:moveTo>
                              <a:lnTo>
                                <a:pt x="820" y="50"/>
                              </a:lnTo>
                              <a:lnTo>
                                <a:pt x="820" y="70"/>
                              </a:lnTo>
                              <a:lnTo>
                                <a:pt x="900" y="70"/>
                              </a:lnTo>
                              <a:lnTo>
                                <a:pt x="920" y="60"/>
                              </a:lnTo>
                              <a:lnTo>
                                <a:pt x="90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1FBD2" id="Freeform: Shape 3" o:spid="_x0000_s1026" style="position:absolute;margin-left:1in;margin-top:3.55pt;width:46pt;height:6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" path="m800,r,120l900,70r-80,l820,50r80,l800,xm800,50l,50,,70r800,l800,50xm900,50r-80,l820,70r80,l920,60,900,50xe" fillcolor="black" stroked="f">
                <v:path arrowok="t" o:connecttype="custom" o:connectlocs="508000,45085;508000,121285;571500,89535;520700,89535;520700,76835;571500,76835;508000,45085;508000,76835;0,76835;0,89535;508000,89535;508000,76835;571500,76835;520700,76835;520700,89535;571500,89535;584200,83185;571500,76835" o:connectangles="0,0,0,0,0,0,0,0,0,0,0,0,0,0,0,0,0,0"/>
                <w10:wrap anchorx="page"/>
              </v:shape>
            </w:pict>
          </mc:Fallback>
        </mc:AlternateContent>
      </w:r>
      <w:r w:rsidRPr="00D35959">
        <w:rPr>
          <w:lang w:val="nl-NL"/>
        </w:rPr>
        <w:t>: Garis</w:t>
      </w:r>
      <w:r w:rsidRPr="00D35959">
        <w:rPr>
          <w:spacing w:val="-2"/>
          <w:lang w:val="nl-NL"/>
        </w:rPr>
        <w:t xml:space="preserve"> </w:t>
      </w:r>
      <w:r w:rsidRPr="00D35959">
        <w:rPr>
          <w:lang w:val="nl-NL"/>
        </w:rPr>
        <w:t>yang</w:t>
      </w:r>
      <w:r w:rsidRPr="00D35959">
        <w:rPr>
          <w:spacing w:val="-6"/>
          <w:lang w:val="nl-NL"/>
        </w:rPr>
        <w:t xml:space="preserve"> </w:t>
      </w:r>
      <w:r w:rsidRPr="00D35959">
        <w:rPr>
          <w:lang w:val="nl-NL"/>
        </w:rPr>
        <w:t>menunjukkan</w:t>
      </w:r>
      <w:r w:rsidRPr="00D35959">
        <w:rPr>
          <w:spacing w:val="-5"/>
          <w:lang w:val="nl-NL"/>
        </w:rPr>
        <w:t xml:space="preserve"> </w:t>
      </w:r>
      <w:r w:rsidRPr="00D35959">
        <w:rPr>
          <w:lang w:val="nl-NL"/>
        </w:rPr>
        <w:t>pengaruh</w:t>
      </w:r>
      <w:r w:rsidRPr="00D35959">
        <w:rPr>
          <w:spacing w:val="-3"/>
          <w:lang w:val="nl-NL"/>
        </w:rPr>
        <w:t xml:space="preserve"> </w:t>
      </w:r>
      <w:r w:rsidRPr="00D35959">
        <w:rPr>
          <w:lang w:val="nl-NL"/>
        </w:rPr>
        <w:t>variabel</w:t>
      </w:r>
    </w:p>
    <w:p w14:paraId="678E6649" w14:textId="77777777" w:rsidR="00614A0A" w:rsidRPr="00D47157" w:rsidRDefault="00614A0A" w:rsidP="00E37493">
      <w:pPr>
        <w:pStyle w:val="BodyText"/>
        <w:tabs>
          <w:tab w:val="left" w:pos="3100"/>
        </w:tabs>
        <w:spacing w:line="360" w:lineRule="auto"/>
        <w:rPr>
          <w:lang w:val="nl-NL"/>
        </w:rPr>
      </w:pPr>
      <w:r w:rsidRPr="00D47157">
        <w:rPr>
          <w:lang w:val="nl-NL"/>
        </w:rPr>
        <w:t>H₁,</w:t>
      </w:r>
      <w:r w:rsidRPr="00D47157">
        <w:rPr>
          <w:spacing w:val="-4"/>
          <w:lang w:val="nl-NL"/>
        </w:rPr>
        <w:t xml:space="preserve"> </w:t>
      </w:r>
      <w:r w:rsidRPr="00D47157">
        <w:rPr>
          <w:lang w:val="nl-NL"/>
        </w:rPr>
        <w:t>H₂,</w:t>
      </w:r>
      <w:r w:rsidRPr="00D47157">
        <w:rPr>
          <w:spacing w:val="-2"/>
          <w:lang w:val="nl-NL"/>
        </w:rPr>
        <w:t xml:space="preserve"> </w:t>
      </w:r>
      <w:r w:rsidRPr="00D47157">
        <w:rPr>
          <w:lang w:val="nl-NL"/>
        </w:rPr>
        <w:t>H₃,</w:t>
      </w:r>
      <w:r w:rsidRPr="00D47157">
        <w:rPr>
          <w:spacing w:val="-1"/>
          <w:lang w:val="nl-NL"/>
        </w:rPr>
        <w:t xml:space="preserve"> </w:t>
      </w:r>
      <w:r w:rsidRPr="00D47157">
        <w:rPr>
          <w:lang w:val="nl-NL"/>
        </w:rPr>
        <w:t>H₄,</w:t>
      </w:r>
      <w:r w:rsidRPr="00D47157">
        <w:rPr>
          <w:spacing w:val="-4"/>
          <w:lang w:val="nl-NL"/>
        </w:rPr>
        <w:t xml:space="preserve"> </w:t>
      </w:r>
      <w:r w:rsidRPr="00D47157">
        <w:rPr>
          <w:lang w:val="nl-NL"/>
        </w:rPr>
        <w:t>H₅,</w:t>
      </w:r>
      <w:r w:rsidRPr="00D47157">
        <w:rPr>
          <w:spacing w:val="-1"/>
          <w:lang w:val="nl-NL"/>
        </w:rPr>
        <w:t xml:space="preserve"> </w:t>
      </w:r>
      <w:r w:rsidRPr="00D47157">
        <w:rPr>
          <w:lang w:val="nl-NL"/>
        </w:rPr>
        <w:t>H₆,</w:t>
      </w:r>
      <w:r w:rsidRPr="00D47157">
        <w:rPr>
          <w:spacing w:val="-1"/>
          <w:lang w:val="nl-NL"/>
        </w:rPr>
        <w:t xml:space="preserve"> </w:t>
      </w:r>
      <w:r w:rsidRPr="00D47157">
        <w:rPr>
          <w:lang w:val="nl-NL"/>
        </w:rPr>
        <w:t>H₇</w:t>
      </w:r>
      <w:r w:rsidRPr="00D47157">
        <w:rPr>
          <w:lang w:val="nl-NL"/>
        </w:rPr>
        <w:tab/>
        <w:t>:</w:t>
      </w:r>
      <w:r w:rsidRPr="00D47157">
        <w:rPr>
          <w:spacing w:val="-4"/>
          <w:lang w:val="nl-NL"/>
        </w:rPr>
        <w:t xml:space="preserve"> </w:t>
      </w:r>
      <w:r w:rsidRPr="00D47157">
        <w:rPr>
          <w:lang w:val="nl-NL"/>
        </w:rPr>
        <w:t>Hipotesis</w:t>
      </w:r>
      <w:r w:rsidRPr="00D47157">
        <w:rPr>
          <w:spacing w:val="-6"/>
          <w:lang w:val="nl-NL"/>
        </w:rPr>
        <w:t xml:space="preserve"> </w:t>
      </w:r>
      <w:r w:rsidRPr="00D47157">
        <w:rPr>
          <w:lang w:val="nl-NL"/>
        </w:rPr>
        <w:t>penelitian</w:t>
      </w:r>
    </w:p>
    <w:p w14:paraId="5CF6E937" w14:textId="77777777" w:rsidR="00614A0A" w:rsidRPr="00D47157" w:rsidRDefault="00614A0A" w:rsidP="00E37493">
      <w:pPr>
        <w:pStyle w:val="BodyText"/>
        <w:spacing w:line="360" w:lineRule="auto"/>
        <w:ind w:left="0"/>
        <w:jc w:val="left"/>
        <w:rPr>
          <w:lang w:val="nl-NL"/>
        </w:rPr>
      </w:pPr>
    </w:p>
    <w:p w14:paraId="075DD600" w14:textId="5ED17770" w:rsidR="00614A0A" w:rsidRPr="0090248E" w:rsidRDefault="0090248E" w:rsidP="00E37493">
      <w:pPr>
        <w:pStyle w:val="Heading2"/>
        <w:spacing w:line="360" w:lineRule="auto"/>
        <w:rPr>
          <w:sz w:val="24"/>
          <w:szCs w:val="24"/>
        </w:rPr>
      </w:pPr>
      <w:r w:rsidRPr="0090248E">
        <w:rPr>
          <w:sz w:val="24"/>
          <w:szCs w:val="24"/>
        </w:rPr>
        <w:t>Pengembangan</w:t>
      </w:r>
      <w:r w:rsidRPr="0090248E">
        <w:rPr>
          <w:spacing w:val="-9"/>
          <w:sz w:val="24"/>
          <w:szCs w:val="24"/>
        </w:rPr>
        <w:t xml:space="preserve"> </w:t>
      </w:r>
      <w:r w:rsidRPr="0090248E">
        <w:rPr>
          <w:sz w:val="24"/>
          <w:szCs w:val="24"/>
        </w:rPr>
        <w:t>Hipotesis</w:t>
      </w:r>
    </w:p>
    <w:p w14:paraId="35E76A82" w14:textId="77777777" w:rsidR="00614A0A" w:rsidRPr="0090248E" w:rsidRDefault="00614A0A" w:rsidP="00E37493">
      <w:pPr>
        <w:pStyle w:val="Heading2"/>
        <w:spacing w:line="360" w:lineRule="auto"/>
        <w:rPr>
          <w:b w:val="0"/>
          <w:bCs w:val="0"/>
          <w:i/>
          <w:iCs/>
          <w:sz w:val="24"/>
          <w:szCs w:val="24"/>
        </w:rPr>
      </w:pPr>
      <w:r w:rsidRPr="0090248E">
        <w:rPr>
          <w:b w:val="0"/>
          <w:bCs w:val="0"/>
          <w:i/>
          <w:iCs/>
          <w:sz w:val="24"/>
          <w:szCs w:val="24"/>
        </w:rPr>
        <w:t>Pengaruh Promosi Flash Sale Terhadap Minat Beli.</w:t>
      </w:r>
    </w:p>
    <w:p w14:paraId="09EDD306" w14:textId="77777777" w:rsidR="00614A0A" w:rsidRPr="00E37493" w:rsidRDefault="00614A0A" w:rsidP="00E37493">
      <w:pPr>
        <w:pStyle w:val="ListParagraph"/>
        <w:spacing w:line="360" w:lineRule="auto"/>
        <w:ind w:left="284" w:firstLine="294"/>
        <w:rPr>
          <w:sz w:val="24"/>
          <w:szCs w:val="24"/>
          <w:lang w:val="nl-NL"/>
        </w:rPr>
      </w:pPr>
      <w:r w:rsidRPr="00E37493">
        <w:rPr>
          <w:sz w:val="24"/>
          <w:szCs w:val="24"/>
        </w:rPr>
        <w:t xml:space="preserve">Salah satu kegiatan yang dapat mempengaruhi penjualan yaitu salah satunya dengan melalui strategi dalam pemberian potongan harga atau promosi yang dikenal sebagai </w:t>
      </w:r>
      <w:r w:rsidRPr="00E37493">
        <w:rPr>
          <w:i/>
          <w:iCs/>
          <w:sz w:val="24"/>
          <w:szCs w:val="24"/>
        </w:rPr>
        <w:t>flash sale</w:t>
      </w:r>
      <w:r w:rsidRPr="00E37493">
        <w:rPr>
          <w:sz w:val="24"/>
          <w:szCs w:val="24"/>
        </w:rPr>
        <w:t xml:space="preserve"> produk yang akan ditawarakan pada konsumen dalam periode tertentu. </w:t>
      </w:r>
      <w:r w:rsidRPr="00E37493">
        <w:rPr>
          <w:sz w:val="24"/>
          <w:szCs w:val="24"/>
          <w:lang w:val="nl-NL"/>
        </w:rPr>
        <w:t xml:space="preserve">Hal itu sejalan dengan penelitian Kedaton.S, et al (2022) menyatakan bahwa: </w:t>
      </w:r>
    </w:p>
    <w:p w14:paraId="03C53FD6" w14:textId="77777777" w:rsidR="00614A0A" w:rsidRPr="00E37493" w:rsidRDefault="00614A0A" w:rsidP="00E37493">
      <w:pPr>
        <w:spacing w:line="360" w:lineRule="auto"/>
        <w:ind w:left="284"/>
        <w:jc w:val="both"/>
        <w:rPr>
          <w:color w:val="000000"/>
          <w:sz w:val="24"/>
          <w:szCs w:val="24"/>
          <w:lang w:val="en-ID"/>
        </w:rPr>
      </w:pPr>
      <w:r w:rsidRPr="00E37493">
        <w:rPr>
          <w:sz w:val="24"/>
          <w:szCs w:val="24"/>
          <w:lang w:val="en-ID"/>
        </w:rPr>
        <w:t>H</w:t>
      </w:r>
      <w:r w:rsidRPr="00E37493">
        <w:rPr>
          <w:sz w:val="24"/>
          <w:szCs w:val="24"/>
          <w:vertAlign w:val="subscript"/>
          <w:lang w:val="en-ID"/>
        </w:rPr>
        <w:t xml:space="preserve">1: </w:t>
      </w:r>
      <w:r w:rsidRPr="00E37493">
        <w:rPr>
          <w:sz w:val="24"/>
          <w:szCs w:val="24"/>
        </w:rPr>
        <w:t xml:space="preserve">Promosi </w:t>
      </w:r>
      <w:r w:rsidRPr="00E37493">
        <w:rPr>
          <w:i/>
          <w:iCs/>
          <w:sz w:val="24"/>
          <w:szCs w:val="24"/>
        </w:rPr>
        <w:t>Flash Sale</w:t>
      </w:r>
      <w:r w:rsidRPr="00E37493">
        <w:rPr>
          <w:sz w:val="24"/>
          <w:szCs w:val="24"/>
          <w:lang w:val="en-ID"/>
        </w:rPr>
        <w:t xml:space="preserve"> </w:t>
      </w:r>
      <w:r w:rsidRPr="00E37493">
        <w:rPr>
          <w:color w:val="000000"/>
          <w:sz w:val="24"/>
          <w:szCs w:val="24"/>
          <w:lang w:val="en-ID"/>
        </w:rPr>
        <w:t>secara parsial berpengaruh signifikan terhadap Minat Beli.</w:t>
      </w:r>
    </w:p>
    <w:p w14:paraId="412EA020" w14:textId="77777777" w:rsidR="00614A0A" w:rsidRPr="00E37493" w:rsidRDefault="00614A0A" w:rsidP="00E37493">
      <w:pPr>
        <w:spacing w:line="360" w:lineRule="auto"/>
        <w:ind w:left="284"/>
        <w:jc w:val="both"/>
        <w:rPr>
          <w:b/>
          <w:bCs/>
          <w:color w:val="000000"/>
          <w:sz w:val="24"/>
          <w:szCs w:val="24"/>
          <w:lang w:val="en-ID"/>
        </w:rPr>
      </w:pPr>
    </w:p>
    <w:p w14:paraId="34C1CBFC" w14:textId="77777777" w:rsidR="00614A0A" w:rsidRPr="0090248E" w:rsidRDefault="00614A0A" w:rsidP="00E37493">
      <w:pPr>
        <w:spacing w:line="360" w:lineRule="auto"/>
        <w:ind w:left="284"/>
        <w:jc w:val="both"/>
        <w:rPr>
          <w:i/>
          <w:iCs/>
          <w:color w:val="000000"/>
          <w:sz w:val="24"/>
          <w:szCs w:val="24"/>
          <w:lang w:val="en-ID"/>
        </w:rPr>
      </w:pPr>
      <w:r w:rsidRPr="0090248E">
        <w:rPr>
          <w:i/>
          <w:iCs/>
          <w:sz w:val="24"/>
          <w:szCs w:val="24"/>
        </w:rPr>
        <w:lastRenderedPageBreak/>
        <w:t>Pengaruh Brand Ambassador Terhadap Minat Beli</w:t>
      </w:r>
    </w:p>
    <w:p w14:paraId="09BB4CA8" w14:textId="77777777" w:rsidR="00614A0A" w:rsidRPr="00E37493" w:rsidRDefault="00614A0A" w:rsidP="00E37493">
      <w:pPr>
        <w:spacing w:line="360" w:lineRule="auto"/>
        <w:ind w:left="284" w:firstLine="436"/>
        <w:jc w:val="both"/>
        <w:rPr>
          <w:b/>
          <w:bCs/>
          <w:color w:val="000000"/>
          <w:sz w:val="24"/>
          <w:szCs w:val="24"/>
          <w:lang w:val="en-ID"/>
        </w:rPr>
      </w:pPr>
      <w:r w:rsidRPr="00E37493">
        <w:rPr>
          <w:color w:val="000000"/>
          <w:sz w:val="24"/>
          <w:szCs w:val="24"/>
        </w:rPr>
        <w:t xml:space="preserve">Berdasarkan penelitian oleh </w:t>
      </w:r>
      <w:r w:rsidRPr="00E37493">
        <w:rPr>
          <w:sz w:val="24"/>
          <w:szCs w:val="24"/>
        </w:rPr>
        <w:t>Pandika</w:t>
      </w:r>
      <w:r w:rsidRPr="00E37493">
        <w:rPr>
          <w:color w:val="222222"/>
          <w:sz w:val="24"/>
          <w:szCs w:val="24"/>
          <w:shd w:val="clear" w:color="auto" w:fill="FFFFFF"/>
        </w:rPr>
        <w:t>menun et all., 2021 menunjukkan hasil bahwa brand ambassador berpengaruh terhadap minat beli.</w:t>
      </w:r>
    </w:p>
    <w:p w14:paraId="71786ECB" w14:textId="77777777" w:rsidR="00614A0A" w:rsidRPr="00E37493" w:rsidRDefault="00614A0A" w:rsidP="00E37493">
      <w:pPr>
        <w:spacing w:line="360" w:lineRule="auto"/>
        <w:ind w:left="-142" w:firstLine="436"/>
        <w:jc w:val="both"/>
        <w:rPr>
          <w:color w:val="000000"/>
          <w:sz w:val="24"/>
          <w:szCs w:val="24"/>
        </w:rPr>
      </w:pPr>
      <w:r w:rsidRPr="00E37493">
        <w:rPr>
          <w:sz w:val="24"/>
          <w:szCs w:val="24"/>
        </w:rPr>
        <w:t>H</w:t>
      </w:r>
      <w:r w:rsidRPr="00E37493">
        <w:rPr>
          <w:sz w:val="24"/>
          <w:szCs w:val="24"/>
          <w:vertAlign w:val="subscript"/>
        </w:rPr>
        <w:t>2</w:t>
      </w:r>
      <w:r w:rsidRPr="00E37493">
        <w:rPr>
          <w:sz w:val="24"/>
          <w:szCs w:val="24"/>
        </w:rPr>
        <w:t xml:space="preserve">: Brand Ambassador </w:t>
      </w:r>
      <w:r w:rsidRPr="00E37493">
        <w:rPr>
          <w:color w:val="000000"/>
          <w:sz w:val="24"/>
          <w:szCs w:val="24"/>
          <w:lang w:val="en-ID"/>
        </w:rPr>
        <w:t xml:space="preserve">secara parsial berpengaruh signifikan </w:t>
      </w:r>
      <w:r w:rsidRPr="00E37493">
        <w:rPr>
          <w:color w:val="000000"/>
          <w:sz w:val="24"/>
          <w:szCs w:val="24"/>
        </w:rPr>
        <w:t>terhadap Minat Beli</w:t>
      </w:r>
    </w:p>
    <w:p w14:paraId="343F5091" w14:textId="77777777" w:rsidR="00614A0A" w:rsidRPr="00E37493" w:rsidRDefault="00614A0A" w:rsidP="00E37493">
      <w:pPr>
        <w:spacing w:line="360" w:lineRule="auto"/>
        <w:ind w:left="-142" w:firstLine="436"/>
        <w:jc w:val="both"/>
        <w:rPr>
          <w:b/>
          <w:bCs/>
          <w:color w:val="000000"/>
          <w:sz w:val="24"/>
          <w:szCs w:val="24"/>
        </w:rPr>
      </w:pPr>
    </w:p>
    <w:p w14:paraId="7C029706" w14:textId="24DFE2EC" w:rsidR="00614A0A" w:rsidRPr="0090248E" w:rsidRDefault="00614A0A" w:rsidP="00E37493">
      <w:pPr>
        <w:spacing w:line="360" w:lineRule="auto"/>
        <w:ind w:left="-142" w:firstLine="436"/>
        <w:jc w:val="both"/>
        <w:rPr>
          <w:i/>
          <w:iCs/>
          <w:sz w:val="24"/>
          <w:szCs w:val="24"/>
        </w:rPr>
      </w:pPr>
      <w:r w:rsidRPr="0090248E">
        <w:rPr>
          <w:i/>
          <w:iCs/>
          <w:sz w:val="24"/>
          <w:szCs w:val="24"/>
        </w:rPr>
        <w:t>Pengaruh Minat Beli Terhadap Keputusan Pembelian</w:t>
      </w:r>
    </w:p>
    <w:p w14:paraId="0A68C4E8" w14:textId="77777777" w:rsidR="00614A0A" w:rsidRPr="00E37493" w:rsidRDefault="00614A0A" w:rsidP="00E37493">
      <w:pPr>
        <w:pStyle w:val="ListParagraph"/>
        <w:spacing w:line="360" w:lineRule="auto"/>
        <w:ind w:left="426" w:firstLine="294"/>
        <w:rPr>
          <w:sz w:val="24"/>
          <w:szCs w:val="24"/>
          <w:lang w:val="fi-FI"/>
        </w:rPr>
      </w:pPr>
      <w:r w:rsidRPr="00E37493">
        <w:rPr>
          <w:color w:val="000000"/>
          <w:sz w:val="24"/>
          <w:szCs w:val="24"/>
          <w:lang w:val="fi-FI"/>
        </w:rPr>
        <w:t xml:space="preserve">Penelitian </w:t>
      </w:r>
      <w:r w:rsidRPr="00E37493">
        <w:rPr>
          <w:sz w:val="24"/>
          <w:szCs w:val="24"/>
          <w:lang w:val="fi-FI"/>
        </w:rPr>
        <w:t xml:space="preserve">Nurlestari et all., 2022 menyatakan bahwa minat beli konsumen merupakan penggerak dalam pengambilaan keputusan pembelian suatu produk. </w:t>
      </w:r>
    </w:p>
    <w:p w14:paraId="7056B858" w14:textId="77777777" w:rsidR="00614A0A" w:rsidRPr="00E37493" w:rsidRDefault="00614A0A" w:rsidP="00E37493">
      <w:pPr>
        <w:pStyle w:val="ListParagraph"/>
        <w:spacing w:line="360" w:lineRule="auto"/>
        <w:ind w:left="426" w:hanging="142"/>
        <w:rPr>
          <w:color w:val="000000"/>
          <w:sz w:val="24"/>
          <w:szCs w:val="24"/>
        </w:rPr>
      </w:pPr>
      <w:r w:rsidRPr="00E37493">
        <w:rPr>
          <w:sz w:val="24"/>
          <w:szCs w:val="24"/>
        </w:rPr>
        <w:t>H</w:t>
      </w:r>
      <w:r w:rsidRPr="00E37493">
        <w:rPr>
          <w:sz w:val="24"/>
          <w:szCs w:val="24"/>
          <w:vertAlign w:val="subscript"/>
        </w:rPr>
        <w:t>3</w:t>
      </w:r>
      <w:r w:rsidRPr="00E37493">
        <w:rPr>
          <w:sz w:val="24"/>
          <w:szCs w:val="24"/>
        </w:rPr>
        <w:t xml:space="preserve">: Minat Beli </w:t>
      </w:r>
      <w:r w:rsidRPr="00E37493">
        <w:rPr>
          <w:color w:val="000000"/>
          <w:sz w:val="24"/>
          <w:szCs w:val="24"/>
          <w:lang w:val="en-ID"/>
        </w:rPr>
        <w:t xml:space="preserve">secara parsial berpengaruh signifikan </w:t>
      </w:r>
      <w:r w:rsidRPr="00E37493">
        <w:rPr>
          <w:color w:val="000000"/>
          <w:sz w:val="24"/>
          <w:szCs w:val="24"/>
        </w:rPr>
        <w:t>terhadap Keputusan Pembelian.</w:t>
      </w:r>
    </w:p>
    <w:p w14:paraId="49EAED6C" w14:textId="77777777" w:rsidR="00614A0A" w:rsidRPr="00E37493" w:rsidRDefault="00614A0A" w:rsidP="00E37493">
      <w:pPr>
        <w:pStyle w:val="ListParagraph"/>
        <w:spacing w:line="360" w:lineRule="auto"/>
        <w:ind w:left="426" w:hanging="142"/>
        <w:rPr>
          <w:sz w:val="24"/>
          <w:szCs w:val="24"/>
        </w:rPr>
      </w:pPr>
    </w:p>
    <w:p w14:paraId="54A31FF9" w14:textId="77777777" w:rsidR="00614A0A" w:rsidRPr="0090248E" w:rsidRDefault="00614A0A" w:rsidP="00E37493">
      <w:pPr>
        <w:pStyle w:val="ListParagraph"/>
        <w:spacing w:line="360" w:lineRule="auto"/>
        <w:ind w:left="426" w:hanging="142"/>
        <w:rPr>
          <w:i/>
          <w:iCs/>
          <w:sz w:val="24"/>
          <w:szCs w:val="24"/>
        </w:rPr>
      </w:pPr>
      <w:r w:rsidRPr="0090248E">
        <w:rPr>
          <w:i/>
          <w:iCs/>
          <w:sz w:val="24"/>
          <w:szCs w:val="24"/>
        </w:rPr>
        <w:t>Pengaruh Promosi Flash Sale Terhadap Keputusan Pembelian</w:t>
      </w:r>
    </w:p>
    <w:p w14:paraId="110E8833" w14:textId="77777777" w:rsidR="00614A0A" w:rsidRPr="00E37493" w:rsidRDefault="00614A0A" w:rsidP="00E37493">
      <w:pPr>
        <w:spacing w:line="360" w:lineRule="auto"/>
        <w:ind w:left="349" w:firstLine="371"/>
        <w:jc w:val="both"/>
        <w:rPr>
          <w:sz w:val="24"/>
          <w:szCs w:val="24"/>
          <w:lang w:val="fi-FI"/>
        </w:rPr>
      </w:pPr>
      <w:r w:rsidRPr="00E37493">
        <w:rPr>
          <w:sz w:val="24"/>
          <w:szCs w:val="24"/>
        </w:rPr>
        <w:t xml:space="preserve">Pemberian promosi seperti </w:t>
      </w:r>
      <w:r w:rsidRPr="00E37493">
        <w:rPr>
          <w:i/>
          <w:iCs/>
          <w:sz w:val="24"/>
          <w:szCs w:val="24"/>
        </w:rPr>
        <w:t>flash sale</w:t>
      </w:r>
      <w:r w:rsidRPr="00E37493">
        <w:rPr>
          <w:sz w:val="24"/>
          <w:szCs w:val="24"/>
        </w:rPr>
        <w:t xml:space="preserve"> dapat menarik konsumen dalam memberikan keputusan untuk membeli produk dalam unsur penghematan dari penawaran harga normal atau biasanya. </w:t>
      </w:r>
      <w:r w:rsidRPr="00E37493">
        <w:rPr>
          <w:sz w:val="24"/>
          <w:szCs w:val="24"/>
          <w:lang w:val="fi-FI"/>
        </w:rPr>
        <w:t>Oleh karena itu sesuai dengan penelitian Nainggolan. P (2018), yang menyatakan bahwa:</w:t>
      </w:r>
    </w:p>
    <w:p w14:paraId="758BBFDA" w14:textId="77777777" w:rsidR="00614A0A" w:rsidRPr="00E37493" w:rsidRDefault="00614A0A" w:rsidP="00E37493">
      <w:pPr>
        <w:spacing w:line="360" w:lineRule="auto"/>
        <w:ind w:left="349"/>
        <w:jc w:val="both"/>
        <w:rPr>
          <w:sz w:val="24"/>
          <w:szCs w:val="24"/>
        </w:rPr>
      </w:pPr>
      <w:r w:rsidRPr="00E37493">
        <w:rPr>
          <w:sz w:val="24"/>
          <w:szCs w:val="24"/>
        </w:rPr>
        <w:t>H</w:t>
      </w:r>
      <w:r w:rsidRPr="00E37493">
        <w:rPr>
          <w:sz w:val="24"/>
          <w:szCs w:val="24"/>
          <w:vertAlign w:val="subscript"/>
        </w:rPr>
        <w:t>4</w:t>
      </w:r>
      <w:r w:rsidRPr="00E37493">
        <w:rPr>
          <w:sz w:val="24"/>
          <w:szCs w:val="24"/>
        </w:rPr>
        <w:t xml:space="preserve">: Promosi </w:t>
      </w:r>
      <w:r w:rsidRPr="00E37493">
        <w:rPr>
          <w:i/>
          <w:iCs/>
          <w:sz w:val="24"/>
          <w:szCs w:val="24"/>
        </w:rPr>
        <w:t xml:space="preserve">Flash Sale </w:t>
      </w:r>
      <w:r w:rsidRPr="00E37493">
        <w:rPr>
          <w:color w:val="000000"/>
          <w:sz w:val="24"/>
          <w:szCs w:val="24"/>
          <w:lang w:val="en-ID"/>
        </w:rPr>
        <w:t xml:space="preserve">secara parsial berpengaruh signifikan </w:t>
      </w:r>
      <w:r w:rsidRPr="00E37493">
        <w:rPr>
          <w:color w:val="000000"/>
          <w:sz w:val="24"/>
          <w:szCs w:val="24"/>
        </w:rPr>
        <w:t>terhadap Keputusan Pembelian.</w:t>
      </w:r>
    </w:p>
    <w:p w14:paraId="0D4BF84C" w14:textId="77777777" w:rsidR="00614A0A" w:rsidRPr="00E37493" w:rsidRDefault="00614A0A" w:rsidP="00E37493">
      <w:pPr>
        <w:widowControl/>
        <w:autoSpaceDE/>
        <w:autoSpaceDN/>
        <w:spacing w:line="360" w:lineRule="auto"/>
        <w:contextualSpacing/>
        <w:rPr>
          <w:sz w:val="24"/>
          <w:szCs w:val="24"/>
        </w:rPr>
      </w:pPr>
    </w:p>
    <w:p w14:paraId="368136E1" w14:textId="77777777" w:rsidR="00614A0A" w:rsidRPr="0090248E" w:rsidRDefault="00614A0A" w:rsidP="00E37493">
      <w:pPr>
        <w:widowControl/>
        <w:autoSpaceDE/>
        <w:autoSpaceDN/>
        <w:spacing w:line="360" w:lineRule="auto"/>
        <w:ind w:left="426" w:hanging="142"/>
        <w:contextualSpacing/>
        <w:rPr>
          <w:i/>
          <w:iCs/>
          <w:sz w:val="24"/>
          <w:szCs w:val="24"/>
        </w:rPr>
      </w:pPr>
      <w:r w:rsidRPr="0090248E">
        <w:rPr>
          <w:i/>
          <w:iCs/>
          <w:sz w:val="24"/>
          <w:szCs w:val="24"/>
        </w:rPr>
        <w:t>Pengaruh Brand Ambassador Terhadap Keputusan Pembeliaan</w:t>
      </w:r>
    </w:p>
    <w:p w14:paraId="16232338" w14:textId="77777777" w:rsidR="00614A0A" w:rsidRPr="00E37493" w:rsidRDefault="00614A0A" w:rsidP="00E37493">
      <w:pPr>
        <w:spacing w:line="360" w:lineRule="auto"/>
        <w:ind w:left="349" w:firstLine="371"/>
        <w:jc w:val="both"/>
        <w:rPr>
          <w:sz w:val="24"/>
          <w:szCs w:val="24"/>
          <w:lang w:val="fi-FI"/>
        </w:rPr>
      </w:pPr>
      <w:r w:rsidRPr="00E37493">
        <w:rPr>
          <w:sz w:val="24"/>
          <w:szCs w:val="24"/>
        </w:rPr>
        <w:t xml:space="preserve">Brand Ambassador umumnya digunakan untuk menarik calon konsumen untuk membeli produk mereka. Dengan adanya brand ambassador ini memudahkan perusahaan dapat memperkenalkan produknya kepada calon konsumen. </w:t>
      </w:r>
      <w:r w:rsidRPr="00E37493">
        <w:rPr>
          <w:sz w:val="24"/>
          <w:szCs w:val="24"/>
          <w:lang w:val="fi-FI"/>
        </w:rPr>
        <w:t xml:space="preserve">Sehingga </w:t>
      </w:r>
      <w:r w:rsidRPr="00E37493">
        <w:rPr>
          <w:color w:val="000000"/>
          <w:sz w:val="24"/>
          <w:szCs w:val="24"/>
          <w:lang w:val="fi-FI"/>
        </w:rPr>
        <w:t xml:space="preserve">pernyataan tersebut sejalan dengan hasil penelitian </w:t>
      </w:r>
      <w:r w:rsidRPr="00E37493">
        <w:rPr>
          <w:sz w:val="24"/>
          <w:szCs w:val="24"/>
          <w:lang w:val="fi-FI"/>
        </w:rPr>
        <w:t>Yusiana, R., &amp; Maulida, R. (2015) menyatakan bahwa:</w:t>
      </w:r>
    </w:p>
    <w:p w14:paraId="5D0AC7C6" w14:textId="77777777" w:rsidR="00614A0A" w:rsidRPr="00E37493" w:rsidRDefault="00614A0A" w:rsidP="00E37493">
      <w:pPr>
        <w:spacing w:line="360" w:lineRule="auto"/>
        <w:ind w:left="284" w:firstLine="77"/>
        <w:rPr>
          <w:sz w:val="24"/>
          <w:szCs w:val="24"/>
        </w:rPr>
      </w:pPr>
      <w:r w:rsidRPr="00E37493">
        <w:rPr>
          <w:sz w:val="24"/>
          <w:szCs w:val="24"/>
        </w:rPr>
        <w:t>H</w:t>
      </w:r>
      <w:r w:rsidRPr="00E37493">
        <w:rPr>
          <w:sz w:val="24"/>
          <w:szCs w:val="24"/>
          <w:vertAlign w:val="subscript"/>
        </w:rPr>
        <w:t>5</w:t>
      </w:r>
      <w:r w:rsidRPr="00E37493">
        <w:rPr>
          <w:sz w:val="24"/>
          <w:szCs w:val="24"/>
        </w:rPr>
        <w:t xml:space="preserve">: Brand Ambassador </w:t>
      </w:r>
      <w:r w:rsidRPr="00E37493">
        <w:rPr>
          <w:color w:val="000000"/>
          <w:sz w:val="24"/>
          <w:szCs w:val="24"/>
          <w:lang w:val="en-ID"/>
        </w:rPr>
        <w:t xml:space="preserve">secara parsial berpengaruh signifikan </w:t>
      </w:r>
      <w:r w:rsidRPr="00E37493">
        <w:rPr>
          <w:color w:val="000000"/>
          <w:sz w:val="24"/>
          <w:szCs w:val="24"/>
        </w:rPr>
        <w:t>terhadap Keputusan Pembelian.</w:t>
      </w:r>
    </w:p>
    <w:p w14:paraId="019EEC1F" w14:textId="77777777" w:rsidR="00614A0A" w:rsidRPr="00E37493" w:rsidRDefault="00614A0A" w:rsidP="00E37493">
      <w:pPr>
        <w:spacing w:line="360" w:lineRule="auto"/>
        <w:jc w:val="both"/>
        <w:rPr>
          <w:sz w:val="24"/>
          <w:szCs w:val="24"/>
        </w:rPr>
        <w:sectPr w:rsidR="00614A0A" w:rsidRPr="00E37493" w:rsidSect="00383059">
          <w:headerReference w:type="default" r:id="rId8"/>
          <w:footerReference w:type="default" r:id="rId9"/>
          <w:type w:val="continuous"/>
          <w:pgSz w:w="11920" w:h="16850"/>
          <w:pgMar w:top="1240" w:right="1200" w:bottom="1100" w:left="1220" w:header="567" w:footer="624" w:gutter="0"/>
          <w:pgNumType w:start="68"/>
          <w:cols w:space="720"/>
          <w:docGrid w:linePitch="299"/>
        </w:sectPr>
      </w:pPr>
    </w:p>
    <w:p w14:paraId="48D51809" w14:textId="77777777" w:rsidR="00614A0A" w:rsidRPr="00E37493" w:rsidRDefault="00614A0A" w:rsidP="00E37493">
      <w:pPr>
        <w:pStyle w:val="BodyText"/>
        <w:spacing w:before="9" w:line="360" w:lineRule="auto"/>
        <w:ind w:left="0"/>
        <w:jc w:val="left"/>
        <w:rPr>
          <w:b/>
          <w:sz w:val="24"/>
          <w:szCs w:val="24"/>
        </w:rPr>
      </w:pPr>
    </w:p>
    <w:p w14:paraId="3207E2A5" w14:textId="77777777" w:rsidR="00614A0A" w:rsidRPr="0090248E" w:rsidRDefault="00614A0A" w:rsidP="00E37493">
      <w:pPr>
        <w:widowControl/>
        <w:autoSpaceDE/>
        <w:autoSpaceDN/>
        <w:spacing w:after="160" w:line="360" w:lineRule="auto"/>
        <w:ind w:left="142"/>
        <w:contextualSpacing/>
        <w:jc w:val="both"/>
        <w:rPr>
          <w:i/>
          <w:iCs/>
          <w:color w:val="000000"/>
          <w:sz w:val="24"/>
          <w:szCs w:val="24"/>
        </w:rPr>
      </w:pPr>
      <w:r w:rsidRPr="0090248E">
        <w:rPr>
          <w:i/>
          <w:iCs/>
          <w:color w:val="000000"/>
          <w:sz w:val="24"/>
          <w:szCs w:val="24"/>
        </w:rPr>
        <w:t xml:space="preserve">Pengaruh promosi flash sale terhadap keputusan pembelian dengan minat beli sebagai variabel intervening </w:t>
      </w:r>
    </w:p>
    <w:p w14:paraId="738E9CEB" w14:textId="77777777" w:rsidR="00614A0A" w:rsidRPr="00E37493" w:rsidRDefault="00614A0A" w:rsidP="00E37493">
      <w:pPr>
        <w:pStyle w:val="BodyText"/>
        <w:spacing w:before="2" w:line="360" w:lineRule="auto"/>
        <w:ind w:firstLine="717"/>
        <w:rPr>
          <w:sz w:val="24"/>
          <w:szCs w:val="24"/>
        </w:rPr>
      </w:pPr>
      <w:r w:rsidRPr="00E37493">
        <w:rPr>
          <w:sz w:val="24"/>
          <w:szCs w:val="24"/>
        </w:rPr>
        <w:t>Potongan yang diberikan perushaan akan menciptakan Keputusan pembelian pada konsumen, apabila</w:t>
      </w:r>
      <w:r w:rsidRPr="00E37493">
        <w:rPr>
          <w:spacing w:val="1"/>
          <w:sz w:val="24"/>
          <w:szCs w:val="24"/>
        </w:rPr>
        <w:t xml:space="preserve"> </w:t>
      </w:r>
      <w:r w:rsidRPr="00E37493">
        <w:rPr>
          <w:sz w:val="24"/>
          <w:szCs w:val="24"/>
        </w:rPr>
        <w:t xml:space="preserve">penilaian yang diberikan konsumen positif dan sesuai dengan harga yang dikeluarkan, maka minat beli konsumen akan muncul. Hasil penelitian oleh Kedaton </w:t>
      </w:r>
      <w:r w:rsidRPr="00E37493">
        <w:rPr>
          <w:i/>
          <w:iCs/>
          <w:sz w:val="24"/>
          <w:szCs w:val="24"/>
        </w:rPr>
        <w:t>et al</w:t>
      </w:r>
      <w:r w:rsidRPr="00E37493">
        <w:rPr>
          <w:sz w:val="24"/>
          <w:szCs w:val="24"/>
        </w:rPr>
        <w:t xml:space="preserve"> ((2022) bahwa variabel promosi flash sale (x1) berpengaruh terhadap keputusan pembelian (z) melalui minat beli (z) sebagai variabel intervensi bagi pengguna aplikasi shopee di kota madiun. sehingga hipotesis yang</w:t>
      </w:r>
      <w:r w:rsidRPr="00E37493">
        <w:rPr>
          <w:spacing w:val="-1"/>
          <w:sz w:val="24"/>
          <w:szCs w:val="24"/>
        </w:rPr>
        <w:t xml:space="preserve"> </w:t>
      </w:r>
      <w:r w:rsidRPr="00E37493">
        <w:rPr>
          <w:sz w:val="24"/>
          <w:szCs w:val="24"/>
        </w:rPr>
        <w:t>diajukan adalah:</w:t>
      </w:r>
    </w:p>
    <w:p w14:paraId="4126E06D" w14:textId="05AAC6BB" w:rsidR="00614A0A" w:rsidRPr="00E37493" w:rsidRDefault="00614A0A" w:rsidP="00E37493">
      <w:pPr>
        <w:pStyle w:val="Heading2"/>
        <w:spacing w:line="360" w:lineRule="auto"/>
        <w:rPr>
          <w:b w:val="0"/>
          <w:bCs w:val="0"/>
          <w:sz w:val="24"/>
          <w:szCs w:val="24"/>
          <w:lang w:val="en-ID"/>
        </w:rPr>
      </w:pPr>
      <w:r w:rsidRPr="00E37493">
        <w:rPr>
          <w:b w:val="0"/>
          <w:bCs w:val="0"/>
          <w:spacing w:val="-1"/>
          <w:sz w:val="24"/>
          <w:szCs w:val="24"/>
          <w:lang w:val="en-ID"/>
        </w:rPr>
        <w:t>H</w:t>
      </w:r>
      <w:r w:rsidR="00E37493">
        <w:rPr>
          <w:b w:val="0"/>
          <w:bCs w:val="0"/>
          <w:spacing w:val="-1"/>
          <w:sz w:val="24"/>
          <w:szCs w:val="24"/>
          <w:vertAlign w:val="subscript"/>
          <w:lang w:val="en-ID"/>
        </w:rPr>
        <w:t>6</w:t>
      </w:r>
      <w:r w:rsidRPr="00E37493">
        <w:rPr>
          <w:b w:val="0"/>
          <w:bCs w:val="0"/>
          <w:spacing w:val="-1"/>
          <w:sz w:val="24"/>
          <w:szCs w:val="24"/>
          <w:lang w:val="en-ID"/>
        </w:rPr>
        <w:t xml:space="preserve">: </w:t>
      </w:r>
      <w:r w:rsidRPr="00E37493">
        <w:rPr>
          <w:b w:val="0"/>
          <w:bCs w:val="0"/>
          <w:iCs/>
          <w:spacing w:val="-1"/>
          <w:sz w:val="24"/>
          <w:szCs w:val="24"/>
          <w:lang w:val="en-ID"/>
        </w:rPr>
        <w:t>promos</w:t>
      </w:r>
      <w:r w:rsidRPr="00E37493">
        <w:rPr>
          <w:b w:val="0"/>
          <w:bCs w:val="0"/>
          <w:i/>
          <w:spacing w:val="-1"/>
          <w:sz w:val="24"/>
          <w:szCs w:val="24"/>
          <w:lang w:val="en-ID"/>
        </w:rPr>
        <w:t xml:space="preserve">i flash sale </w:t>
      </w:r>
      <w:r w:rsidRPr="00E37493">
        <w:rPr>
          <w:b w:val="0"/>
          <w:bCs w:val="0"/>
          <w:iCs/>
          <w:spacing w:val="-1"/>
          <w:sz w:val="24"/>
          <w:szCs w:val="24"/>
          <w:lang w:val="en-ID"/>
        </w:rPr>
        <w:t>secara parsial</w:t>
      </w:r>
      <w:r w:rsidRPr="00E37493">
        <w:rPr>
          <w:b w:val="0"/>
          <w:bCs w:val="0"/>
          <w:i/>
          <w:spacing w:val="-1"/>
          <w:sz w:val="24"/>
          <w:szCs w:val="24"/>
          <w:lang w:val="en-ID"/>
        </w:rPr>
        <w:t xml:space="preserve"> </w:t>
      </w:r>
      <w:r w:rsidRPr="00E37493">
        <w:rPr>
          <w:b w:val="0"/>
          <w:bCs w:val="0"/>
          <w:spacing w:val="-1"/>
          <w:sz w:val="24"/>
          <w:szCs w:val="24"/>
          <w:lang w:val="en-ID"/>
        </w:rPr>
        <w:t xml:space="preserve">berpengaruh signifikan terhadap keputusan pembelian melalui </w:t>
      </w:r>
      <w:r w:rsidRPr="00E37493">
        <w:rPr>
          <w:b w:val="0"/>
          <w:bCs w:val="0"/>
          <w:sz w:val="24"/>
          <w:szCs w:val="24"/>
          <w:lang w:val="en-ID"/>
        </w:rPr>
        <w:t>minat beli.</w:t>
      </w:r>
    </w:p>
    <w:p w14:paraId="0B7C9596" w14:textId="77777777" w:rsidR="00614A0A" w:rsidRPr="00E37493" w:rsidRDefault="00614A0A" w:rsidP="00E37493">
      <w:pPr>
        <w:pStyle w:val="Heading2"/>
        <w:spacing w:line="360" w:lineRule="auto"/>
        <w:rPr>
          <w:sz w:val="24"/>
          <w:szCs w:val="24"/>
          <w:lang w:val="en-ID"/>
        </w:rPr>
      </w:pPr>
    </w:p>
    <w:p w14:paraId="458342C1" w14:textId="77777777" w:rsidR="00614A0A" w:rsidRPr="0090248E" w:rsidRDefault="00614A0A" w:rsidP="00E37493">
      <w:pPr>
        <w:widowControl/>
        <w:autoSpaceDE/>
        <w:autoSpaceDN/>
        <w:spacing w:after="160" w:line="360" w:lineRule="auto"/>
        <w:ind w:left="142"/>
        <w:contextualSpacing/>
        <w:jc w:val="both"/>
        <w:rPr>
          <w:i/>
          <w:iCs/>
          <w:color w:val="000000"/>
          <w:sz w:val="24"/>
          <w:szCs w:val="24"/>
        </w:rPr>
      </w:pPr>
      <w:r w:rsidRPr="0090248E">
        <w:rPr>
          <w:i/>
          <w:iCs/>
          <w:color w:val="000000"/>
          <w:sz w:val="24"/>
          <w:szCs w:val="24"/>
        </w:rPr>
        <w:t xml:space="preserve">Pengaruh brand ambassador terhadap keputusan pembelian dengan minat beli sebagai variabel intervening </w:t>
      </w:r>
    </w:p>
    <w:p w14:paraId="57A4C6D8" w14:textId="77777777" w:rsidR="00614A0A" w:rsidRPr="00E37493" w:rsidRDefault="00614A0A" w:rsidP="00E37493">
      <w:pPr>
        <w:pStyle w:val="BodyText"/>
        <w:spacing w:before="1" w:line="360" w:lineRule="auto"/>
        <w:ind w:firstLine="717"/>
        <w:rPr>
          <w:sz w:val="24"/>
          <w:szCs w:val="24"/>
          <w:lang w:val="id-ID"/>
        </w:rPr>
      </w:pPr>
      <w:r w:rsidRPr="00E37493">
        <w:rPr>
          <w:sz w:val="24"/>
          <w:szCs w:val="24"/>
        </w:rPr>
        <w:t>Semakin baik dan berkesan brand ambassador, maka semakin tinggi nilai keputusan pembelian pada komsumen</w:t>
      </w:r>
      <w:r w:rsidRPr="00E37493">
        <w:rPr>
          <w:spacing w:val="-1"/>
          <w:sz w:val="24"/>
          <w:szCs w:val="24"/>
        </w:rPr>
        <w:t>,</w:t>
      </w:r>
      <w:r w:rsidRPr="00E37493">
        <w:rPr>
          <w:spacing w:val="-5"/>
          <w:sz w:val="24"/>
          <w:szCs w:val="24"/>
        </w:rPr>
        <w:t xml:space="preserve"> </w:t>
      </w:r>
      <w:r w:rsidRPr="00E37493">
        <w:rPr>
          <w:spacing w:val="-1"/>
          <w:sz w:val="24"/>
          <w:szCs w:val="24"/>
        </w:rPr>
        <w:t>begitu</w:t>
      </w:r>
      <w:r w:rsidRPr="00E37493">
        <w:rPr>
          <w:spacing w:val="-5"/>
          <w:sz w:val="24"/>
          <w:szCs w:val="24"/>
        </w:rPr>
        <w:t xml:space="preserve"> </w:t>
      </w:r>
      <w:r w:rsidRPr="00E37493">
        <w:rPr>
          <w:sz w:val="24"/>
          <w:szCs w:val="24"/>
        </w:rPr>
        <w:t>pula</w:t>
      </w:r>
      <w:r w:rsidRPr="00E37493">
        <w:rPr>
          <w:spacing w:val="-5"/>
          <w:sz w:val="24"/>
          <w:szCs w:val="24"/>
        </w:rPr>
        <w:t xml:space="preserve"> </w:t>
      </w:r>
      <w:r w:rsidRPr="00E37493">
        <w:rPr>
          <w:sz w:val="24"/>
          <w:szCs w:val="24"/>
        </w:rPr>
        <w:t>sebaliknya</w:t>
      </w:r>
      <w:r w:rsidRPr="00E37493">
        <w:rPr>
          <w:spacing w:val="-7"/>
          <w:sz w:val="24"/>
          <w:szCs w:val="24"/>
        </w:rPr>
        <w:t xml:space="preserve">. </w:t>
      </w:r>
      <w:r w:rsidRPr="00E37493">
        <w:rPr>
          <w:sz w:val="24"/>
          <w:szCs w:val="24"/>
        </w:rPr>
        <w:t>Sejalan</w:t>
      </w:r>
      <w:r w:rsidRPr="00E37493">
        <w:rPr>
          <w:spacing w:val="-19"/>
          <w:sz w:val="24"/>
          <w:szCs w:val="24"/>
        </w:rPr>
        <w:t xml:space="preserve"> </w:t>
      </w:r>
      <w:r w:rsidRPr="00E37493">
        <w:rPr>
          <w:sz w:val="24"/>
          <w:szCs w:val="24"/>
        </w:rPr>
        <w:t>dengan</w:t>
      </w:r>
      <w:r w:rsidRPr="00E37493">
        <w:rPr>
          <w:spacing w:val="-18"/>
          <w:sz w:val="24"/>
          <w:szCs w:val="24"/>
        </w:rPr>
        <w:t xml:space="preserve"> </w:t>
      </w:r>
      <w:r w:rsidRPr="00E37493">
        <w:rPr>
          <w:sz w:val="24"/>
          <w:szCs w:val="24"/>
        </w:rPr>
        <w:t>hasil</w:t>
      </w:r>
      <w:r w:rsidRPr="00E37493">
        <w:rPr>
          <w:spacing w:val="-18"/>
          <w:sz w:val="24"/>
          <w:szCs w:val="24"/>
        </w:rPr>
        <w:t xml:space="preserve"> </w:t>
      </w:r>
      <w:r w:rsidRPr="00E37493">
        <w:rPr>
          <w:sz w:val="24"/>
          <w:szCs w:val="24"/>
        </w:rPr>
        <w:t>penelitian</w:t>
      </w:r>
      <w:r w:rsidRPr="00E37493">
        <w:rPr>
          <w:spacing w:val="22"/>
          <w:sz w:val="24"/>
          <w:szCs w:val="24"/>
        </w:rPr>
        <w:t xml:space="preserve"> </w:t>
      </w:r>
      <w:r w:rsidRPr="00E37493">
        <w:rPr>
          <w:sz w:val="24"/>
          <w:szCs w:val="24"/>
        </w:rPr>
        <w:t>yang</w:t>
      </w:r>
      <w:r w:rsidRPr="00E37493">
        <w:rPr>
          <w:spacing w:val="-19"/>
          <w:sz w:val="24"/>
          <w:szCs w:val="24"/>
        </w:rPr>
        <w:t xml:space="preserve"> </w:t>
      </w:r>
      <w:r w:rsidRPr="00E37493">
        <w:rPr>
          <w:sz w:val="24"/>
          <w:szCs w:val="24"/>
        </w:rPr>
        <w:t>dilakukan</w:t>
      </w:r>
      <w:r w:rsidRPr="00E37493">
        <w:rPr>
          <w:spacing w:val="-53"/>
          <w:sz w:val="24"/>
          <w:szCs w:val="24"/>
        </w:rPr>
        <w:t xml:space="preserve"> </w:t>
      </w:r>
      <w:r w:rsidRPr="00E37493">
        <w:rPr>
          <w:sz w:val="24"/>
          <w:szCs w:val="24"/>
        </w:rPr>
        <w:t xml:space="preserve">oleh </w:t>
      </w:r>
      <w:r w:rsidRPr="00E37493">
        <w:rPr>
          <w:sz w:val="24"/>
          <w:szCs w:val="24"/>
          <w:lang w:val="id-ID"/>
        </w:rPr>
        <w:t xml:space="preserve">Nurlestari. M </w:t>
      </w:r>
      <w:r w:rsidRPr="00E37493">
        <w:rPr>
          <w:i/>
          <w:iCs/>
          <w:sz w:val="24"/>
          <w:szCs w:val="24"/>
          <w:lang w:val="id-ID"/>
        </w:rPr>
        <w:t xml:space="preserve"> et al </w:t>
      </w:r>
      <w:r w:rsidRPr="00E37493">
        <w:rPr>
          <w:iCs/>
          <w:sz w:val="24"/>
          <w:szCs w:val="24"/>
          <w:lang w:val="id-ID"/>
        </w:rPr>
        <w:t>(</w:t>
      </w:r>
      <w:r w:rsidRPr="00E37493">
        <w:rPr>
          <w:sz w:val="24"/>
          <w:szCs w:val="24"/>
          <w:lang w:val="id-ID"/>
        </w:rPr>
        <w:t>2022) dan Kharisma, L., dan Hutasuhut, S. 2019, bahwa brand ambassador berpengaruh signifikan terhadap Keputusan Pembelian melaui minat beli., sehingga hipotesis</w:t>
      </w:r>
      <w:r w:rsidRPr="00E37493">
        <w:rPr>
          <w:spacing w:val="-1"/>
          <w:sz w:val="24"/>
          <w:szCs w:val="24"/>
          <w:lang w:val="id-ID"/>
        </w:rPr>
        <w:t xml:space="preserve"> </w:t>
      </w:r>
      <w:r w:rsidRPr="00E37493">
        <w:rPr>
          <w:sz w:val="24"/>
          <w:szCs w:val="24"/>
          <w:lang w:val="id-ID"/>
        </w:rPr>
        <w:t>yang diajukan adalah:</w:t>
      </w:r>
    </w:p>
    <w:p w14:paraId="64407564" w14:textId="6CC77F72" w:rsidR="00614A0A" w:rsidRPr="00E37493" w:rsidRDefault="00614A0A" w:rsidP="009E0910">
      <w:pPr>
        <w:pStyle w:val="Heading2"/>
        <w:spacing w:before="4" w:after="240" w:line="360" w:lineRule="auto"/>
        <w:rPr>
          <w:sz w:val="24"/>
          <w:szCs w:val="24"/>
          <w:lang w:val="en-ID"/>
        </w:rPr>
      </w:pPr>
      <w:r w:rsidRPr="00E37493">
        <w:rPr>
          <w:b w:val="0"/>
          <w:bCs w:val="0"/>
          <w:sz w:val="24"/>
          <w:szCs w:val="24"/>
          <w:lang w:val="en-ID"/>
        </w:rPr>
        <w:t>H</w:t>
      </w:r>
      <w:r w:rsidR="00E37493">
        <w:rPr>
          <w:b w:val="0"/>
          <w:bCs w:val="0"/>
          <w:sz w:val="24"/>
          <w:szCs w:val="24"/>
          <w:vertAlign w:val="subscript"/>
          <w:lang w:val="en-ID"/>
        </w:rPr>
        <w:t>7</w:t>
      </w:r>
      <w:r w:rsidRPr="00E37493">
        <w:rPr>
          <w:b w:val="0"/>
          <w:bCs w:val="0"/>
          <w:sz w:val="24"/>
          <w:szCs w:val="24"/>
          <w:lang w:val="en-ID"/>
        </w:rPr>
        <w:t>: brand ambassador secara parsial berpengaruh signifikan terhadap keputusan pembelian melalui</w:t>
      </w:r>
      <w:r w:rsidRPr="00E37493">
        <w:rPr>
          <w:b w:val="0"/>
          <w:bCs w:val="0"/>
          <w:spacing w:val="1"/>
          <w:sz w:val="24"/>
          <w:szCs w:val="24"/>
          <w:lang w:val="en-ID"/>
        </w:rPr>
        <w:t xml:space="preserve"> </w:t>
      </w:r>
      <w:r w:rsidRPr="00E37493">
        <w:rPr>
          <w:b w:val="0"/>
          <w:bCs w:val="0"/>
          <w:sz w:val="24"/>
          <w:szCs w:val="24"/>
          <w:lang w:val="en-ID"/>
        </w:rPr>
        <w:t>minat beli</w:t>
      </w:r>
      <w:r w:rsidRPr="00E37493">
        <w:rPr>
          <w:sz w:val="24"/>
          <w:szCs w:val="24"/>
          <w:lang w:val="en-ID"/>
        </w:rPr>
        <w:t>.</w:t>
      </w:r>
    </w:p>
    <w:p w14:paraId="17E46E06" w14:textId="27BA7BE9" w:rsidR="00614A0A" w:rsidRPr="00E37493" w:rsidRDefault="0090248E" w:rsidP="00E37493">
      <w:pPr>
        <w:spacing w:before="92" w:line="360" w:lineRule="auto"/>
        <w:ind w:left="142"/>
        <w:jc w:val="both"/>
        <w:rPr>
          <w:b/>
          <w:sz w:val="24"/>
          <w:szCs w:val="24"/>
          <w:lang w:val="en-ID"/>
        </w:rPr>
      </w:pPr>
      <w:r w:rsidRPr="00E37493">
        <w:rPr>
          <w:b/>
          <w:sz w:val="24"/>
          <w:szCs w:val="24"/>
          <w:lang w:val="en-ID"/>
        </w:rPr>
        <w:t>Metod</w:t>
      </w:r>
      <w:r>
        <w:rPr>
          <w:b/>
          <w:sz w:val="24"/>
          <w:szCs w:val="24"/>
          <w:lang w:val="en-ID"/>
        </w:rPr>
        <w:t>ologi</w:t>
      </w:r>
      <w:r w:rsidRPr="00E37493">
        <w:rPr>
          <w:b/>
          <w:spacing w:val="-10"/>
          <w:sz w:val="24"/>
          <w:szCs w:val="24"/>
          <w:lang w:val="en-ID"/>
        </w:rPr>
        <w:t xml:space="preserve"> </w:t>
      </w:r>
      <w:r w:rsidRPr="00E37493">
        <w:rPr>
          <w:b/>
          <w:sz w:val="24"/>
          <w:szCs w:val="24"/>
          <w:lang w:val="en-ID"/>
        </w:rPr>
        <w:t>Penelitian</w:t>
      </w:r>
    </w:p>
    <w:p w14:paraId="6E70E549" w14:textId="60385952" w:rsidR="00614A0A" w:rsidRPr="00E37493" w:rsidRDefault="00614A0A" w:rsidP="009E0910">
      <w:pPr>
        <w:pStyle w:val="BodyText"/>
        <w:spacing w:before="1" w:after="240" w:line="360" w:lineRule="auto"/>
        <w:ind w:firstLine="717"/>
        <w:rPr>
          <w:sz w:val="24"/>
          <w:szCs w:val="24"/>
          <w:lang w:val="en-ID"/>
        </w:rPr>
      </w:pPr>
      <w:r w:rsidRPr="00E37493">
        <w:rPr>
          <w:sz w:val="24"/>
          <w:szCs w:val="24"/>
          <w:lang w:val="en-ID"/>
        </w:rPr>
        <w:t>Rancangan</w:t>
      </w:r>
      <w:r w:rsidRPr="00E37493">
        <w:rPr>
          <w:spacing w:val="1"/>
          <w:sz w:val="24"/>
          <w:szCs w:val="24"/>
          <w:lang w:val="en-ID"/>
        </w:rPr>
        <w:t xml:space="preserve"> </w:t>
      </w:r>
      <w:r w:rsidRPr="00E37493">
        <w:rPr>
          <w:sz w:val="24"/>
          <w:szCs w:val="24"/>
          <w:lang w:val="en-ID"/>
        </w:rPr>
        <w:t>penelitian</w:t>
      </w:r>
      <w:r w:rsidRPr="00E37493">
        <w:rPr>
          <w:spacing w:val="1"/>
          <w:sz w:val="24"/>
          <w:szCs w:val="24"/>
          <w:lang w:val="en-ID"/>
        </w:rPr>
        <w:t xml:space="preserve"> </w:t>
      </w:r>
      <w:r w:rsidRPr="00E37493">
        <w:rPr>
          <w:sz w:val="24"/>
          <w:szCs w:val="24"/>
          <w:lang w:val="en-ID"/>
        </w:rPr>
        <w:t>ini</w:t>
      </w:r>
      <w:r w:rsidRPr="00E37493">
        <w:rPr>
          <w:spacing w:val="1"/>
          <w:sz w:val="24"/>
          <w:szCs w:val="24"/>
          <w:lang w:val="en-ID"/>
        </w:rPr>
        <w:t xml:space="preserve"> </w:t>
      </w:r>
      <w:r w:rsidRPr="00E37493">
        <w:rPr>
          <w:sz w:val="24"/>
          <w:szCs w:val="24"/>
          <w:lang w:val="en-ID"/>
        </w:rPr>
        <w:t>menggunakan</w:t>
      </w:r>
      <w:r w:rsidRPr="00E37493">
        <w:rPr>
          <w:spacing w:val="1"/>
          <w:sz w:val="24"/>
          <w:szCs w:val="24"/>
          <w:lang w:val="en-ID"/>
        </w:rPr>
        <w:t xml:space="preserve"> </w:t>
      </w:r>
      <w:r w:rsidRPr="00E37493">
        <w:rPr>
          <w:i/>
          <w:sz w:val="24"/>
          <w:szCs w:val="24"/>
          <w:lang w:val="en-ID"/>
        </w:rPr>
        <w:t>eksplanatory</w:t>
      </w:r>
      <w:r w:rsidRPr="00E37493">
        <w:rPr>
          <w:i/>
          <w:spacing w:val="1"/>
          <w:sz w:val="24"/>
          <w:szCs w:val="24"/>
          <w:lang w:val="en-ID"/>
        </w:rPr>
        <w:t xml:space="preserve"> </w:t>
      </w:r>
      <w:r w:rsidRPr="00E37493">
        <w:rPr>
          <w:i/>
          <w:sz w:val="24"/>
          <w:szCs w:val="24"/>
          <w:lang w:val="en-ID"/>
        </w:rPr>
        <w:t>research</w:t>
      </w:r>
      <w:r w:rsidRPr="00E37493">
        <w:rPr>
          <w:i/>
          <w:spacing w:val="1"/>
          <w:sz w:val="24"/>
          <w:szCs w:val="24"/>
          <w:lang w:val="en-ID"/>
        </w:rPr>
        <w:t xml:space="preserve"> </w:t>
      </w:r>
      <w:r w:rsidRPr="00E37493">
        <w:rPr>
          <w:sz w:val="24"/>
          <w:szCs w:val="24"/>
          <w:lang w:val="en-ID"/>
        </w:rPr>
        <w:t>yang</w:t>
      </w:r>
      <w:r w:rsidRPr="00E37493">
        <w:rPr>
          <w:spacing w:val="1"/>
          <w:sz w:val="24"/>
          <w:szCs w:val="24"/>
          <w:lang w:val="en-ID"/>
        </w:rPr>
        <w:t xml:space="preserve"> </w:t>
      </w:r>
      <w:r w:rsidRPr="00E37493">
        <w:rPr>
          <w:sz w:val="24"/>
          <w:szCs w:val="24"/>
          <w:lang w:val="en-ID"/>
        </w:rPr>
        <w:t>bertujuan</w:t>
      </w:r>
      <w:r w:rsidRPr="00E37493">
        <w:rPr>
          <w:spacing w:val="1"/>
          <w:sz w:val="24"/>
          <w:szCs w:val="24"/>
          <w:lang w:val="en-ID"/>
        </w:rPr>
        <w:t xml:space="preserve"> </w:t>
      </w:r>
      <w:r w:rsidRPr="00E37493">
        <w:rPr>
          <w:sz w:val="24"/>
          <w:szCs w:val="24"/>
          <w:lang w:val="en-ID"/>
        </w:rPr>
        <w:t>untuk</w:t>
      </w:r>
      <w:r w:rsidRPr="00E37493">
        <w:rPr>
          <w:spacing w:val="-52"/>
          <w:sz w:val="24"/>
          <w:szCs w:val="24"/>
          <w:lang w:val="en-ID"/>
        </w:rPr>
        <w:t xml:space="preserve"> </w:t>
      </w:r>
      <w:r w:rsidRPr="00E37493">
        <w:rPr>
          <w:sz w:val="24"/>
          <w:szCs w:val="24"/>
          <w:lang w:val="en-ID"/>
        </w:rPr>
        <w:t>menjelaskan kedudukan dan hubungan antara variabel yang diteliti, Variabel yang diteliti meliputi</w:t>
      </w:r>
      <w:r w:rsidRPr="00E37493">
        <w:rPr>
          <w:spacing w:val="1"/>
          <w:sz w:val="24"/>
          <w:szCs w:val="24"/>
          <w:lang w:val="en-ID"/>
        </w:rPr>
        <w:t xml:space="preserve"> </w:t>
      </w:r>
      <w:r w:rsidRPr="00E37493">
        <w:rPr>
          <w:iCs/>
          <w:sz w:val="24"/>
          <w:szCs w:val="24"/>
          <w:lang w:val="en-ID"/>
        </w:rPr>
        <w:t>promosi flash sale</w:t>
      </w:r>
      <w:r w:rsidRPr="00E37493">
        <w:rPr>
          <w:i/>
          <w:sz w:val="24"/>
          <w:szCs w:val="24"/>
          <w:lang w:val="en-ID"/>
        </w:rPr>
        <w:t xml:space="preserve"> </w:t>
      </w:r>
      <w:r w:rsidRPr="00E37493">
        <w:rPr>
          <w:sz w:val="24"/>
          <w:szCs w:val="24"/>
          <w:lang w:val="en-ID"/>
        </w:rPr>
        <w:t>(X₁), brand ambassador (X₂), minat beli (Z) dan keputusan pembelian (Y). Populasi dalam penelitian ini adalah konsumen Scarlett yang berada di Jember (tersebar 30 kecamatan di Jember).</w:t>
      </w:r>
      <w:r w:rsidRPr="00E37493">
        <w:rPr>
          <w:spacing w:val="1"/>
          <w:sz w:val="24"/>
          <w:szCs w:val="24"/>
          <w:lang w:val="en-ID"/>
        </w:rPr>
        <w:t xml:space="preserve"> </w:t>
      </w:r>
      <w:r w:rsidRPr="00E37493">
        <w:rPr>
          <w:sz w:val="24"/>
          <w:szCs w:val="24"/>
          <w:lang w:val="en-ID"/>
        </w:rPr>
        <w:t xml:space="preserve">Penentuan sampel dilakukan dengan teknik </w:t>
      </w:r>
      <w:r w:rsidRPr="00E37493">
        <w:rPr>
          <w:i/>
          <w:sz w:val="24"/>
          <w:szCs w:val="24"/>
          <w:lang w:val="en-ID"/>
        </w:rPr>
        <w:t>non-probability sampling</w:t>
      </w:r>
      <w:r w:rsidRPr="00E37493">
        <w:rPr>
          <w:i/>
          <w:spacing w:val="1"/>
          <w:sz w:val="24"/>
          <w:szCs w:val="24"/>
          <w:lang w:val="en-ID"/>
        </w:rPr>
        <w:t xml:space="preserve"> </w:t>
      </w:r>
      <w:r w:rsidRPr="00E37493">
        <w:rPr>
          <w:sz w:val="24"/>
          <w:szCs w:val="24"/>
          <w:lang w:val="en-ID"/>
        </w:rPr>
        <w:t xml:space="preserve">menggunakan </w:t>
      </w:r>
      <w:r w:rsidRPr="00E37493">
        <w:rPr>
          <w:i/>
          <w:sz w:val="24"/>
          <w:szCs w:val="24"/>
          <w:lang w:val="en-ID"/>
        </w:rPr>
        <w:t>purposive</w:t>
      </w:r>
      <w:r w:rsidRPr="00E37493">
        <w:rPr>
          <w:i/>
          <w:spacing w:val="1"/>
          <w:sz w:val="24"/>
          <w:szCs w:val="24"/>
          <w:lang w:val="en-ID"/>
        </w:rPr>
        <w:t xml:space="preserve"> </w:t>
      </w:r>
      <w:r w:rsidRPr="00E37493">
        <w:rPr>
          <w:i/>
          <w:sz w:val="24"/>
          <w:szCs w:val="24"/>
          <w:lang w:val="en-ID"/>
        </w:rPr>
        <w:t>sampling</w:t>
      </w:r>
      <w:r w:rsidRPr="00E37493">
        <w:rPr>
          <w:i/>
          <w:spacing w:val="1"/>
          <w:sz w:val="24"/>
          <w:szCs w:val="24"/>
          <w:lang w:val="en-ID"/>
        </w:rPr>
        <w:t xml:space="preserve"> </w:t>
      </w:r>
      <w:r w:rsidRPr="00E37493">
        <w:rPr>
          <w:sz w:val="24"/>
          <w:szCs w:val="24"/>
          <w:lang w:val="en-ID"/>
        </w:rPr>
        <w:t>yaitu</w:t>
      </w:r>
      <w:r w:rsidRPr="00E37493">
        <w:rPr>
          <w:spacing w:val="1"/>
          <w:sz w:val="24"/>
          <w:szCs w:val="24"/>
          <w:lang w:val="en-ID"/>
        </w:rPr>
        <w:t xml:space="preserve"> </w:t>
      </w:r>
      <w:r w:rsidRPr="00E37493">
        <w:rPr>
          <w:sz w:val="24"/>
          <w:szCs w:val="24"/>
          <w:lang w:val="en-ID"/>
        </w:rPr>
        <w:t>dengan</w:t>
      </w:r>
      <w:r w:rsidRPr="00E37493">
        <w:rPr>
          <w:spacing w:val="1"/>
          <w:sz w:val="24"/>
          <w:szCs w:val="24"/>
          <w:lang w:val="en-ID"/>
        </w:rPr>
        <w:t xml:space="preserve"> </w:t>
      </w:r>
      <w:r w:rsidRPr="00E37493">
        <w:rPr>
          <w:sz w:val="24"/>
          <w:szCs w:val="24"/>
          <w:lang w:val="en-ID"/>
        </w:rPr>
        <w:t>memberikan</w:t>
      </w:r>
      <w:r w:rsidRPr="00E37493">
        <w:rPr>
          <w:spacing w:val="1"/>
          <w:sz w:val="24"/>
          <w:szCs w:val="24"/>
          <w:lang w:val="en-ID"/>
        </w:rPr>
        <w:t xml:space="preserve"> </w:t>
      </w:r>
      <w:r w:rsidRPr="00E37493">
        <w:rPr>
          <w:sz w:val="24"/>
          <w:szCs w:val="24"/>
          <w:lang w:val="en-ID"/>
        </w:rPr>
        <w:t>syarat</w:t>
      </w:r>
      <w:r w:rsidRPr="00E37493">
        <w:rPr>
          <w:spacing w:val="1"/>
          <w:sz w:val="24"/>
          <w:szCs w:val="24"/>
          <w:lang w:val="en-ID"/>
        </w:rPr>
        <w:t xml:space="preserve"> </w:t>
      </w:r>
      <w:r w:rsidRPr="00E37493">
        <w:rPr>
          <w:sz w:val="24"/>
          <w:szCs w:val="24"/>
          <w:lang w:val="en-ID"/>
        </w:rPr>
        <w:t>atau</w:t>
      </w:r>
      <w:r w:rsidRPr="00E37493">
        <w:rPr>
          <w:spacing w:val="1"/>
          <w:sz w:val="24"/>
          <w:szCs w:val="24"/>
          <w:lang w:val="en-ID"/>
        </w:rPr>
        <w:t xml:space="preserve"> </w:t>
      </w:r>
      <w:r w:rsidRPr="00E37493">
        <w:rPr>
          <w:sz w:val="24"/>
          <w:szCs w:val="24"/>
          <w:lang w:val="en-ID"/>
        </w:rPr>
        <w:t>kriteria</w:t>
      </w:r>
      <w:r w:rsidRPr="00E37493">
        <w:rPr>
          <w:spacing w:val="1"/>
          <w:sz w:val="24"/>
          <w:szCs w:val="24"/>
          <w:lang w:val="en-ID"/>
        </w:rPr>
        <w:t xml:space="preserve"> </w:t>
      </w:r>
      <w:r w:rsidRPr="00E37493">
        <w:rPr>
          <w:sz w:val="24"/>
          <w:szCs w:val="24"/>
          <w:lang w:val="en-ID"/>
        </w:rPr>
        <w:t>tertentu</w:t>
      </w:r>
      <w:r w:rsidRPr="00E37493">
        <w:rPr>
          <w:spacing w:val="1"/>
          <w:sz w:val="24"/>
          <w:szCs w:val="24"/>
          <w:lang w:val="en-ID"/>
        </w:rPr>
        <w:t xml:space="preserve"> </w:t>
      </w:r>
      <w:r w:rsidRPr="00E37493">
        <w:rPr>
          <w:sz w:val="24"/>
          <w:szCs w:val="24"/>
          <w:lang w:val="en-ID"/>
        </w:rPr>
        <w:t>dalam</w:t>
      </w:r>
      <w:r w:rsidRPr="00E37493">
        <w:rPr>
          <w:spacing w:val="1"/>
          <w:sz w:val="24"/>
          <w:szCs w:val="24"/>
          <w:lang w:val="en-ID"/>
        </w:rPr>
        <w:t xml:space="preserve"> </w:t>
      </w:r>
      <w:r w:rsidRPr="00E37493">
        <w:rPr>
          <w:sz w:val="24"/>
          <w:szCs w:val="24"/>
          <w:lang w:val="en-ID"/>
        </w:rPr>
        <w:t>pengambilan</w:t>
      </w:r>
      <w:r w:rsidRPr="00E37493">
        <w:rPr>
          <w:spacing w:val="-11"/>
          <w:sz w:val="24"/>
          <w:szCs w:val="24"/>
          <w:lang w:val="en-ID"/>
        </w:rPr>
        <w:t xml:space="preserve"> </w:t>
      </w:r>
      <w:r w:rsidRPr="00E37493">
        <w:rPr>
          <w:sz w:val="24"/>
          <w:szCs w:val="24"/>
          <w:lang w:val="en-ID"/>
        </w:rPr>
        <w:t>data.</w:t>
      </w:r>
      <w:r w:rsidRPr="00E37493">
        <w:rPr>
          <w:spacing w:val="-11"/>
          <w:sz w:val="24"/>
          <w:szCs w:val="24"/>
          <w:lang w:val="en-ID"/>
        </w:rPr>
        <w:t xml:space="preserve"> </w:t>
      </w:r>
      <w:r w:rsidRPr="00E37493">
        <w:rPr>
          <w:sz w:val="24"/>
          <w:szCs w:val="24"/>
          <w:lang w:val="en-ID"/>
        </w:rPr>
        <w:t>Adapun</w:t>
      </w:r>
      <w:r w:rsidRPr="00E37493">
        <w:rPr>
          <w:spacing w:val="-11"/>
          <w:sz w:val="24"/>
          <w:szCs w:val="24"/>
          <w:lang w:val="en-ID"/>
        </w:rPr>
        <w:t xml:space="preserve"> </w:t>
      </w:r>
      <w:r w:rsidRPr="00E37493">
        <w:rPr>
          <w:sz w:val="24"/>
          <w:szCs w:val="24"/>
          <w:lang w:val="en-ID"/>
        </w:rPr>
        <w:t>kriteria</w:t>
      </w:r>
      <w:r w:rsidRPr="00E37493">
        <w:rPr>
          <w:spacing w:val="-11"/>
          <w:sz w:val="24"/>
          <w:szCs w:val="24"/>
          <w:lang w:val="en-ID"/>
        </w:rPr>
        <w:t xml:space="preserve"> </w:t>
      </w:r>
      <w:r w:rsidRPr="00E37493">
        <w:rPr>
          <w:sz w:val="24"/>
          <w:szCs w:val="24"/>
          <w:lang w:val="en-ID"/>
        </w:rPr>
        <w:t>sampel</w:t>
      </w:r>
      <w:r w:rsidRPr="00E37493">
        <w:rPr>
          <w:spacing w:val="-10"/>
          <w:sz w:val="24"/>
          <w:szCs w:val="24"/>
          <w:lang w:val="en-ID"/>
        </w:rPr>
        <w:t xml:space="preserve"> </w:t>
      </w:r>
      <w:r w:rsidRPr="00E37493">
        <w:rPr>
          <w:sz w:val="24"/>
          <w:szCs w:val="24"/>
          <w:lang w:val="en-ID"/>
        </w:rPr>
        <w:t>yang</w:t>
      </w:r>
      <w:r w:rsidRPr="00E37493">
        <w:rPr>
          <w:spacing w:val="-11"/>
          <w:sz w:val="24"/>
          <w:szCs w:val="24"/>
          <w:lang w:val="en-ID"/>
        </w:rPr>
        <w:t xml:space="preserve"> </w:t>
      </w:r>
      <w:r w:rsidRPr="00E37493">
        <w:rPr>
          <w:sz w:val="24"/>
          <w:szCs w:val="24"/>
          <w:lang w:val="en-ID"/>
        </w:rPr>
        <w:t>digunakan</w:t>
      </w:r>
      <w:r w:rsidRPr="00E37493">
        <w:rPr>
          <w:spacing w:val="-13"/>
          <w:sz w:val="24"/>
          <w:szCs w:val="24"/>
          <w:lang w:val="en-ID"/>
        </w:rPr>
        <w:t xml:space="preserve"> </w:t>
      </w:r>
      <w:r w:rsidRPr="00E37493">
        <w:rPr>
          <w:sz w:val="24"/>
          <w:szCs w:val="24"/>
          <w:lang w:val="en-ID"/>
        </w:rPr>
        <w:t>adalah:</w:t>
      </w:r>
      <w:r w:rsidRPr="00E37493">
        <w:rPr>
          <w:spacing w:val="-10"/>
          <w:sz w:val="24"/>
          <w:szCs w:val="24"/>
          <w:lang w:val="en-ID"/>
        </w:rPr>
        <w:t xml:space="preserve"> </w:t>
      </w:r>
      <w:r w:rsidRPr="00E37493">
        <w:rPr>
          <w:sz w:val="24"/>
          <w:szCs w:val="24"/>
          <w:lang w:val="en-ID"/>
        </w:rPr>
        <w:t xml:space="preserve">(1) </w:t>
      </w:r>
      <w:r w:rsidRPr="00E37493">
        <w:rPr>
          <w:color w:val="000000"/>
          <w:sz w:val="24"/>
          <w:szCs w:val="24"/>
        </w:rPr>
        <w:t>Responden mempunyai minat untuk melakukan pembelian produk Scarlett. (2) Responden minimal berusia 20 tahun karena sudah cukup stabil dalam menjawab pertanyaan kuisioner.</w:t>
      </w:r>
      <w:r w:rsidRPr="00E37493">
        <w:rPr>
          <w:sz w:val="24"/>
          <w:szCs w:val="24"/>
          <w:lang w:val="en-ID"/>
        </w:rPr>
        <w:t xml:space="preserve"> </w:t>
      </w:r>
      <w:r w:rsidRPr="00E37493">
        <w:rPr>
          <w:sz w:val="24"/>
          <w:szCs w:val="24"/>
        </w:rPr>
        <w:t>Penentuan jumlah sampel dihitung menggunakan perkalian indicator menurut Ferdinand (2002) dimana diperoleh sampel sebanyak 190 sampel.</w:t>
      </w:r>
      <w:r w:rsidRPr="00E37493">
        <w:rPr>
          <w:sz w:val="24"/>
          <w:szCs w:val="24"/>
          <w:lang w:val="en-ID"/>
        </w:rPr>
        <w:t xml:space="preserve"> Teknik pengumpulan data melalui</w:t>
      </w:r>
      <w:r w:rsidRPr="00E37493">
        <w:rPr>
          <w:spacing w:val="1"/>
          <w:sz w:val="24"/>
          <w:szCs w:val="24"/>
          <w:lang w:val="en-ID"/>
        </w:rPr>
        <w:t xml:space="preserve"> </w:t>
      </w:r>
      <w:r w:rsidRPr="00E37493">
        <w:rPr>
          <w:sz w:val="24"/>
          <w:szCs w:val="24"/>
          <w:lang w:val="en-ID"/>
        </w:rPr>
        <w:t>kuesioner</w:t>
      </w:r>
      <w:r w:rsidRPr="00E37493">
        <w:rPr>
          <w:spacing w:val="-10"/>
          <w:sz w:val="24"/>
          <w:szCs w:val="24"/>
          <w:lang w:val="en-ID"/>
        </w:rPr>
        <w:t xml:space="preserve"> </w:t>
      </w:r>
      <w:r w:rsidRPr="00E37493">
        <w:rPr>
          <w:sz w:val="24"/>
          <w:szCs w:val="24"/>
          <w:lang w:val="en-ID"/>
        </w:rPr>
        <w:t>dengan</w:t>
      </w:r>
      <w:r w:rsidRPr="00E37493">
        <w:rPr>
          <w:spacing w:val="-13"/>
          <w:sz w:val="24"/>
          <w:szCs w:val="24"/>
          <w:lang w:val="en-ID"/>
        </w:rPr>
        <w:t xml:space="preserve"> </w:t>
      </w:r>
      <w:r w:rsidRPr="00E37493">
        <w:rPr>
          <w:sz w:val="24"/>
          <w:szCs w:val="24"/>
          <w:lang w:val="en-ID"/>
        </w:rPr>
        <w:t>menggunakan</w:t>
      </w:r>
      <w:r w:rsidRPr="00E37493">
        <w:rPr>
          <w:spacing w:val="-11"/>
          <w:sz w:val="24"/>
          <w:szCs w:val="24"/>
          <w:lang w:val="en-ID"/>
        </w:rPr>
        <w:t xml:space="preserve"> </w:t>
      </w:r>
      <w:r w:rsidRPr="00E37493">
        <w:rPr>
          <w:sz w:val="24"/>
          <w:szCs w:val="24"/>
          <w:lang w:val="en-ID"/>
        </w:rPr>
        <w:t>pendekatan</w:t>
      </w:r>
      <w:r w:rsidRPr="00E37493">
        <w:rPr>
          <w:spacing w:val="-13"/>
          <w:sz w:val="24"/>
          <w:szCs w:val="24"/>
          <w:lang w:val="en-ID"/>
        </w:rPr>
        <w:t xml:space="preserve"> </w:t>
      </w:r>
      <w:r w:rsidRPr="00E37493">
        <w:rPr>
          <w:sz w:val="24"/>
          <w:szCs w:val="24"/>
          <w:lang w:val="en-ID"/>
        </w:rPr>
        <w:t>skala</w:t>
      </w:r>
      <w:r w:rsidRPr="00E37493">
        <w:rPr>
          <w:spacing w:val="-11"/>
          <w:sz w:val="24"/>
          <w:szCs w:val="24"/>
          <w:lang w:val="en-ID"/>
        </w:rPr>
        <w:t xml:space="preserve"> </w:t>
      </w:r>
      <w:r w:rsidRPr="00E37493">
        <w:rPr>
          <w:sz w:val="24"/>
          <w:szCs w:val="24"/>
          <w:lang w:val="en-ID"/>
        </w:rPr>
        <w:t>Likert</w:t>
      </w:r>
      <w:r w:rsidRPr="00E37493">
        <w:rPr>
          <w:spacing w:val="-10"/>
          <w:sz w:val="24"/>
          <w:szCs w:val="24"/>
          <w:lang w:val="en-ID"/>
        </w:rPr>
        <w:t xml:space="preserve"> </w:t>
      </w:r>
      <w:r w:rsidRPr="00E37493">
        <w:rPr>
          <w:sz w:val="24"/>
          <w:szCs w:val="24"/>
          <w:lang w:val="en-ID"/>
        </w:rPr>
        <w:t>yang</w:t>
      </w:r>
      <w:r w:rsidRPr="00E37493">
        <w:rPr>
          <w:spacing w:val="-11"/>
          <w:sz w:val="24"/>
          <w:szCs w:val="24"/>
          <w:lang w:val="en-ID"/>
        </w:rPr>
        <w:t xml:space="preserve"> </w:t>
      </w:r>
      <w:r w:rsidRPr="00E37493">
        <w:rPr>
          <w:sz w:val="24"/>
          <w:szCs w:val="24"/>
          <w:lang w:val="en-ID"/>
        </w:rPr>
        <w:t>disebar</w:t>
      </w:r>
      <w:r w:rsidRPr="00E37493">
        <w:rPr>
          <w:spacing w:val="-10"/>
          <w:sz w:val="24"/>
          <w:szCs w:val="24"/>
          <w:lang w:val="en-ID"/>
        </w:rPr>
        <w:t xml:space="preserve"> </w:t>
      </w:r>
      <w:r w:rsidRPr="00E37493">
        <w:rPr>
          <w:sz w:val="24"/>
          <w:szCs w:val="24"/>
          <w:lang w:val="en-ID"/>
        </w:rPr>
        <w:t>secara</w:t>
      </w:r>
      <w:r w:rsidRPr="00E37493">
        <w:rPr>
          <w:spacing w:val="-7"/>
          <w:sz w:val="24"/>
          <w:szCs w:val="24"/>
          <w:lang w:val="en-ID"/>
        </w:rPr>
        <w:t xml:space="preserve"> </w:t>
      </w:r>
      <w:r w:rsidRPr="00E37493">
        <w:rPr>
          <w:i/>
          <w:sz w:val="24"/>
          <w:szCs w:val="24"/>
          <w:lang w:val="en-ID"/>
        </w:rPr>
        <w:t>online</w:t>
      </w:r>
      <w:r w:rsidRPr="00E37493">
        <w:rPr>
          <w:i/>
          <w:spacing w:val="-10"/>
          <w:sz w:val="24"/>
          <w:szCs w:val="24"/>
          <w:lang w:val="en-ID"/>
        </w:rPr>
        <w:t xml:space="preserve">. </w:t>
      </w:r>
      <w:r w:rsidRPr="00E37493">
        <w:rPr>
          <w:sz w:val="24"/>
          <w:szCs w:val="24"/>
          <w:lang w:val="en-ID"/>
        </w:rPr>
        <w:t>Metode</w:t>
      </w:r>
      <w:r w:rsidRPr="00E37493">
        <w:rPr>
          <w:spacing w:val="-53"/>
          <w:sz w:val="24"/>
          <w:szCs w:val="24"/>
          <w:lang w:val="en-ID"/>
        </w:rPr>
        <w:t xml:space="preserve"> </w:t>
      </w:r>
      <w:r w:rsidRPr="00E37493">
        <w:rPr>
          <w:sz w:val="24"/>
          <w:szCs w:val="24"/>
          <w:lang w:val="en-ID"/>
        </w:rPr>
        <w:t>analisis</w:t>
      </w:r>
      <w:r w:rsidRPr="00E37493">
        <w:rPr>
          <w:spacing w:val="-1"/>
          <w:sz w:val="24"/>
          <w:szCs w:val="24"/>
          <w:lang w:val="en-ID"/>
        </w:rPr>
        <w:t xml:space="preserve"> </w:t>
      </w:r>
      <w:r w:rsidRPr="00E37493">
        <w:rPr>
          <w:sz w:val="24"/>
          <w:szCs w:val="24"/>
          <w:lang w:val="en-ID"/>
        </w:rPr>
        <w:t>dalam</w:t>
      </w:r>
      <w:r w:rsidRPr="00E37493">
        <w:rPr>
          <w:spacing w:val="1"/>
          <w:sz w:val="24"/>
          <w:szCs w:val="24"/>
          <w:lang w:val="en-ID"/>
        </w:rPr>
        <w:t xml:space="preserve"> </w:t>
      </w:r>
      <w:r w:rsidRPr="00E37493">
        <w:rPr>
          <w:sz w:val="24"/>
          <w:szCs w:val="24"/>
          <w:lang w:val="en-ID"/>
        </w:rPr>
        <w:t>penelitian</w:t>
      </w:r>
      <w:r w:rsidRPr="00E37493">
        <w:rPr>
          <w:spacing w:val="-1"/>
          <w:sz w:val="24"/>
          <w:szCs w:val="24"/>
          <w:lang w:val="en-ID"/>
        </w:rPr>
        <w:t xml:space="preserve"> </w:t>
      </w:r>
      <w:r w:rsidRPr="00E37493">
        <w:rPr>
          <w:sz w:val="24"/>
          <w:szCs w:val="24"/>
          <w:lang w:val="en-ID"/>
        </w:rPr>
        <w:t>ini</w:t>
      </w:r>
      <w:r w:rsidRPr="00E37493">
        <w:rPr>
          <w:spacing w:val="-3"/>
          <w:sz w:val="24"/>
          <w:szCs w:val="24"/>
          <w:lang w:val="en-ID"/>
        </w:rPr>
        <w:t xml:space="preserve"> </w:t>
      </w:r>
      <w:r w:rsidRPr="00E37493">
        <w:rPr>
          <w:sz w:val="24"/>
          <w:szCs w:val="24"/>
          <w:lang w:val="en-ID"/>
        </w:rPr>
        <w:t>menggunakan</w:t>
      </w:r>
      <w:r w:rsidRPr="00E37493">
        <w:rPr>
          <w:spacing w:val="-2"/>
          <w:sz w:val="24"/>
          <w:szCs w:val="24"/>
          <w:lang w:val="en-ID"/>
        </w:rPr>
        <w:t xml:space="preserve"> </w:t>
      </w:r>
      <w:r w:rsidRPr="00E37493">
        <w:rPr>
          <w:i/>
          <w:sz w:val="24"/>
          <w:szCs w:val="24"/>
          <w:lang w:val="en-ID"/>
        </w:rPr>
        <w:t>path</w:t>
      </w:r>
      <w:r w:rsidRPr="00E37493">
        <w:rPr>
          <w:i/>
          <w:spacing w:val="-1"/>
          <w:sz w:val="24"/>
          <w:szCs w:val="24"/>
          <w:lang w:val="en-ID"/>
        </w:rPr>
        <w:t xml:space="preserve"> </w:t>
      </w:r>
      <w:r w:rsidRPr="00E37493">
        <w:rPr>
          <w:i/>
          <w:sz w:val="24"/>
          <w:szCs w:val="24"/>
          <w:lang w:val="en-ID"/>
        </w:rPr>
        <w:t>analysis</w:t>
      </w:r>
      <w:r w:rsidRPr="00E37493">
        <w:rPr>
          <w:i/>
          <w:spacing w:val="-2"/>
          <w:sz w:val="24"/>
          <w:szCs w:val="24"/>
          <w:lang w:val="en-ID"/>
        </w:rPr>
        <w:t xml:space="preserve"> </w:t>
      </w:r>
      <w:r w:rsidRPr="00E37493">
        <w:rPr>
          <w:sz w:val="24"/>
          <w:szCs w:val="24"/>
          <w:lang w:val="en-ID"/>
        </w:rPr>
        <w:t xml:space="preserve">dengan bantuan </w:t>
      </w:r>
      <w:r w:rsidRPr="00E37493">
        <w:rPr>
          <w:i/>
          <w:sz w:val="24"/>
          <w:szCs w:val="24"/>
          <w:lang w:val="en-ID"/>
        </w:rPr>
        <w:t>software</w:t>
      </w:r>
      <w:r w:rsidRPr="00E37493">
        <w:rPr>
          <w:i/>
          <w:spacing w:val="-4"/>
          <w:sz w:val="24"/>
          <w:szCs w:val="24"/>
          <w:lang w:val="en-ID"/>
        </w:rPr>
        <w:t xml:space="preserve"> </w:t>
      </w:r>
      <w:r w:rsidRPr="00E37493">
        <w:rPr>
          <w:sz w:val="24"/>
          <w:szCs w:val="24"/>
          <w:lang w:val="en-ID"/>
        </w:rPr>
        <w:t>SPSS</w:t>
      </w:r>
      <w:r w:rsidRPr="00E37493">
        <w:rPr>
          <w:spacing w:val="-4"/>
          <w:sz w:val="24"/>
          <w:szCs w:val="24"/>
          <w:lang w:val="en-ID"/>
        </w:rPr>
        <w:t xml:space="preserve"> </w:t>
      </w:r>
      <w:r w:rsidRPr="00E37493">
        <w:rPr>
          <w:sz w:val="24"/>
          <w:szCs w:val="24"/>
          <w:lang w:val="en-ID"/>
        </w:rPr>
        <w:t>25.</w:t>
      </w:r>
    </w:p>
    <w:p w14:paraId="7C191548" w14:textId="77777777" w:rsidR="00614A0A" w:rsidRPr="0090248E" w:rsidRDefault="00614A0A" w:rsidP="00E37493">
      <w:pPr>
        <w:pStyle w:val="Heading2"/>
        <w:spacing w:line="360" w:lineRule="auto"/>
        <w:rPr>
          <w:b w:val="0"/>
          <w:bCs w:val="0"/>
          <w:i/>
          <w:iCs/>
          <w:sz w:val="24"/>
          <w:szCs w:val="24"/>
        </w:rPr>
      </w:pPr>
      <w:r w:rsidRPr="0090248E">
        <w:rPr>
          <w:b w:val="0"/>
          <w:bCs w:val="0"/>
          <w:i/>
          <w:iCs/>
          <w:sz w:val="24"/>
          <w:szCs w:val="24"/>
        </w:rPr>
        <w:t>Definisi</w:t>
      </w:r>
      <w:r w:rsidRPr="0090248E">
        <w:rPr>
          <w:b w:val="0"/>
          <w:bCs w:val="0"/>
          <w:i/>
          <w:iCs/>
          <w:spacing w:val="-11"/>
          <w:sz w:val="24"/>
          <w:szCs w:val="24"/>
        </w:rPr>
        <w:t xml:space="preserve"> </w:t>
      </w:r>
      <w:r w:rsidRPr="0090248E">
        <w:rPr>
          <w:b w:val="0"/>
          <w:bCs w:val="0"/>
          <w:i/>
          <w:iCs/>
          <w:sz w:val="24"/>
          <w:szCs w:val="24"/>
        </w:rPr>
        <w:t>Operasional</w:t>
      </w:r>
      <w:r w:rsidRPr="0090248E">
        <w:rPr>
          <w:b w:val="0"/>
          <w:bCs w:val="0"/>
          <w:i/>
          <w:iCs/>
          <w:spacing w:val="-12"/>
          <w:sz w:val="24"/>
          <w:szCs w:val="24"/>
        </w:rPr>
        <w:t xml:space="preserve"> </w:t>
      </w:r>
      <w:r w:rsidRPr="0090248E">
        <w:rPr>
          <w:b w:val="0"/>
          <w:bCs w:val="0"/>
          <w:i/>
          <w:iCs/>
          <w:sz w:val="24"/>
          <w:szCs w:val="24"/>
        </w:rPr>
        <w:t>Variabel</w:t>
      </w:r>
    </w:p>
    <w:p w14:paraId="69525D6B" w14:textId="77777777" w:rsidR="00614A0A" w:rsidRPr="0090248E" w:rsidRDefault="00614A0A" w:rsidP="00E37493">
      <w:pPr>
        <w:pStyle w:val="Heading3"/>
        <w:spacing w:line="360" w:lineRule="auto"/>
        <w:rPr>
          <w:b w:val="0"/>
          <w:bCs w:val="0"/>
          <w:sz w:val="24"/>
          <w:szCs w:val="24"/>
        </w:rPr>
      </w:pPr>
      <w:r w:rsidRPr="0090248E">
        <w:rPr>
          <w:b w:val="0"/>
          <w:bCs w:val="0"/>
          <w:sz w:val="24"/>
          <w:szCs w:val="24"/>
        </w:rPr>
        <w:t>Promosi Flash Sale</w:t>
      </w:r>
      <w:r w:rsidRPr="0090248E">
        <w:rPr>
          <w:b w:val="0"/>
          <w:bCs w:val="0"/>
          <w:spacing w:val="-1"/>
          <w:sz w:val="24"/>
          <w:szCs w:val="24"/>
        </w:rPr>
        <w:t xml:space="preserve"> </w:t>
      </w:r>
      <w:r w:rsidRPr="0090248E">
        <w:rPr>
          <w:b w:val="0"/>
          <w:bCs w:val="0"/>
          <w:sz w:val="24"/>
          <w:szCs w:val="24"/>
        </w:rPr>
        <w:t>(X₁)</w:t>
      </w:r>
    </w:p>
    <w:p w14:paraId="17D6D23A" w14:textId="77777777" w:rsidR="00614A0A" w:rsidRPr="00E37493" w:rsidRDefault="00614A0A" w:rsidP="00E37493">
      <w:pPr>
        <w:pStyle w:val="BodyText"/>
        <w:spacing w:before="1" w:line="360" w:lineRule="auto"/>
        <w:ind w:firstLine="717"/>
        <w:rPr>
          <w:sz w:val="24"/>
          <w:szCs w:val="24"/>
          <w:lang w:val="en-ID"/>
        </w:rPr>
      </w:pPr>
      <w:r w:rsidRPr="00E37493">
        <w:rPr>
          <w:color w:val="000000"/>
          <w:sz w:val="24"/>
          <w:szCs w:val="24"/>
          <w:lang w:val="en-ID"/>
        </w:rPr>
        <w:t xml:space="preserve">Promosi </w:t>
      </w:r>
      <w:r w:rsidRPr="00E37493">
        <w:rPr>
          <w:i/>
          <w:iCs/>
          <w:color w:val="000000"/>
          <w:sz w:val="24"/>
          <w:szCs w:val="24"/>
          <w:lang w:val="en-ID"/>
        </w:rPr>
        <w:t xml:space="preserve">Flash Sale </w:t>
      </w:r>
      <w:r w:rsidRPr="00E37493">
        <w:rPr>
          <w:color w:val="000000"/>
          <w:sz w:val="24"/>
          <w:szCs w:val="24"/>
          <w:lang w:val="en-ID"/>
        </w:rPr>
        <w:t xml:space="preserve">adalah presepsi responden pada saat menjawab masing-masing indikator yang meliputi diskon, frekuensi, durasi, ketersediaan, dan promo flash sale menarik. Menurut </w:t>
      </w:r>
      <w:r w:rsidRPr="00E37493">
        <w:rPr>
          <w:sz w:val="24"/>
          <w:szCs w:val="24"/>
          <w:lang w:val="en-ID"/>
        </w:rPr>
        <w:t>Menurut (Belch &amp; Belch, 2018) Indikator yang digunakan untuk mengukur variabel Flash Sale yaitu</w:t>
      </w:r>
    </w:p>
    <w:p w14:paraId="274BB451" w14:textId="77777777" w:rsidR="00614A0A" w:rsidRPr="00E37493" w:rsidRDefault="00614A0A" w:rsidP="00E37493">
      <w:pPr>
        <w:pStyle w:val="BodyText"/>
        <w:numPr>
          <w:ilvl w:val="0"/>
          <w:numId w:val="26"/>
        </w:numPr>
        <w:spacing w:before="1" w:line="360" w:lineRule="auto"/>
        <w:rPr>
          <w:sz w:val="24"/>
          <w:szCs w:val="24"/>
        </w:rPr>
      </w:pPr>
      <w:r w:rsidRPr="00E37493">
        <w:rPr>
          <w:i/>
          <w:iCs/>
          <w:sz w:val="24"/>
          <w:szCs w:val="24"/>
        </w:rPr>
        <w:t>Discount</w:t>
      </w:r>
      <w:r w:rsidRPr="00E37493">
        <w:rPr>
          <w:sz w:val="24"/>
          <w:szCs w:val="24"/>
        </w:rPr>
        <w:t xml:space="preserve">, yaitu potongan harga pada saat </w:t>
      </w:r>
      <w:r w:rsidRPr="00E37493">
        <w:rPr>
          <w:i/>
          <w:iCs/>
          <w:sz w:val="24"/>
          <w:szCs w:val="24"/>
        </w:rPr>
        <w:t>flash sale</w:t>
      </w:r>
      <w:r w:rsidRPr="00E37493">
        <w:rPr>
          <w:sz w:val="24"/>
          <w:szCs w:val="24"/>
        </w:rPr>
        <w:t xml:space="preserve"> berjalan melalui media promosi penjualan.</w:t>
      </w:r>
    </w:p>
    <w:p w14:paraId="1E515893" w14:textId="77777777" w:rsidR="00614A0A" w:rsidRPr="00E37493" w:rsidRDefault="00614A0A" w:rsidP="00E37493">
      <w:pPr>
        <w:pStyle w:val="ListParagraph"/>
        <w:widowControl/>
        <w:numPr>
          <w:ilvl w:val="0"/>
          <w:numId w:val="26"/>
        </w:numPr>
        <w:autoSpaceDE/>
        <w:autoSpaceDN/>
        <w:spacing w:after="160" w:line="360" w:lineRule="auto"/>
        <w:contextualSpacing/>
        <w:rPr>
          <w:sz w:val="24"/>
          <w:szCs w:val="24"/>
        </w:rPr>
      </w:pPr>
      <w:r w:rsidRPr="00E37493">
        <w:rPr>
          <w:i/>
          <w:iCs/>
          <w:sz w:val="24"/>
          <w:szCs w:val="24"/>
        </w:rPr>
        <w:t>Frequency</w:t>
      </w:r>
      <w:r w:rsidRPr="00E37493">
        <w:rPr>
          <w:sz w:val="24"/>
          <w:szCs w:val="24"/>
        </w:rPr>
        <w:t xml:space="preserve">, yaitu jumlah promosi </w:t>
      </w:r>
      <w:r w:rsidRPr="00E37493">
        <w:rPr>
          <w:i/>
          <w:iCs/>
          <w:sz w:val="24"/>
          <w:szCs w:val="24"/>
        </w:rPr>
        <w:t>flash sale</w:t>
      </w:r>
      <w:r w:rsidRPr="00E37493">
        <w:rPr>
          <w:sz w:val="24"/>
          <w:szCs w:val="24"/>
        </w:rPr>
        <w:t xml:space="preserve"> melalui media promosi penjualan.</w:t>
      </w:r>
    </w:p>
    <w:p w14:paraId="31BFCE61" w14:textId="77777777" w:rsidR="00614A0A" w:rsidRPr="00E37493" w:rsidRDefault="00614A0A" w:rsidP="00E37493">
      <w:pPr>
        <w:pStyle w:val="ListParagraph"/>
        <w:widowControl/>
        <w:numPr>
          <w:ilvl w:val="0"/>
          <w:numId w:val="26"/>
        </w:numPr>
        <w:autoSpaceDE/>
        <w:autoSpaceDN/>
        <w:spacing w:after="160" w:line="360" w:lineRule="auto"/>
        <w:contextualSpacing/>
        <w:rPr>
          <w:sz w:val="24"/>
          <w:szCs w:val="24"/>
        </w:rPr>
      </w:pPr>
      <w:r w:rsidRPr="00E37493">
        <w:rPr>
          <w:i/>
          <w:iCs/>
          <w:sz w:val="24"/>
          <w:szCs w:val="24"/>
        </w:rPr>
        <w:lastRenderedPageBreak/>
        <w:t>Duration</w:t>
      </w:r>
      <w:r w:rsidRPr="00E37493">
        <w:rPr>
          <w:sz w:val="24"/>
          <w:szCs w:val="24"/>
        </w:rPr>
        <w:t xml:space="preserve">, yaitu pemilihan waktu </w:t>
      </w:r>
      <w:r w:rsidRPr="00E37493">
        <w:rPr>
          <w:i/>
          <w:iCs/>
          <w:sz w:val="24"/>
          <w:szCs w:val="24"/>
        </w:rPr>
        <w:t>flash sale</w:t>
      </w:r>
      <w:r w:rsidRPr="00E37493">
        <w:rPr>
          <w:sz w:val="24"/>
          <w:szCs w:val="24"/>
        </w:rPr>
        <w:t xml:space="preserve"> yang sudah di tentukan melalui media promosi penjualan</w:t>
      </w:r>
    </w:p>
    <w:p w14:paraId="265D23F3" w14:textId="77777777" w:rsidR="00614A0A" w:rsidRPr="00E37493" w:rsidRDefault="00614A0A" w:rsidP="00E37493">
      <w:pPr>
        <w:pStyle w:val="ListParagraph"/>
        <w:widowControl/>
        <w:numPr>
          <w:ilvl w:val="0"/>
          <w:numId w:val="26"/>
        </w:numPr>
        <w:autoSpaceDE/>
        <w:autoSpaceDN/>
        <w:spacing w:after="160" w:line="360" w:lineRule="auto"/>
        <w:contextualSpacing/>
        <w:rPr>
          <w:sz w:val="24"/>
          <w:szCs w:val="24"/>
        </w:rPr>
      </w:pPr>
      <w:r w:rsidRPr="00E37493">
        <w:rPr>
          <w:i/>
          <w:iCs/>
          <w:sz w:val="24"/>
          <w:szCs w:val="24"/>
        </w:rPr>
        <w:t>Availability</w:t>
      </w:r>
      <w:r w:rsidRPr="00E37493">
        <w:rPr>
          <w:sz w:val="24"/>
          <w:szCs w:val="24"/>
        </w:rPr>
        <w:t xml:space="preserve">, yaitu jumlah produk yang tersedia pada saat </w:t>
      </w:r>
      <w:r w:rsidRPr="00E37493">
        <w:rPr>
          <w:i/>
          <w:iCs/>
          <w:sz w:val="24"/>
          <w:szCs w:val="24"/>
        </w:rPr>
        <w:t>flash sale</w:t>
      </w:r>
      <w:r w:rsidRPr="00E37493">
        <w:rPr>
          <w:sz w:val="24"/>
          <w:szCs w:val="24"/>
        </w:rPr>
        <w:t xml:space="preserve"> melalui media promosi penjualan.</w:t>
      </w:r>
    </w:p>
    <w:p w14:paraId="5E38EA68" w14:textId="77777777" w:rsidR="00614A0A" w:rsidRPr="00E37493" w:rsidRDefault="00614A0A" w:rsidP="00E37493">
      <w:pPr>
        <w:pStyle w:val="ListParagraph"/>
        <w:widowControl/>
        <w:numPr>
          <w:ilvl w:val="0"/>
          <w:numId w:val="26"/>
        </w:numPr>
        <w:autoSpaceDE/>
        <w:autoSpaceDN/>
        <w:spacing w:after="160" w:line="360" w:lineRule="auto"/>
        <w:contextualSpacing/>
        <w:rPr>
          <w:sz w:val="24"/>
          <w:szCs w:val="24"/>
        </w:rPr>
      </w:pPr>
      <w:r w:rsidRPr="00E37493">
        <w:rPr>
          <w:i/>
          <w:iCs/>
          <w:sz w:val="24"/>
          <w:szCs w:val="24"/>
        </w:rPr>
        <w:t>Attractive Flash Sale Promo</w:t>
      </w:r>
      <w:r w:rsidRPr="00E37493">
        <w:rPr>
          <w:sz w:val="24"/>
          <w:szCs w:val="24"/>
        </w:rPr>
        <w:t>, yaitu tolak ukur seberapa baik dan menarik flash sale yang dilakukan melalui media promosi penjualan.</w:t>
      </w:r>
    </w:p>
    <w:p w14:paraId="48857C69" w14:textId="77777777" w:rsidR="00614A0A" w:rsidRPr="0090248E" w:rsidRDefault="00614A0A" w:rsidP="00E37493">
      <w:pPr>
        <w:pStyle w:val="Heading2"/>
        <w:spacing w:line="360" w:lineRule="auto"/>
        <w:rPr>
          <w:b w:val="0"/>
          <w:bCs w:val="0"/>
          <w:i/>
          <w:iCs/>
          <w:sz w:val="24"/>
          <w:szCs w:val="24"/>
        </w:rPr>
      </w:pPr>
      <w:r w:rsidRPr="0090248E">
        <w:rPr>
          <w:b w:val="0"/>
          <w:bCs w:val="0"/>
          <w:i/>
          <w:iCs/>
          <w:sz w:val="24"/>
          <w:szCs w:val="24"/>
        </w:rPr>
        <w:t>Brand Ambassador</w:t>
      </w:r>
    </w:p>
    <w:p w14:paraId="44029FD0" w14:textId="77777777" w:rsidR="00614A0A" w:rsidRPr="00E37493" w:rsidRDefault="00614A0A" w:rsidP="00E37493">
      <w:pPr>
        <w:pStyle w:val="Heading2"/>
        <w:spacing w:line="360" w:lineRule="auto"/>
        <w:ind w:left="284" w:firstLine="436"/>
        <w:rPr>
          <w:b w:val="0"/>
          <w:bCs w:val="0"/>
          <w:sz w:val="24"/>
          <w:szCs w:val="24"/>
          <w:lang w:val="en-ID"/>
        </w:rPr>
      </w:pPr>
      <w:r w:rsidRPr="00E37493">
        <w:rPr>
          <w:b w:val="0"/>
          <w:bCs w:val="0"/>
          <w:color w:val="000000"/>
          <w:sz w:val="24"/>
          <w:szCs w:val="24"/>
          <w:lang w:val="en-ID"/>
        </w:rPr>
        <w:t xml:space="preserve">Brand Ambassador adalah adalah tanggapan responden pada saat menjawab masing-masing indikator yang meliputi transparasi, kesesuaian, kredibilitas, daya tarik, dan power. </w:t>
      </w:r>
      <w:r w:rsidRPr="00E37493">
        <w:rPr>
          <w:b w:val="0"/>
          <w:bCs w:val="0"/>
          <w:sz w:val="24"/>
          <w:szCs w:val="24"/>
          <w:lang w:val="en-ID"/>
        </w:rPr>
        <w:t>Menurut Valenty &amp; Wijayanti (2022), indikator yang digunakan untuk mengukur variabel brand Ambassador sebagai berikut:</w:t>
      </w:r>
    </w:p>
    <w:p w14:paraId="33B9B5F8" w14:textId="77777777" w:rsidR="00614A0A" w:rsidRPr="00E37493" w:rsidRDefault="00614A0A" w:rsidP="00E37493">
      <w:pPr>
        <w:pStyle w:val="Heading2"/>
        <w:numPr>
          <w:ilvl w:val="0"/>
          <w:numId w:val="27"/>
        </w:numPr>
        <w:spacing w:line="360" w:lineRule="auto"/>
        <w:ind w:left="709"/>
        <w:rPr>
          <w:sz w:val="24"/>
          <w:szCs w:val="24"/>
        </w:rPr>
      </w:pPr>
      <w:r w:rsidRPr="00E37493">
        <w:rPr>
          <w:b w:val="0"/>
          <w:bCs w:val="0"/>
          <w:sz w:val="24"/>
          <w:szCs w:val="24"/>
          <w:lang w:val="en-ID"/>
        </w:rPr>
        <w:t>Transparansi yaitu seorang selebriti yang terpilih menjadi brand ambassador dengan mendukung produk sesuai dengan profesi mereka</w:t>
      </w:r>
      <w:r w:rsidRPr="00E37493">
        <w:rPr>
          <w:sz w:val="24"/>
          <w:szCs w:val="24"/>
          <w:lang w:val="en-ID"/>
        </w:rPr>
        <w:t>.</w:t>
      </w:r>
    </w:p>
    <w:p w14:paraId="7686C8E7" w14:textId="77777777" w:rsidR="00614A0A" w:rsidRPr="00E37493" w:rsidRDefault="00614A0A" w:rsidP="00E37493">
      <w:pPr>
        <w:pStyle w:val="Heading2"/>
        <w:numPr>
          <w:ilvl w:val="0"/>
          <w:numId w:val="27"/>
        </w:numPr>
        <w:spacing w:line="360" w:lineRule="auto"/>
        <w:ind w:left="709"/>
        <w:rPr>
          <w:b w:val="0"/>
          <w:bCs w:val="0"/>
          <w:sz w:val="24"/>
          <w:szCs w:val="24"/>
        </w:rPr>
      </w:pPr>
      <w:r w:rsidRPr="00E37493">
        <w:rPr>
          <w:b w:val="0"/>
          <w:bCs w:val="0"/>
          <w:sz w:val="24"/>
          <w:szCs w:val="24"/>
          <w:lang w:val="nl-NL"/>
        </w:rPr>
        <w:t>Kesesuaian yaitu adanya kesamaan antara merek yang akan dipasarkan dengan brand ambassador.</w:t>
      </w:r>
    </w:p>
    <w:p w14:paraId="2BD62FA5" w14:textId="77777777" w:rsidR="00614A0A" w:rsidRPr="00E37493" w:rsidRDefault="00614A0A" w:rsidP="00E37493">
      <w:pPr>
        <w:pStyle w:val="Heading2"/>
        <w:numPr>
          <w:ilvl w:val="0"/>
          <w:numId w:val="27"/>
        </w:numPr>
        <w:spacing w:line="360" w:lineRule="auto"/>
        <w:ind w:left="709"/>
        <w:rPr>
          <w:b w:val="0"/>
          <w:bCs w:val="0"/>
          <w:sz w:val="24"/>
          <w:szCs w:val="24"/>
        </w:rPr>
      </w:pPr>
      <w:r w:rsidRPr="00E37493">
        <w:rPr>
          <w:b w:val="0"/>
          <w:bCs w:val="0"/>
          <w:sz w:val="24"/>
          <w:szCs w:val="24"/>
        </w:rPr>
        <w:t>Kredibilitas yaitu kepercayaan konsumen melihat bahwa orang yang terpilih menjadi brand.</w:t>
      </w:r>
    </w:p>
    <w:p w14:paraId="52EE8BCE" w14:textId="77777777" w:rsidR="00614A0A" w:rsidRPr="00E37493" w:rsidRDefault="00614A0A" w:rsidP="00E37493">
      <w:pPr>
        <w:pStyle w:val="Heading2"/>
        <w:numPr>
          <w:ilvl w:val="0"/>
          <w:numId w:val="27"/>
        </w:numPr>
        <w:spacing w:line="360" w:lineRule="auto"/>
        <w:ind w:left="709"/>
        <w:rPr>
          <w:b w:val="0"/>
          <w:bCs w:val="0"/>
          <w:sz w:val="24"/>
          <w:szCs w:val="24"/>
        </w:rPr>
      </w:pPr>
      <w:r w:rsidRPr="00E37493">
        <w:rPr>
          <w:b w:val="0"/>
          <w:bCs w:val="0"/>
          <w:sz w:val="24"/>
          <w:szCs w:val="24"/>
        </w:rPr>
        <w:t>ambassador memiliki pengetahuan dan pengalaman yang relevan dan objektif di bidangnya.</w:t>
      </w:r>
    </w:p>
    <w:p w14:paraId="247646E3" w14:textId="77777777" w:rsidR="00614A0A" w:rsidRPr="00E37493" w:rsidRDefault="00614A0A" w:rsidP="00E37493">
      <w:pPr>
        <w:pStyle w:val="Heading2"/>
        <w:numPr>
          <w:ilvl w:val="0"/>
          <w:numId w:val="27"/>
        </w:numPr>
        <w:spacing w:line="360" w:lineRule="auto"/>
        <w:ind w:left="709"/>
        <w:rPr>
          <w:b w:val="0"/>
          <w:bCs w:val="0"/>
          <w:sz w:val="24"/>
          <w:szCs w:val="24"/>
        </w:rPr>
      </w:pPr>
      <w:r w:rsidRPr="00E37493">
        <w:rPr>
          <w:b w:val="0"/>
          <w:bCs w:val="0"/>
          <w:sz w:val="24"/>
          <w:szCs w:val="24"/>
        </w:rPr>
        <w:t>Daya tarik yaitu tampilan fisik dan non fisik serta memiliki kemampuan intelektual yang dapat diterima khalayak dari seorang ambassador.</w:t>
      </w:r>
    </w:p>
    <w:p w14:paraId="32A651EE" w14:textId="248D6A6B" w:rsidR="0090248E" w:rsidRPr="009E0910" w:rsidRDefault="00614A0A" w:rsidP="009E0910">
      <w:pPr>
        <w:pStyle w:val="Heading2"/>
        <w:numPr>
          <w:ilvl w:val="0"/>
          <w:numId w:val="27"/>
        </w:numPr>
        <w:spacing w:after="240" w:line="360" w:lineRule="auto"/>
        <w:ind w:left="709"/>
        <w:rPr>
          <w:b w:val="0"/>
          <w:bCs w:val="0"/>
          <w:sz w:val="24"/>
          <w:szCs w:val="24"/>
        </w:rPr>
      </w:pPr>
      <w:r w:rsidRPr="00E37493">
        <w:rPr>
          <w:b w:val="0"/>
          <w:bCs w:val="0"/>
          <w:sz w:val="24"/>
          <w:szCs w:val="24"/>
          <w:lang w:val="en-ID"/>
        </w:rPr>
        <w:t xml:space="preserve">Power adalah kemampuan dari brand ambassador untuk memengaruhi para konsumen dalam membeli produk yang diiklankan. </w:t>
      </w:r>
    </w:p>
    <w:p w14:paraId="1AA9F483" w14:textId="38305E81" w:rsidR="00614A0A" w:rsidRPr="0090248E" w:rsidRDefault="00614A0A" w:rsidP="00E37493">
      <w:pPr>
        <w:spacing w:line="360" w:lineRule="auto"/>
        <w:ind w:left="284"/>
        <w:rPr>
          <w:i/>
          <w:iCs/>
          <w:sz w:val="24"/>
          <w:szCs w:val="24"/>
        </w:rPr>
      </w:pPr>
      <w:r w:rsidRPr="0090248E">
        <w:rPr>
          <w:i/>
          <w:iCs/>
          <w:sz w:val="24"/>
          <w:szCs w:val="24"/>
        </w:rPr>
        <w:t xml:space="preserve">Minat Beli </w:t>
      </w:r>
    </w:p>
    <w:p w14:paraId="05161325" w14:textId="77777777" w:rsidR="00614A0A" w:rsidRPr="00E37493" w:rsidRDefault="00614A0A" w:rsidP="00E37493">
      <w:pPr>
        <w:pStyle w:val="ListParagraph"/>
        <w:spacing w:line="360" w:lineRule="auto"/>
        <w:ind w:left="284" w:firstLine="283"/>
        <w:rPr>
          <w:sz w:val="24"/>
          <w:szCs w:val="24"/>
          <w:lang w:val="nl-NL"/>
        </w:rPr>
      </w:pPr>
      <w:r w:rsidRPr="00E37493">
        <w:rPr>
          <w:color w:val="000000"/>
          <w:sz w:val="24"/>
          <w:szCs w:val="24"/>
        </w:rPr>
        <w:t xml:space="preserve">Minat Beli adalah sikap responden pada saat menjawab masing-masing indikator yang meliputi minat transaksional, minat referensial, minat prefensial, dan minat eksploratif. </w:t>
      </w:r>
      <w:r w:rsidRPr="00E37493">
        <w:rPr>
          <w:sz w:val="24"/>
          <w:szCs w:val="24"/>
        </w:rPr>
        <w:t xml:space="preserve"> </w:t>
      </w:r>
      <w:r w:rsidRPr="00E37493">
        <w:rPr>
          <w:sz w:val="24"/>
          <w:szCs w:val="24"/>
          <w:lang w:val="nl-NL"/>
        </w:rPr>
        <w:t>Menurut Abzari, et al (2014) adapun beberapa indikator yang menentukan minat beli, sebagai beraikut:</w:t>
      </w:r>
    </w:p>
    <w:p w14:paraId="3AE925D8" w14:textId="77777777" w:rsidR="00614A0A" w:rsidRPr="00E37493" w:rsidRDefault="00614A0A" w:rsidP="005301CE">
      <w:pPr>
        <w:pStyle w:val="ListParagraph"/>
        <w:widowControl/>
        <w:numPr>
          <w:ilvl w:val="0"/>
          <w:numId w:val="33"/>
        </w:numPr>
        <w:autoSpaceDE/>
        <w:autoSpaceDN/>
        <w:spacing w:after="160" w:line="360" w:lineRule="auto"/>
        <w:contextualSpacing/>
        <w:rPr>
          <w:sz w:val="24"/>
          <w:szCs w:val="24"/>
          <w:lang w:val="nl-NL"/>
        </w:rPr>
      </w:pPr>
      <w:r w:rsidRPr="00E37493">
        <w:rPr>
          <w:sz w:val="24"/>
          <w:szCs w:val="24"/>
          <w:lang w:val="en-ID"/>
        </w:rPr>
        <w:t xml:space="preserve">Minat transaksional, yaitu kecenderungan individu untuk membeli produk. </w:t>
      </w:r>
      <w:r w:rsidRPr="00E37493">
        <w:rPr>
          <w:sz w:val="24"/>
          <w:szCs w:val="24"/>
          <w:lang w:val="nl-NL"/>
        </w:rPr>
        <w:t>Dalam hal ini individu tersebut memiliki minat untuk melakukan pembelian produk yang diinginkan.</w:t>
      </w:r>
    </w:p>
    <w:p w14:paraId="1D5D9A2D" w14:textId="77777777" w:rsidR="00614A0A" w:rsidRPr="00E37493" w:rsidRDefault="00614A0A" w:rsidP="005301CE">
      <w:pPr>
        <w:pStyle w:val="ListParagraph"/>
        <w:widowControl/>
        <w:numPr>
          <w:ilvl w:val="0"/>
          <w:numId w:val="33"/>
        </w:numPr>
        <w:autoSpaceDE/>
        <w:autoSpaceDN/>
        <w:spacing w:after="160" w:line="360" w:lineRule="auto"/>
        <w:contextualSpacing/>
        <w:rPr>
          <w:sz w:val="24"/>
          <w:szCs w:val="24"/>
          <w:lang w:val="fi-FI"/>
        </w:rPr>
      </w:pPr>
      <w:r w:rsidRPr="00E37493">
        <w:rPr>
          <w:sz w:val="24"/>
          <w:szCs w:val="24"/>
          <w:lang w:val="en-ID"/>
        </w:rPr>
        <w:t xml:space="preserve">Minat referensial, yaitu aktifitas sesorang yang mereferensikan produk kepada orang lain. </w:t>
      </w:r>
      <w:r w:rsidRPr="00E37493">
        <w:rPr>
          <w:sz w:val="24"/>
          <w:szCs w:val="24"/>
          <w:lang w:val="fi-FI"/>
        </w:rPr>
        <w:t>Hal ini seorang konsumen memiliki minat untuk menyarankan atau merekomendasikan kepada orang terdekatnya untuk melakukan pemeblian produk yang sama.</w:t>
      </w:r>
    </w:p>
    <w:p w14:paraId="2AF0677F" w14:textId="77777777" w:rsidR="00614A0A" w:rsidRPr="00E37493" w:rsidRDefault="00614A0A" w:rsidP="005301CE">
      <w:pPr>
        <w:pStyle w:val="ListParagraph"/>
        <w:widowControl/>
        <w:numPr>
          <w:ilvl w:val="0"/>
          <w:numId w:val="33"/>
        </w:numPr>
        <w:autoSpaceDE/>
        <w:autoSpaceDN/>
        <w:spacing w:after="160" w:line="360" w:lineRule="auto"/>
        <w:contextualSpacing/>
        <w:rPr>
          <w:sz w:val="24"/>
          <w:szCs w:val="24"/>
          <w:lang w:val="fi-FI"/>
        </w:rPr>
      </w:pPr>
      <w:r w:rsidRPr="00E37493">
        <w:rPr>
          <w:sz w:val="24"/>
          <w:szCs w:val="24"/>
          <w:lang w:val="fi-FI"/>
        </w:rPr>
        <w:t>Minat preferensial, yaitu menunjukkan perilaku sesorang yang memiliki pilihan utama pada produk yang akan diambil dari berbagai macam pilihan.</w:t>
      </w:r>
    </w:p>
    <w:p w14:paraId="63BF40FC" w14:textId="77777777" w:rsidR="00614A0A" w:rsidRPr="00E37493" w:rsidRDefault="00614A0A" w:rsidP="005301CE">
      <w:pPr>
        <w:pStyle w:val="ListParagraph"/>
        <w:widowControl/>
        <w:numPr>
          <w:ilvl w:val="0"/>
          <w:numId w:val="33"/>
        </w:numPr>
        <w:autoSpaceDE/>
        <w:autoSpaceDN/>
        <w:spacing w:after="160" w:line="360" w:lineRule="auto"/>
        <w:contextualSpacing/>
        <w:rPr>
          <w:sz w:val="24"/>
          <w:szCs w:val="24"/>
          <w:lang w:val="fi-FI"/>
        </w:rPr>
      </w:pPr>
      <w:r w:rsidRPr="00E37493">
        <w:rPr>
          <w:sz w:val="24"/>
          <w:szCs w:val="24"/>
          <w:lang w:val="fi-FI"/>
        </w:rPr>
        <w:lastRenderedPageBreak/>
        <w:t>Minat eksploratif, yaitu menunjukkan perilaku seseorang untuk mencari informasi mengenai produk yang diminati dan mencari informasi dan mencari produk lain yang akan mendukung sifat-sifat positif dari produk tersebut.</w:t>
      </w:r>
    </w:p>
    <w:p w14:paraId="3B2CF92F" w14:textId="77777777" w:rsidR="00614A0A" w:rsidRPr="0090248E" w:rsidRDefault="00614A0A" w:rsidP="00E37493">
      <w:pPr>
        <w:spacing w:line="360" w:lineRule="auto"/>
        <w:ind w:left="284"/>
        <w:rPr>
          <w:i/>
          <w:iCs/>
          <w:sz w:val="24"/>
          <w:szCs w:val="24"/>
          <w:lang w:val="fi-FI"/>
        </w:rPr>
      </w:pPr>
      <w:r w:rsidRPr="0090248E">
        <w:rPr>
          <w:i/>
          <w:iCs/>
          <w:sz w:val="24"/>
          <w:szCs w:val="24"/>
          <w:lang w:val="fi-FI"/>
        </w:rPr>
        <w:t>Keputusan Pembelian</w:t>
      </w:r>
    </w:p>
    <w:p w14:paraId="476060A8" w14:textId="77777777" w:rsidR="00614A0A" w:rsidRPr="00E37493" w:rsidRDefault="00614A0A" w:rsidP="00E37493">
      <w:pPr>
        <w:pStyle w:val="ListParagraph"/>
        <w:spacing w:line="360" w:lineRule="auto"/>
        <w:ind w:left="284" w:firstLine="283"/>
        <w:rPr>
          <w:sz w:val="24"/>
          <w:szCs w:val="24"/>
          <w:lang w:val="fi-FI"/>
        </w:rPr>
      </w:pPr>
      <w:r w:rsidRPr="00E37493">
        <w:rPr>
          <w:color w:val="000000"/>
          <w:sz w:val="24"/>
          <w:szCs w:val="24"/>
          <w:lang w:val="fi-FI"/>
        </w:rPr>
        <w:t>Keputusan Pembelian adalah pendapat responden pada saat menjawab masing-masing indikator yang meliputi pilihan produk, pilihan merek, pemilihan penyalur, waktu pembelian, dan jumlah pembelian.</w:t>
      </w:r>
      <w:r w:rsidRPr="00E37493">
        <w:rPr>
          <w:sz w:val="24"/>
          <w:szCs w:val="24"/>
          <w:lang w:val="fi-FI"/>
        </w:rPr>
        <w:t xml:space="preserve"> Indikator keputusan pembelian menurut Tua M., </w:t>
      </w:r>
      <w:r w:rsidRPr="00E37493">
        <w:rPr>
          <w:i/>
          <w:iCs/>
          <w:sz w:val="24"/>
          <w:szCs w:val="24"/>
          <w:lang w:val="fi-FI"/>
        </w:rPr>
        <w:t>et al.</w:t>
      </w:r>
      <w:r w:rsidRPr="00E37493">
        <w:rPr>
          <w:sz w:val="24"/>
          <w:szCs w:val="24"/>
          <w:lang w:val="fi-FI"/>
        </w:rPr>
        <w:t xml:space="preserve"> (2022) mengemukakan keputusan pembelian memiliki dimensi sebagai berikut: </w:t>
      </w:r>
    </w:p>
    <w:p w14:paraId="5768EC0A" w14:textId="77777777" w:rsidR="00614A0A" w:rsidRPr="00E37493" w:rsidRDefault="00614A0A" w:rsidP="005301CE">
      <w:pPr>
        <w:pStyle w:val="ListParagraph"/>
        <w:widowControl/>
        <w:numPr>
          <w:ilvl w:val="0"/>
          <w:numId w:val="34"/>
        </w:numPr>
        <w:autoSpaceDE/>
        <w:autoSpaceDN/>
        <w:spacing w:after="160" w:line="360" w:lineRule="auto"/>
        <w:contextualSpacing/>
        <w:rPr>
          <w:sz w:val="24"/>
          <w:szCs w:val="24"/>
          <w:lang w:val="fi-FI"/>
        </w:rPr>
      </w:pPr>
      <w:r w:rsidRPr="00E37493">
        <w:rPr>
          <w:sz w:val="24"/>
          <w:szCs w:val="24"/>
          <w:lang w:val="fi-FI"/>
        </w:rPr>
        <w:t xml:space="preserve">Pilihan produk yaitu konsumen dapat mengambil keputusan untuk melakukan pembelian pada suatu produk atau menggunakan uangnya dengan tujuan yang lain. </w:t>
      </w:r>
    </w:p>
    <w:p w14:paraId="6F3421C2" w14:textId="77777777" w:rsidR="00614A0A" w:rsidRPr="00E37493" w:rsidRDefault="00614A0A" w:rsidP="005301CE">
      <w:pPr>
        <w:pStyle w:val="ListParagraph"/>
        <w:widowControl/>
        <w:numPr>
          <w:ilvl w:val="0"/>
          <w:numId w:val="34"/>
        </w:numPr>
        <w:autoSpaceDE/>
        <w:autoSpaceDN/>
        <w:spacing w:after="160" w:line="360" w:lineRule="auto"/>
        <w:ind w:left="709" w:hanging="283"/>
        <w:contextualSpacing/>
        <w:rPr>
          <w:sz w:val="24"/>
          <w:szCs w:val="24"/>
          <w:lang w:val="nl-NL"/>
        </w:rPr>
      </w:pPr>
      <w:r w:rsidRPr="00E37493">
        <w:rPr>
          <w:sz w:val="24"/>
          <w:szCs w:val="24"/>
          <w:lang w:val="nl-NL"/>
        </w:rPr>
        <w:t>Pilihan merek yaitu konsumen harus mengambil keputusan dalam membeli produk tentang merek, karena setiap merek memiliki perbedaan yang sangat signifikan.</w:t>
      </w:r>
    </w:p>
    <w:p w14:paraId="3DFFFF6B" w14:textId="77777777" w:rsidR="00614A0A" w:rsidRPr="00E37493" w:rsidRDefault="00614A0A" w:rsidP="005301CE">
      <w:pPr>
        <w:pStyle w:val="ListParagraph"/>
        <w:widowControl/>
        <w:numPr>
          <w:ilvl w:val="0"/>
          <w:numId w:val="34"/>
        </w:numPr>
        <w:autoSpaceDE/>
        <w:autoSpaceDN/>
        <w:spacing w:after="160" w:line="360" w:lineRule="auto"/>
        <w:ind w:left="709" w:hanging="283"/>
        <w:contextualSpacing/>
        <w:rPr>
          <w:sz w:val="24"/>
          <w:szCs w:val="24"/>
          <w:lang w:val="nl-NL"/>
        </w:rPr>
      </w:pPr>
      <w:r w:rsidRPr="00E37493">
        <w:rPr>
          <w:sz w:val="24"/>
          <w:szCs w:val="24"/>
          <w:lang w:val="nl-NL"/>
        </w:rPr>
        <w:t>Pemilihan penyalur: konsumen harus mengambil keputusan penyalur mana yang akan dikunjungi, karena setiap penyalur memiliki perbedaan seperti perbedaan harga, persediaan barang yang lengkap, dan kenyaman pada saat berbelanja.</w:t>
      </w:r>
    </w:p>
    <w:p w14:paraId="20F69419" w14:textId="77777777" w:rsidR="00614A0A" w:rsidRPr="00E37493" w:rsidRDefault="00614A0A" w:rsidP="005301CE">
      <w:pPr>
        <w:pStyle w:val="ListParagraph"/>
        <w:widowControl/>
        <w:numPr>
          <w:ilvl w:val="0"/>
          <w:numId w:val="34"/>
        </w:numPr>
        <w:autoSpaceDE/>
        <w:autoSpaceDN/>
        <w:spacing w:after="160" w:line="360" w:lineRule="auto"/>
        <w:ind w:left="709" w:hanging="283"/>
        <w:contextualSpacing/>
        <w:rPr>
          <w:sz w:val="24"/>
          <w:szCs w:val="24"/>
          <w:lang w:val="nl-NL"/>
        </w:rPr>
      </w:pPr>
      <w:r w:rsidRPr="00E37493">
        <w:rPr>
          <w:sz w:val="24"/>
          <w:szCs w:val="24"/>
          <w:lang w:val="nl-NL"/>
        </w:rPr>
        <w:t xml:space="preserve">Waktu pembelian: keputusan konsumen dalan pemilihan waktu berbelanja bisa berbeda sesuai dengan kebutuhannya. </w:t>
      </w:r>
    </w:p>
    <w:p w14:paraId="3DB451C8" w14:textId="1AF765A4" w:rsidR="00614A0A" w:rsidRPr="009E0910" w:rsidRDefault="00614A0A" w:rsidP="009E0910">
      <w:pPr>
        <w:pStyle w:val="ListParagraph"/>
        <w:widowControl/>
        <w:numPr>
          <w:ilvl w:val="0"/>
          <w:numId w:val="34"/>
        </w:numPr>
        <w:autoSpaceDE/>
        <w:autoSpaceDN/>
        <w:spacing w:after="160" w:line="360" w:lineRule="auto"/>
        <w:ind w:left="709" w:hanging="283"/>
        <w:contextualSpacing/>
        <w:rPr>
          <w:sz w:val="24"/>
          <w:szCs w:val="24"/>
          <w:lang w:val="nl-NL"/>
        </w:rPr>
      </w:pPr>
      <w:r w:rsidRPr="00E37493">
        <w:rPr>
          <w:sz w:val="24"/>
          <w:szCs w:val="24"/>
          <w:lang w:val="nl-NL"/>
        </w:rPr>
        <w:t xml:space="preserve">Jumlah pembelian: konsumen dapat mengambil keputusan tentang seberapa banyak produk yang dibutuhkan untuk dibeli pada suatu saat. </w:t>
      </w:r>
    </w:p>
    <w:p w14:paraId="49B22F16" w14:textId="51B70770" w:rsidR="00614A0A" w:rsidRPr="0090248E" w:rsidRDefault="0090248E" w:rsidP="00E37493">
      <w:pPr>
        <w:spacing w:before="80" w:line="360" w:lineRule="auto"/>
        <w:ind w:left="284"/>
        <w:rPr>
          <w:b/>
          <w:sz w:val="24"/>
          <w:szCs w:val="24"/>
          <w:lang w:val="nl-NL"/>
        </w:rPr>
      </w:pPr>
      <w:r w:rsidRPr="0090248E">
        <w:rPr>
          <w:b/>
          <w:w w:val="95"/>
          <w:sz w:val="24"/>
          <w:szCs w:val="24"/>
          <w:lang w:val="nl-NL"/>
        </w:rPr>
        <w:t>Hasil</w:t>
      </w:r>
      <w:r w:rsidRPr="0090248E">
        <w:rPr>
          <w:b/>
          <w:spacing w:val="15"/>
          <w:w w:val="95"/>
          <w:sz w:val="24"/>
          <w:szCs w:val="24"/>
          <w:lang w:val="nl-NL"/>
        </w:rPr>
        <w:t xml:space="preserve"> </w:t>
      </w:r>
      <w:r w:rsidRPr="0090248E">
        <w:rPr>
          <w:b/>
          <w:w w:val="95"/>
          <w:sz w:val="24"/>
          <w:szCs w:val="24"/>
          <w:lang w:val="nl-NL"/>
        </w:rPr>
        <w:t>Dan</w:t>
      </w:r>
      <w:r w:rsidRPr="0090248E">
        <w:rPr>
          <w:b/>
          <w:spacing w:val="33"/>
          <w:w w:val="95"/>
          <w:sz w:val="24"/>
          <w:szCs w:val="24"/>
          <w:lang w:val="nl-NL"/>
        </w:rPr>
        <w:t xml:space="preserve"> </w:t>
      </w:r>
      <w:r w:rsidRPr="0090248E">
        <w:rPr>
          <w:b/>
          <w:w w:val="95"/>
          <w:sz w:val="24"/>
          <w:szCs w:val="24"/>
          <w:lang w:val="nl-NL"/>
        </w:rPr>
        <w:t>Pembahasan</w:t>
      </w:r>
    </w:p>
    <w:p w14:paraId="53C53921" w14:textId="77777777" w:rsidR="00614A0A" w:rsidRPr="0090248E" w:rsidRDefault="00614A0A" w:rsidP="00E37493">
      <w:pPr>
        <w:spacing w:before="80" w:line="360" w:lineRule="auto"/>
        <w:ind w:left="284"/>
        <w:rPr>
          <w:bCs/>
          <w:i/>
          <w:iCs/>
          <w:spacing w:val="-47"/>
          <w:sz w:val="24"/>
          <w:szCs w:val="24"/>
          <w:lang w:val="nl-NL"/>
        </w:rPr>
      </w:pPr>
      <w:r w:rsidRPr="0090248E">
        <w:rPr>
          <w:bCs/>
          <w:i/>
          <w:iCs/>
          <w:sz w:val="24"/>
          <w:szCs w:val="24"/>
          <w:lang w:val="nl-NL"/>
        </w:rPr>
        <w:t>Uji</w:t>
      </w:r>
      <w:r w:rsidRPr="0090248E">
        <w:rPr>
          <w:bCs/>
          <w:i/>
          <w:iCs/>
          <w:spacing w:val="-10"/>
          <w:sz w:val="24"/>
          <w:szCs w:val="24"/>
          <w:lang w:val="nl-NL"/>
        </w:rPr>
        <w:t xml:space="preserve"> </w:t>
      </w:r>
      <w:r w:rsidRPr="0090248E">
        <w:rPr>
          <w:bCs/>
          <w:i/>
          <w:iCs/>
          <w:sz w:val="24"/>
          <w:szCs w:val="24"/>
          <w:lang w:val="nl-NL"/>
        </w:rPr>
        <w:t>Instrumen</w:t>
      </w:r>
      <w:r w:rsidRPr="0090248E">
        <w:rPr>
          <w:bCs/>
          <w:i/>
          <w:iCs/>
          <w:spacing w:val="-9"/>
          <w:sz w:val="24"/>
          <w:szCs w:val="24"/>
          <w:lang w:val="nl-NL"/>
        </w:rPr>
        <w:t xml:space="preserve"> </w:t>
      </w:r>
      <w:r w:rsidRPr="0090248E">
        <w:rPr>
          <w:bCs/>
          <w:i/>
          <w:iCs/>
          <w:sz w:val="24"/>
          <w:szCs w:val="24"/>
          <w:lang w:val="nl-NL"/>
        </w:rPr>
        <w:t>(Uji</w:t>
      </w:r>
      <w:r w:rsidRPr="0090248E">
        <w:rPr>
          <w:bCs/>
          <w:i/>
          <w:iCs/>
          <w:spacing w:val="-10"/>
          <w:sz w:val="24"/>
          <w:szCs w:val="24"/>
          <w:lang w:val="nl-NL"/>
        </w:rPr>
        <w:t xml:space="preserve"> </w:t>
      </w:r>
      <w:r w:rsidRPr="0090248E">
        <w:rPr>
          <w:bCs/>
          <w:i/>
          <w:iCs/>
          <w:sz w:val="24"/>
          <w:szCs w:val="24"/>
          <w:lang w:val="nl-NL"/>
        </w:rPr>
        <w:t>Validitas</w:t>
      </w:r>
      <w:r w:rsidRPr="0090248E">
        <w:rPr>
          <w:bCs/>
          <w:i/>
          <w:iCs/>
          <w:spacing w:val="-6"/>
          <w:sz w:val="24"/>
          <w:szCs w:val="24"/>
          <w:lang w:val="nl-NL"/>
        </w:rPr>
        <w:t xml:space="preserve"> </w:t>
      </w:r>
      <w:r w:rsidRPr="0090248E">
        <w:rPr>
          <w:bCs/>
          <w:i/>
          <w:iCs/>
          <w:sz w:val="24"/>
          <w:szCs w:val="24"/>
          <w:lang w:val="nl-NL"/>
        </w:rPr>
        <w:t>dan</w:t>
      </w:r>
      <w:r w:rsidRPr="0090248E">
        <w:rPr>
          <w:bCs/>
          <w:i/>
          <w:iCs/>
          <w:spacing w:val="-10"/>
          <w:sz w:val="24"/>
          <w:szCs w:val="24"/>
          <w:lang w:val="nl-NL"/>
        </w:rPr>
        <w:t xml:space="preserve"> </w:t>
      </w:r>
      <w:r w:rsidRPr="0090248E">
        <w:rPr>
          <w:bCs/>
          <w:i/>
          <w:iCs/>
          <w:sz w:val="24"/>
          <w:szCs w:val="24"/>
          <w:lang w:val="nl-NL"/>
        </w:rPr>
        <w:t>Uji</w:t>
      </w:r>
      <w:r w:rsidRPr="0090248E">
        <w:rPr>
          <w:bCs/>
          <w:i/>
          <w:iCs/>
          <w:spacing w:val="-9"/>
          <w:sz w:val="24"/>
          <w:szCs w:val="24"/>
          <w:lang w:val="nl-NL"/>
        </w:rPr>
        <w:t xml:space="preserve"> </w:t>
      </w:r>
      <w:r w:rsidRPr="0090248E">
        <w:rPr>
          <w:bCs/>
          <w:i/>
          <w:iCs/>
          <w:sz w:val="24"/>
          <w:szCs w:val="24"/>
          <w:lang w:val="nl-NL"/>
        </w:rPr>
        <w:t>Reliabilitas)</w:t>
      </w:r>
      <w:r w:rsidRPr="0090248E">
        <w:rPr>
          <w:bCs/>
          <w:i/>
          <w:iCs/>
          <w:spacing w:val="-47"/>
          <w:sz w:val="24"/>
          <w:szCs w:val="24"/>
          <w:lang w:val="nl-NL"/>
        </w:rPr>
        <w:t xml:space="preserve"> </w:t>
      </w:r>
    </w:p>
    <w:p w14:paraId="502D9488" w14:textId="77777777" w:rsidR="00614A0A" w:rsidRPr="0090248E" w:rsidRDefault="00614A0A" w:rsidP="00E37493">
      <w:pPr>
        <w:spacing w:before="80" w:line="360" w:lineRule="auto"/>
        <w:ind w:left="284"/>
        <w:rPr>
          <w:bCs/>
          <w:i/>
          <w:iCs/>
          <w:sz w:val="24"/>
          <w:szCs w:val="24"/>
          <w:lang w:val="nl-NL"/>
        </w:rPr>
      </w:pPr>
      <w:r w:rsidRPr="0090248E">
        <w:rPr>
          <w:bCs/>
          <w:i/>
          <w:iCs/>
          <w:sz w:val="24"/>
          <w:szCs w:val="24"/>
          <w:lang w:val="nl-NL"/>
        </w:rPr>
        <w:t>Uji</w:t>
      </w:r>
      <w:r w:rsidRPr="0090248E">
        <w:rPr>
          <w:bCs/>
          <w:i/>
          <w:iCs/>
          <w:spacing w:val="-8"/>
          <w:sz w:val="24"/>
          <w:szCs w:val="24"/>
          <w:lang w:val="nl-NL"/>
        </w:rPr>
        <w:t xml:space="preserve"> </w:t>
      </w:r>
      <w:r w:rsidRPr="0090248E">
        <w:rPr>
          <w:bCs/>
          <w:i/>
          <w:iCs/>
          <w:sz w:val="24"/>
          <w:szCs w:val="24"/>
          <w:lang w:val="nl-NL"/>
        </w:rPr>
        <w:t>Validitas</w:t>
      </w:r>
    </w:p>
    <w:p w14:paraId="7FA814AC" w14:textId="60AF948B" w:rsidR="00614A0A" w:rsidRPr="00FD36E1" w:rsidRDefault="00614A0A" w:rsidP="00E37493">
      <w:pPr>
        <w:spacing w:before="80" w:line="360" w:lineRule="auto"/>
        <w:ind w:left="284" w:firstLine="436"/>
        <w:jc w:val="both"/>
        <w:rPr>
          <w:b/>
          <w:sz w:val="24"/>
          <w:szCs w:val="24"/>
          <w:lang w:val="fi-FI"/>
        </w:rPr>
      </w:pPr>
      <w:r w:rsidRPr="00E37493">
        <w:rPr>
          <w:sz w:val="24"/>
          <w:szCs w:val="24"/>
          <w:lang w:val="id-ID"/>
        </w:rPr>
        <w:t xml:space="preserve">Uji </w:t>
      </w:r>
      <w:r w:rsidR="0090248E">
        <w:rPr>
          <w:sz w:val="24"/>
          <w:szCs w:val="24"/>
          <w:lang w:val="id-ID"/>
        </w:rPr>
        <w:t>V</w:t>
      </w:r>
      <w:r w:rsidRPr="00E37493">
        <w:rPr>
          <w:sz w:val="24"/>
          <w:szCs w:val="24"/>
          <w:lang w:val="id-ID"/>
        </w:rPr>
        <w:t xml:space="preserve">aliditas digunakan dalam penelitian guna untuk mengetahui valid atau tidaknya item pertanyaan pada kuesioner. </w:t>
      </w:r>
      <w:r w:rsidRPr="00E37493">
        <w:rPr>
          <w:sz w:val="24"/>
          <w:szCs w:val="24"/>
          <w:lang w:val="nl-NL"/>
        </w:rPr>
        <w:t>Kriteria uji validitas yaitu jika r</w:t>
      </w:r>
      <w:r w:rsidRPr="00E37493">
        <w:rPr>
          <w:sz w:val="24"/>
          <w:szCs w:val="24"/>
          <w:vertAlign w:val="subscript"/>
          <w:lang w:val="nl-NL"/>
        </w:rPr>
        <w:t xml:space="preserve">hitung </w:t>
      </w:r>
      <w:r w:rsidRPr="00E37493">
        <w:rPr>
          <w:sz w:val="24"/>
          <w:szCs w:val="24"/>
          <w:lang w:val="nl-NL"/>
        </w:rPr>
        <w:t>&gt; r</w:t>
      </w:r>
      <w:r w:rsidRPr="00E37493">
        <w:rPr>
          <w:sz w:val="24"/>
          <w:szCs w:val="24"/>
          <w:vertAlign w:val="subscript"/>
          <w:lang w:val="nl-NL"/>
        </w:rPr>
        <w:t>tabel</w:t>
      </w:r>
      <w:r w:rsidRPr="00E37493">
        <w:rPr>
          <w:sz w:val="24"/>
          <w:szCs w:val="24"/>
          <w:lang w:val="nl-NL"/>
        </w:rPr>
        <w:t xml:space="preserve"> dengan nilai signifikan sebesar 0,05%. </w:t>
      </w:r>
      <w:r w:rsidRPr="00FD36E1">
        <w:rPr>
          <w:sz w:val="24"/>
          <w:szCs w:val="24"/>
          <w:lang w:val="fi-FI"/>
        </w:rPr>
        <w:t>Berikut hasil dari uji pada tabel berikut</w:t>
      </w:r>
    </w:p>
    <w:p w14:paraId="75D8C511" w14:textId="06671D92" w:rsidR="00614A0A" w:rsidRPr="00FD36E1" w:rsidRDefault="00E37493" w:rsidP="00E37493">
      <w:pPr>
        <w:pStyle w:val="ListParagraph"/>
        <w:spacing w:line="360" w:lineRule="auto"/>
        <w:jc w:val="center"/>
        <w:rPr>
          <w:sz w:val="24"/>
          <w:szCs w:val="24"/>
          <w:lang w:val="fi-FI"/>
        </w:rPr>
      </w:pPr>
      <w:r w:rsidRPr="00FD36E1">
        <w:rPr>
          <w:b/>
          <w:bCs/>
          <w:sz w:val="24"/>
          <w:szCs w:val="24"/>
          <w:lang w:val="fi-FI"/>
        </w:rPr>
        <w:t xml:space="preserve">Tabel </w:t>
      </w:r>
      <w:r w:rsidR="00FD36E1" w:rsidRPr="00FD36E1">
        <w:rPr>
          <w:b/>
          <w:bCs/>
          <w:sz w:val="24"/>
          <w:szCs w:val="24"/>
          <w:lang w:val="fi-FI"/>
        </w:rPr>
        <w:t xml:space="preserve">1. </w:t>
      </w:r>
      <w:r w:rsidR="00614A0A" w:rsidRPr="00FD36E1">
        <w:rPr>
          <w:sz w:val="24"/>
          <w:szCs w:val="24"/>
          <w:lang w:val="fi-FI"/>
        </w:rPr>
        <w:t>Hasil Uji Validitas</w:t>
      </w:r>
    </w:p>
    <w:tbl>
      <w:tblPr>
        <w:tblStyle w:val="TableGrid"/>
        <w:tblW w:w="0" w:type="auto"/>
        <w:tblInd w:w="426" w:type="dxa"/>
        <w:tblLook w:val="04A0" w:firstRow="1" w:lastRow="0" w:firstColumn="1" w:lastColumn="0" w:noHBand="0" w:noVBand="1"/>
      </w:tblPr>
      <w:tblGrid>
        <w:gridCol w:w="1698"/>
        <w:gridCol w:w="1699"/>
        <w:gridCol w:w="1699"/>
        <w:gridCol w:w="1699"/>
        <w:gridCol w:w="1699"/>
      </w:tblGrid>
      <w:tr w:rsidR="00614A0A" w:rsidRPr="00E37493" w14:paraId="5AC64780" w14:textId="77777777" w:rsidTr="00E37493">
        <w:tc>
          <w:tcPr>
            <w:tcW w:w="1698" w:type="dxa"/>
            <w:tcBorders>
              <w:left w:val="nil"/>
              <w:right w:val="nil"/>
            </w:tcBorders>
          </w:tcPr>
          <w:p w14:paraId="180D09E6" w14:textId="77777777" w:rsidR="00614A0A" w:rsidRPr="009E0910" w:rsidRDefault="00614A0A" w:rsidP="009E0910">
            <w:pPr>
              <w:pStyle w:val="ListParagraph"/>
              <w:ind w:left="0" w:firstLine="0"/>
              <w:jc w:val="center"/>
            </w:pPr>
            <w:r w:rsidRPr="009E0910">
              <w:t>Variabel</w:t>
            </w:r>
          </w:p>
        </w:tc>
        <w:tc>
          <w:tcPr>
            <w:tcW w:w="1699" w:type="dxa"/>
            <w:tcBorders>
              <w:left w:val="nil"/>
              <w:bottom w:val="single" w:sz="4" w:space="0" w:color="000000" w:themeColor="text1"/>
              <w:right w:val="nil"/>
            </w:tcBorders>
          </w:tcPr>
          <w:p w14:paraId="4741859C" w14:textId="77777777" w:rsidR="00614A0A" w:rsidRPr="009E0910" w:rsidRDefault="00614A0A" w:rsidP="009E0910">
            <w:pPr>
              <w:pStyle w:val="ListParagraph"/>
              <w:ind w:left="0" w:firstLine="0"/>
              <w:jc w:val="center"/>
            </w:pPr>
            <w:r w:rsidRPr="009E0910">
              <w:t>Indikator</w:t>
            </w:r>
          </w:p>
        </w:tc>
        <w:tc>
          <w:tcPr>
            <w:tcW w:w="1699" w:type="dxa"/>
            <w:tcBorders>
              <w:left w:val="nil"/>
              <w:right w:val="nil"/>
            </w:tcBorders>
          </w:tcPr>
          <w:p w14:paraId="37AF8F55" w14:textId="77777777" w:rsidR="00614A0A" w:rsidRPr="009E0910" w:rsidRDefault="00614A0A" w:rsidP="009E0910">
            <w:pPr>
              <w:pStyle w:val="ListParagraph"/>
              <w:ind w:left="0" w:firstLine="0"/>
              <w:jc w:val="center"/>
            </w:pPr>
            <w:r w:rsidRPr="009E0910">
              <w:t>Sig</w:t>
            </w:r>
          </w:p>
        </w:tc>
        <w:tc>
          <w:tcPr>
            <w:tcW w:w="1699" w:type="dxa"/>
            <w:tcBorders>
              <w:left w:val="nil"/>
              <w:right w:val="nil"/>
            </w:tcBorders>
          </w:tcPr>
          <w:p w14:paraId="651A8BAA" w14:textId="77777777" w:rsidR="00614A0A" w:rsidRPr="009E0910" w:rsidRDefault="00614A0A" w:rsidP="009E0910">
            <w:pPr>
              <w:pStyle w:val="ListParagraph"/>
              <w:ind w:left="0" w:firstLine="0"/>
              <w:jc w:val="center"/>
            </w:pPr>
            <w:r w:rsidRPr="009E0910">
              <w:t>Corelations</w:t>
            </w:r>
          </w:p>
        </w:tc>
        <w:tc>
          <w:tcPr>
            <w:tcW w:w="1699" w:type="dxa"/>
            <w:tcBorders>
              <w:left w:val="nil"/>
              <w:right w:val="nil"/>
            </w:tcBorders>
          </w:tcPr>
          <w:p w14:paraId="466CE627" w14:textId="77777777" w:rsidR="00614A0A" w:rsidRPr="009E0910" w:rsidRDefault="00614A0A" w:rsidP="009E0910">
            <w:pPr>
              <w:pStyle w:val="ListParagraph"/>
              <w:ind w:left="0" w:firstLine="0"/>
              <w:jc w:val="center"/>
            </w:pPr>
            <w:r w:rsidRPr="009E0910">
              <w:t>Keterangan</w:t>
            </w:r>
          </w:p>
        </w:tc>
      </w:tr>
      <w:tr w:rsidR="00614A0A" w:rsidRPr="00E37493" w14:paraId="5797926E" w14:textId="77777777" w:rsidTr="00E37493">
        <w:tc>
          <w:tcPr>
            <w:tcW w:w="1698" w:type="dxa"/>
            <w:tcBorders>
              <w:left w:val="nil"/>
              <w:right w:val="nil"/>
            </w:tcBorders>
          </w:tcPr>
          <w:p w14:paraId="03B1D178" w14:textId="77777777" w:rsidR="00614A0A" w:rsidRPr="009E0910" w:rsidRDefault="00614A0A" w:rsidP="009E0910">
            <w:pPr>
              <w:pStyle w:val="ListParagraph"/>
              <w:ind w:left="0" w:firstLine="0"/>
            </w:pPr>
            <w:r w:rsidRPr="009E0910">
              <w:t>Promosi Flash Sale (X</w:t>
            </w:r>
            <w:r w:rsidRPr="009E0910">
              <w:rPr>
                <w:vertAlign w:val="subscript"/>
              </w:rPr>
              <w:t>1</w:t>
            </w:r>
            <w:r w:rsidRPr="009E0910">
              <w:t>)</w:t>
            </w:r>
          </w:p>
        </w:tc>
        <w:tc>
          <w:tcPr>
            <w:tcW w:w="1699" w:type="dxa"/>
            <w:tcBorders>
              <w:left w:val="nil"/>
              <w:right w:val="nil"/>
            </w:tcBorders>
          </w:tcPr>
          <w:p w14:paraId="57BDA582" w14:textId="77777777" w:rsidR="00614A0A" w:rsidRPr="009E0910" w:rsidRDefault="00614A0A" w:rsidP="009E0910">
            <w:pPr>
              <w:pStyle w:val="ListParagraph"/>
              <w:ind w:left="0" w:firstLine="0"/>
              <w:jc w:val="center"/>
              <w:rPr>
                <w:vertAlign w:val="subscript"/>
              </w:rPr>
            </w:pPr>
            <w:r w:rsidRPr="009E0910">
              <w:t>X</w:t>
            </w:r>
            <w:r w:rsidRPr="009E0910">
              <w:rPr>
                <w:vertAlign w:val="subscript"/>
              </w:rPr>
              <w:t>1.1</w:t>
            </w:r>
          </w:p>
          <w:p w14:paraId="21835FEB" w14:textId="77777777" w:rsidR="00614A0A" w:rsidRPr="009E0910" w:rsidRDefault="00614A0A" w:rsidP="009E0910">
            <w:pPr>
              <w:pStyle w:val="ListParagraph"/>
              <w:ind w:left="0" w:firstLine="0"/>
              <w:jc w:val="center"/>
              <w:rPr>
                <w:vertAlign w:val="subscript"/>
              </w:rPr>
            </w:pPr>
            <w:r w:rsidRPr="009E0910">
              <w:t>X</w:t>
            </w:r>
            <w:r w:rsidRPr="009E0910">
              <w:rPr>
                <w:vertAlign w:val="subscript"/>
              </w:rPr>
              <w:t>1.2</w:t>
            </w:r>
          </w:p>
          <w:p w14:paraId="48037F3B" w14:textId="77777777" w:rsidR="00614A0A" w:rsidRPr="009E0910" w:rsidRDefault="00614A0A" w:rsidP="009E0910">
            <w:pPr>
              <w:pStyle w:val="ListParagraph"/>
              <w:ind w:left="0" w:firstLine="0"/>
              <w:jc w:val="center"/>
              <w:rPr>
                <w:vertAlign w:val="subscript"/>
              </w:rPr>
            </w:pPr>
            <w:r w:rsidRPr="009E0910">
              <w:t>X</w:t>
            </w:r>
            <w:r w:rsidRPr="009E0910">
              <w:rPr>
                <w:vertAlign w:val="subscript"/>
              </w:rPr>
              <w:t>1.3</w:t>
            </w:r>
          </w:p>
          <w:p w14:paraId="4934D180" w14:textId="77777777" w:rsidR="00614A0A" w:rsidRPr="009E0910" w:rsidRDefault="00614A0A" w:rsidP="009E0910">
            <w:pPr>
              <w:pStyle w:val="ListParagraph"/>
              <w:ind w:left="0" w:firstLine="0"/>
              <w:jc w:val="center"/>
              <w:rPr>
                <w:vertAlign w:val="subscript"/>
              </w:rPr>
            </w:pPr>
            <w:r w:rsidRPr="009E0910">
              <w:t>X</w:t>
            </w:r>
            <w:r w:rsidRPr="009E0910">
              <w:rPr>
                <w:vertAlign w:val="subscript"/>
              </w:rPr>
              <w:t>1.4</w:t>
            </w:r>
          </w:p>
          <w:p w14:paraId="0A55F7E4" w14:textId="77777777" w:rsidR="00614A0A" w:rsidRPr="009E0910" w:rsidRDefault="00614A0A" w:rsidP="009E0910">
            <w:pPr>
              <w:pStyle w:val="ListParagraph"/>
              <w:ind w:left="0" w:firstLine="0"/>
              <w:jc w:val="center"/>
            </w:pPr>
            <w:r w:rsidRPr="009E0910">
              <w:t>X</w:t>
            </w:r>
            <w:r w:rsidRPr="009E0910">
              <w:rPr>
                <w:vertAlign w:val="subscript"/>
              </w:rPr>
              <w:t>1.5</w:t>
            </w:r>
          </w:p>
        </w:tc>
        <w:tc>
          <w:tcPr>
            <w:tcW w:w="1699" w:type="dxa"/>
            <w:tcBorders>
              <w:left w:val="nil"/>
              <w:right w:val="nil"/>
            </w:tcBorders>
          </w:tcPr>
          <w:p w14:paraId="1F1397E2" w14:textId="77777777" w:rsidR="00614A0A" w:rsidRPr="009E0910" w:rsidRDefault="00614A0A" w:rsidP="009E0910">
            <w:pPr>
              <w:pStyle w:val="ListParagraph"/>
              <w:ind w:left="0" w:firstLine="0"/>
              <w:jc w:val="center"/>
            </w:pPr>
            <w:r w:rsidRPr="009E0910">
              <w:t>0,05</w:t>
            </w:r>
          </w:p>
          <w:p w14:paraId="4DB67977" w14:textId="77777777" w:rsidR="00614A0A" w:rsidRPr="009E0910" w:rsidRDefault="00614A0A" w:rsidP="009E0910">
            <w:pPr>
              <w:pStyle w:val="ListParagraph"/>
              <w:ind w:left="0" w:firstLine="0"/>
              <w:jc w:val="center"/>
            </w:pPr>
            <w:r w:rsidRPr="009E0910">
              <w:t>0,05</w:t>
            </w:r>
          </w:p>
          <w:p w14:paraId="6C5EA531" w14:textId="77777777" w:rsidR="00614A0A" w:rsidRPr="009E0910" w:rsidRDefault="00614A0A" w:rsidP="009E0910">
            <w:pPr>
              <w:pStyle w:val="ListParagraph"/>
              <w:ind w:left="0" w:firstLine="0"/>
              <w:jc w:val="center"/>
            </w:pPr>
            <w:r w:rsidRPr="009E0910">
              <w:t>0,05</w:t>
            </w:r>
          </w:p>
          <w:p w14:paraId="05F43646" w14:textId="77777777" w:rsidR="00614A0A" w:rsidRPr="009E0910" w:rsidRDefault="00614A0A" w:rsidP="009E0910">
            <w:pPr>
              <w:pStyle w:val="ListParagraph"/>
              <w:ind w:left="0" w:firstLine="0"/>
              <w:jc w:val="center"/>
            </w:pPr>
            <w:r w:rsidRPr="009E0910">
              <w:t>0,05</w:t>
            </w:r>
          </w:p>
          <w:p w14:paraId="04D2DD72" w14:textId="77777777" w:rsidR="00614A0A" w:rsidRPr="009E0910" w:rsidRDefault="00614A0A" w:rsidP="009E0910">
            <w:pPr>
              <w:pStyle w:val="ListParagraph"/>
              <w:ind w:left="0" w:firstLine="0"/>
              <w:jc w:val="center"/>
            </w:pPr>
            <w:r w:rsidRPr="009E0910">
              <w:t>0,05</w:t>
            </w:r>
          </w:p>
        </w:tc>
        <w:tc>
          <w:tcPr>
            <w:tcW w:w="1699" w:type="dxa"/>
            <w:tcBorders>
              <w:left w:val="nil"/>
              <w:right w:val="nil"/>
            </w:tcBorders>
          </w:tcPr>
          <w:p w14:paraId="288612DE" w14:textId="77777777" w:rsidR="00614A0A" w:rsidRPr="009E0910" w:rsidRDefault="00614A0A" w:rsidP="009E0910">
            <w:pPr>
              <w:pStyle w:val="ListParagraph"/>
              <w:ind w:left="0" w:firstLine="0"/>
              <w:jc w:val="center"/>
            </w:pPr>
            <w:r w:rsidRPr="009E0910">
              <w:t>0,000</w:t>
            </w:r>
          </w:p>
          <w:p w14:paraId="3A8E87D2" w14:textId="77777777" w:rsidR="00614A0A" w:rsidRPr="009E0910" w:rsidRDefault="00614A0A" w:rsidP="009E0910">
            <w:pPr>
              <w:pStyle w:val="ListParagraph"/>
              <w:ind w:left="0" w:firstLine="0"/>
              <w:jc w:val="center"/>
            </w:pPr>
            <w:r w:rsidRPr="009E0910">
              <w:t>0,000</w:t>
            </w:r>
          </w:p>
          <w:p w14:paraId="08FD4D79" w14:textId="77777777" w:rsidR="00614A0A" w:rsidRPr="009E0910" w:rsidRDefault="00614A0A" w:rsidP="009E0910">
            <w:pPr>
              <w:pStyle w:val="ListParagraph"/>
              <w:ind w:left="0" w:firstLine="0"/>
              <w:jc w:val="center"/>
            </w:pPr>
            <w:r w:rsidRPr="009E0910">
              <w:t>0,000</w:t>
            </w:r>
          </w:p>
          <w:p w14:paraId="7891C7B0" w14:textId="77777777" w:rsidR="00614A0A" w:rsidRPr="009E0910" w:rsidRDefault="00614A0A" w:rsidP="009E0910">
            <w:pPr>
              <w:pStyle w:val="ListParagraph"/>
              <w:ind w:left="0" w:firstLine="0"/>
              <w:jc w:val="center"/>
            </w:pPr>
            <w:r w:rsidRPr="009E0910">
              <w:t>0,000</w:t>
            </w:r>
          </w:p>
          <w:p w14:paraId="0BA695A4" w14:textId="77777777" w:rsidR="00614A0A" w:rsidRPr="009E0910" w:rsidRDefault="00614A0A" w:rsidP="009E0910">
            <w:pPr>
              <w:pStyle w:val="ListParagraph"/>
              <w:ind w:left="0" w:firstLine="0"/>
              <w:jc w:val="center"/>
            </w:pPr>
            <w:r w:rsidRPr="009E0910">
              <w:t>0,000</w:t>
            </w:r>
          </w:p>
        </w:tc>
        <w:tc>
          <w:tcPr>
            <w:tcW w:w="1699" w:type="dxa"/>
            <w:tcBorders>
              <w:left w:val="nil"/>
              <w:right w:val="nil"/>
            </w:tcBorders>
          </w:tcPr>
          <w:p w14:paraId="10C75ADF" w14:textId="77777777" w:rsidR="00614A0A" w:rsidRPr="009E0910" w:rsidRDefault="00614A0A" w:rsidP="009E0910">
            <w:pPr>
              <w:pStyle w:val="ListParagraph"/>
              <w:ind w:left="0" w:firstLine="0"/>
              <w:jc w:val="center"/>
              <w:rPr>
                <w:lang w:val="nl-NL"/>
              </w:rPr>
            </w:pPr>
            <w:r w:rsidRPr="009E0910">
              <w:rPr>
                <w:lang w:val="nl-NL"/>
              </w:rPr>
              <w:t>Valid</w:t>
            </w:r>
          </w:p>
          <w:p w14:paraId="4AF5C985" w14:textId="77777777" w:rsidR="00614A0A" w:rsidRPr="009E0910" w:rsidRDefault="00614A0A" w:rsidP="009E0910">
            <w:pPr>
              <w:pStyle w:val="ListParagraph"/>
              <w:ind w:left="0" w:firstLine="0"/>
              <w:jc w:val="center"/>
              <w:rPr>
                <w:lang w:val="nl-NL"/>
              </w:rPr>
            </w:pPr>
            <w:r w:rsidRPr="009E0910">
              <w:rPr>
                <w:lang w:val="nl-NL"/>
              </w:rPr>
              <w:t>Valid</w:t>
            </w:r>
          </w:p>
          <w:p w14:paraId="5240C91C" w14:textId="77777777" w:rsidR="00614A0A" w:rsidRPr="009E0910" w:rsidRDefault="00614A0A" w:rsidP="009E0910">
            <w:pPr>
              <w:pStyle w:val="ListParagraph"/>
              <w:ind w:left="0" w:firstLine="0"/>
              <w:jc w:val="center"/>
              <w:rPr>
                <w:lang w:val="nl-NL"/>
              </w:rPr>
            </w:pPr>
            <w:r w:rsidRPr="009E0910">
              <w:rPr>
                <w:lang w:val="nl-NL"/>
              </w:rPr>
              <w:t>Valid</w:t>
            </w:r>
          </w:p>
          <w:p w14:paraId="1A701030" w14:textId="77777777" w:rsidR="00614A0A" w:rsidRPr="009E0910" w:rsidRDefault="00614A0A" w:rsidP="009E0910">
            <w:pPr>
              <w:pStyle w:val="ListParagraph"/>
              <w:ind w:left="0" w:firstLine="0"/>
              <w:jc w:val="center"/>
              <w:rPr>
                <w:lang w:val="nl-NL"/>
              </w:rPr>
            </w:pPr>
            <w:r w:rsidRPr="009E0910">
              <w:rPr>
                <w:lang w:val="nl-NL"/>
              </w:rPr>
              <w:t>Valid</w:t>
            </w:r>
          </w:p>
          <w:p w14:paraId="5829D32F" w14:textId="77777777" w:rsidR="00614A0A" w:rsidRPr="009E0910" w:rsidRDefault="00614A0A" w:rsidP="009E0910">
            <w:pPr>
              <w:pStyle w:val="ListParagraph"/>
              <w:ind w:left="0" w:firstLine="0"/>
              <w:jc w:val="center"/>
              <w:rPr>
                <w:lang w:val="nl-NL"/>
              </w:rPr>
            </w:pPr>
            <w:r w:rsidRPr="009E0910">
              <w:rPr>
                <w:lang w:val="nl-NL"/>
              </w:rPr>
              <w:t>Valid</w:t>
            </w:r>
          </w:p>
        </w:tc>
      </w:tr>
      <w:tr w:rsidR="00614A0A" w:rsidRPr="00E37493" w14:paraId="06730C22" w14:textId="77777777" w:rsidTr="00E37493">
        <w:tc>
          <w:tcPr>
            <w:tcW w:w="1698" w:type="dxa"/>
            <w:tcBorders>
              <w:left w:val="nil"/>
              <w:right w:val="nil"/>
            </w:tcBorders>
          </w:tcPr>
          <w:p w14:paraId="6CD9766D" w14:textId="77777777" w:rsidR="00614A0A" w:rsidRPr="009E0910" w:rsidRDefault="00614A0A" w:rsidP="009E0910">
            <w:pPr>
              <w:pStyle w:val="ListParagraph"/>
              <w:ind w:left="0" w:firstLine="0"/>
            </w:pPr>
            <w:r w:rsidRPr="009E0910">
              <w:t>Brand Ambassador (X</w:t>
            </w:r>
            <w:r w:rsidRPr="009E0910">
              <w:rPr>
                <w:vertAlign w:val="subscript"/>
              </w:rPr>
              <w:t>2</w:t>
            </w:r>
            <w:r w:rsidRPr="009E0910">
              <w:t>)</w:t>
            </w:r>
          </w:p>
        </w:tc>
        <w:tc>
          <w:tcPr>
            <w:tcW w:w="1699" w:type="dxa"/>
            <w:tcBorders>
              <w:left w:val="nil"/>
              <w:right w:val="nil"/>
            </w:tcBorders>
          </w:tcPr>
          <w:p w14:paraId="6DA12616" w14:textId="77777777" w:rsidR="00614A0A" w:rsidRPr="009E0910" w:rsidRDefault="00614A0A" w:rsidP="009E0910">
            <w:pPr>
              <w:pStyle w:val="ListParagraph"/>
              <w:ind w:left="0" w:firstLine="0"/>
              <w:jc w:val="center"/>
              <w:rPr>
                <w:vertAlign w:val="subscript"/>
              </w:rPr>
            </w:pPr>
            <w:r w:rsidRPr="009E0910">
              <w:t>X</w:t>
            </w:r>
            <w:r w:rsidRPr="009E0910">
              <w:rPr>
                <w:vertAlign w:val="subscript"/>
              </w:rPr>
              <w:t>2.1</w:t>
            </w:r>
          </w:p>
          <w:p w14:paraId="5A3F08CF" w14:textId="77777777" w:rsidR="00614A0A" w:rsidRPr="009E0910" w:rsidRDefault="00614A0A" w:rsidP="009E0910">
            <w:pPr>
              <w:pStyle w:val="ListParagraph"/>
              <w:ind w:left="0" w:firstLine="0"/>
              <w:jc w:val="center"/>
              <w:rPr>
                <w:vertAlign w:val="subscript"/>
              </w:rPr>
            </w:pPr>
            <w:r w:rsidRPr="009E0910">
              <w:t>X</w:t>
            </w:r>
            <w:r w:rsidRPr="009E0910">
              <w:rPr>
                <w:vertAlign w:val="subscript"/>
              </w:rPr>
              <w:t>2.2</w:t>
            </w:r>
          </w:p>
          <w:p w14:paraId="3F41DFEA" w14:textId="77777777" w:rsidR="00614A0A" w:rsidRPr="009E0910" w:rsidRDefault="00614A0A" w:rsidP="009E0910">
            <w:pPr>
              <w:pStyle w:val="ListParagraph"/>
              <w:ind w:left="0" w:firstLine="0"/>
              <w:jc w:val="center"/>
              <w:rPr>
                <w:vertAlign w:val="subscript"/>
              </w:rPr>
            </w:pPr>
            <w:r w:rsidRPr="009E0910">
              <w:t>X</w:t>
            </w:r>
            <w:r w:rsidRPr="009E0910">
              <w:rPr>
                <w:vertAlign w:val="subscript"/>
              </w:rPr>
              <w:t>2.3</w:t>
            </w:r>
          </w:p>
          <w:p w14:paraId="5D37F15E" w14:textId="77777777" w:rsidR="00614A0A" w:rsidRPr="009E0910" w:rsidRDefault="00614A0A" w:rsidP="009E0910">
            <w:pPr>
              <w:pStyle w:val="ListParagraph"/>
              <w:ind w:left="0" w:firstLine="0"/>
              <w:jc w:val="center"/>
              <w:rPr>
                <w:vertAlign w:val="subscript"/>
              </w:rPr>
            </w:pPr>
            <w:r w:rsidRPr="009E0910">
              <w:rPr>
                <w:vertAlign w:val="subscript"/>
              </w:rPr>
              <w:t>X2.4</w:t>
            </w:r>
          </w:p>
          <w:p w14:paraId="4633896D" w14:textId="77777777" w:rsidR="00614A0A" w:rsidRPr="009E0910" w:rsidRDefault="00614A0A" w:rsidP="009E0910">
            <w:pPr>
              <w:pStyle w:val="ListParagraph"/>
              <w:ind w:left="0" w:firstLine="0"/>
              <w:jc w:val="center"/>
              <w:rPr>
                <w:vertAlign w:val="subscript"/>
              </w:rPr>
            </w:pPr>
            <w:r w:rsidRPr="009E0910">
              <w:t>X</w:t>
            </w:r>
            <w:r w:rsidRPr="009E0910">
              <w:rPr>
                <w:vertAlign w:val="subscript"/>
              </w:rPr>
              <w:t>2.5</w:t>
            </w:r>
          </w:p>
        </w:tc>
        <w:tc>
          <w:tcPr>
            <w:tcW w:w="1699" w:type="dxa"/>
            <w:tcBorders>
              <w:left w:val="nil"/>
              <w:right w:val="nil"/>
            </w:tcBorders>
          </w:tcPr>
          <w:p w14:paraId="422BF21D" w14:textId="77777777" w:rsidR="00614A0A" w:rsidRPr="009E0910" w:rsidRDefault="00614A0A" w:rsidP="009E0910">
            <w:pPr>
              <w:pStyle w:val="ListParagraph"/>
              <w:ind w:left="0" w:firstLine="0"/>
              <w:jc w:val="center"/>
            </w:pPr>
            <w:r w:rsidRPr="009E0910">
              <w:t>0,05</w:t>
            </w:r>
          </w:p>
          <w:p w14:paraId="2AF4225F" w14:textId="77777777" w:rsidR="00614A0A" w:rsidRPr="009E0910" w:rsidRDefault="00614A0A" w:rsidP="009E0910">
            <w:pPr>
              <w:pStyle w:val="ListParagraph"/>
              <w:ind w:left="0" w:firstLine="0"/>
              <w:jc w:val="center"/>
            </w:pPr>
            <w:r w:rsidRPr="009E0910">
              <w:t>0,05</w:t>
            </w:r>
          </w:p>
          <w:p w14:paraId="72D75633" w14:textId="77777777" w:rsidR="00614A0A" w:rsidRPr="009E0910" w:rsidRDefault="00614A0A" w:rsidP="009E0910">
            <w:pPr>
              <w:pStyle w:val="ListParagraph"/>
              <w:ind w:left="0" w:firstLine="0"/>
              <w:jc w:val="center"/>
            </w:pPr>
            <w:r w:rsidRPr="009E0910">
              <w:t>0,05</w:t>
            </w:r>
          </w:p>
          <w:p w14:paraId="4A12CB80" w14:textId="77777777" w:rsidR="00614A0A" w:rsidRPr="009E0910" w:rsidRDefault="00614A0A" w:rsidP="009E0910">
            <w:pPr>
              <w:pStyle w:val="ListParagraph"/>
              <w:ind w:left="0" w:firstLine="0"/>
              <w:jc w:val="center"/>
            </w:pPr>
            <w:r w:rsidRPr="009E0910">
              <w:t>0,05</w:t>
            </w:r>
          </w:p>
          <w:p w14:paraId="4E15D9C5" w14:textId="77777777" w:rsidR="00614A0A" w:rsidRPr="009E0910" w:rsidRDefault="00614A0A" w:rsidP="009E0910">
            <w:pPr>
              <w:pStyle w:val="ListParagraph"/>
              <w:ind w:left="0" w:firstLine="0"/>
              <w:jc w:val="center"/>
            </w:pPr>
            <w:r w:rsidRPr="009E0910">
              <w:t>0,05</w:t>
            </w:r>
          </w:p>
        </w:tc>
        <w:tc>
          <w:tcPr>
            <w:tcW w:w="1699" w:type="dxa"/>
            <w:tcBorders>
              <w:left w:val="nil"/>
              <w:right w:val="nil"/>
            </w:tcBorders>
          </w:tcPr>
          <w:p w14:paraId="37504677" w14:textId="77777777" w:rsidR="00614A0A" w:rsidRPr="009E0910" w:rsidRDefault="00614A0A" w:rsidP="009E0910">
            <w:pPr>
              <w:pStyle w:val="ListParagraph"/>
              <w:ind w:left="0" w:firstLine="0"/>
              <w:jc w:val="center"/>
            </w:pPr>
            <w:r w:rsidRPr="009E0910">
              <w:t>0,000</w:t>
            </w:r>
          </w:p>
          <w:p w14:paraId="1DAC0C4A" w14:textId="77777777" w:rsidR="00614A0A" w:rsidRPr="009E0910" w:rsidRDefault="00614A0A" w:rsidP="009E0910">
            <w:pPr>
              <w:pStyle w:val="ListParagraph"/>
              <w:ind w:left="0" w:firstLine="0"/>
              <w:jc w:val="center"/>
            </w:pPr>
            <w:r w:rsidRPr="009E0910">
              <w:t>0,000</w:t>
            </w:r>
          </w:p>
          <w:p w14:paraId="6C602A2D" w14:textId="77777777" w:rsidR="00614A0A" w:rsidRPr="009E0910" w:rsidRDefault="00614A0A" w:rsidP="009E0910">
            <w:pPr>
              <w:pStyle w:val="ListParagraph"/>
              <w:ind w:left="0" w:firstLine="0"/>
              <w:jc w:val="center"/>
            </w:pPr>
            <w:r w:rsidRPr="009E0910">
              <w:t>0,000</w:t>
            </w:r>
          </w:p>
          <w:p w14:paraId="403F0280" w14:textId="77777777" w:rsidR="00614A0A" w:rsidRPr="009E0910" w:rsidRDefault="00614A0A" w:rsidP="009E0910">
            <w:pPr>
              <w:pStyle w:val="ListParagraph"/>
              <w:ind w:left="0" w:firstLine="0"/>
              <w:jc w:val="center"/>
            </w:pPr>
            <w:r w:rsidRPr="009E0910">
              <w:t>0,000</w:t>
            </w:r>
          </w:p>
          <w:p w14:paraId="4C4FAF9B" w14:textId="77777777" w:rsidR="00614A0A" w:rsidRPr="009E0910" w:rsidRDefault="00614A0A" w:rsidP="009E0910">
            <w:pPr>
              <w:pStyle w:val="ListParagraph"/>
              <w:ind w:left="0" w:firstLine="0"/>
              <w:jc w:val="center"/>
            </w:pPr>
            <w:r w:rsidRPr="009E0910">
              <w:t>0,000</w:t>
            </w:r>
          </w:p>
        </w:tc>
        <w:tc>
          <w:tcPr>
            <w:tcW w:w="1699" w:type="dxa"/>
            <w:tcBorders>
              <w:left w:val="nil"/>
              <w:right w:val="nil"/>
            </w:tcBorders>
          </w:tcPr>
          <w:p w14:paraId="2810B59C" w14:textId="77777777" w:rsidR="00614A0A" w:rsidRPr="009E0910" w:rsidRDefault="00614A0A" w:rsidP="009E0910">
            <w:pPr>
              <w:pStyle w:val="ListParagraph"/>
              <w:ind w:left="0" w:firstLine="0"/>
              <w:jc w:val="center"/>
              <w:rPr>
                <w:lang w:val="nl-NL"/>
              </w:rPr>
            </w:pPr>
            <w:r w:rsidRPr="009E0910">
              <w:rPr>
                <w:lang w:val="nl-NL"/>
              </w:rPr>
              <w:t>Valid</w:t>
            </w:r>
          </w:p>
          <w:p w14:paraId="2413F585" w14:textId="77777777" w:rsidR="00614A0A" w:rsidRPr="009E0910" w:rsidRDefault="00614A0A" w:rsidP="009E0910">
            <w:pPr>
              <w:pStyle w:val="ListParagraph"/>
              <w:ind w:left="0" w:firstLine="0"/>
              <w:jc w:val="center"/>
              <w:rPr>
                <w:lang w:val="nl-NL"/>
              </w:rPr>
            </w:pPr>
            <w:r w:rsidRPr="009E0910">
              <w:rPr>
                <w:lang w:val="nl-NL"/>
              </w:rPr>
              <w:t>Valid</w:t>
            </w:r>
          </w:p>
          <w:p w14:paraId="2CBEAC9C" w14:textId="77777777" w:rsidR="00614A0A" w:rsidRPr="009E0910" w:rsidRDefault="00614A0A" w:rsidP="009E0910">
            <w:pPr>
              <w:pStyle w:val="ListParagraph"/>
              <w:ind w:left="0" w:firstLine="0"/>
              <w:jc w:val="center"/>
              <w:rPr>
                <w:lang w:val="nl-NL"/>
              </w:rPr>
            </w:pPr>
            <w:r w:rsidRPr="009E0910">
              <w:rPr>
                <w:lang w:val="nl-NL"/>
              </w:rPr>
              <w:t>Valid</w:t>
            </w:r>
          </w:p>
          <w:p w14:paraId="29F0A67A" w14:textId="77777777" w:rsidR="00614A0A" w:rsidRPr="009E0910" w:rsidRDefault="00614A0A" w:rsidP="009E0910">
            <w:pPr>
              <w:pStyle w:val="ListParagraph"/>
              <w:ind w:left="0" w:firstLine="0"/>
              <w:jc w:val="center"/>
              <w:rPr>
                <w:lang w:val="nl-NL"/>
              </w:rPr>
            </w:pPr>
            <w:r w:rsidRPr="009E0910">
              <w:rPr>
                <w:lang w:val="nl-NL"/>
              </w:rPr>
              <w:t>Valid</w:t>
            </w:r>
          </w:p>
          <w:p w14:paraId="102F6CF1" w14:textId="77777777" w:rsidR="00614A0A" w:rsidRPr="009E0910" w:rsidRDefault="00614A0A" w:rsidP="009E0910">
            <w:pPr>
              <w:pStyle w:val="ListParagraph"/>
              <w:ind w:left="0" w:firstLine="0"/>
              <w:jc w:val="center"/>
              <w:rPr>
                <w:lang w:val="nl-NL"/>
              </w:rPr>
            </w:pPr>
            <w:r w:rsidRPr="009E0910">
              <w:rPr>
                <w:lang w:val="nl-NL"/>
              </w:rPr>
              <w:t>Valid</w:t>
            </w:r>
          </w:p>
        </w:tc>
      </w:tr>
      <w:tr w:rsidR="00614A0A" w:rsidRPr="00E37493" w14:paraId="35D6586B" w14:textId="77777777" w:rsidTr="00E37493">
        <w:tc>
          <w:tcPr>
            <w:tcW w:w="1698" w:type="dxa"/>
            <w:tcBorders>
              <w:left w:val="nil"/>
              <w:bottom w:val="single" w:sz="4" w:space="0" w:color="000000" w:themeColor="text1"/>
              <w:right w:val="nil"/>
            </w:tcBorders>
          </w:tcPr>
          <w:p w14:paraId="06A518C5" w14:textId="77777777" w:rsidR="00614A0A" w:rsidRPr="009E0910" w:rsidRDefault="00614A0A" w:rsidP="009E0910">
            <w:pPr>
              <w:pStyle w:val="ListParagraph"/>
              <w:ind w:left="0" w:firstLine="0"/>
            </w:pPr>
            <w:r w:rsidRPr="009E0910">
              <w:lastRenderedPageBreak/>
              <w:t>Minat Beli (Z)</w:t>
            </w:r>
          </w:p>
        </w:tc>
        <w:tc>
          <w:tcPr>
            <w:tcW w:w="1699" w:type="dxa"/>
            <w:tcBorders>
              <w:left w:val="nil"/>
              <w:bottom w:val="single" w:sz="4" w:space="0" w:color="000000" w:themeColor="text1"/>
              <w:right w:val="nil"/>
            </w:tcBorders>
          </w:tcPr>
          <w:p w14:paraId="06B3FBB0" w14:textId="77777777" w:rsidR="00614A0A" w:rsidRPr="009E0910" w:rsidRDefault="00614A0A" w:rsidP="009E0910">
            <w:pPr>
              <w:pStyle w:val="ListParagraph"/>
              <w:ind w:left="0" w:firstLine="0"/>
              <w:jc w:val="center"/>
              <w:rPr>
                <w:vertAlign w:val="subscript"/>
              </w:rPr>
            </w:pPr>
            <w:r w:rsidRPr="009E0910">
              <w:t>Z</w:t>
            </w:r>
            <w:r w:rsidRPr="009E0910">
              <w:rPr>
                <w:vertAlign w:val="subscript"/>
              </w:rPr>
              <w:t>1</w:t>
            </w:r>
          </w:p>
          <w:p w14:paraId="41CB324E" w14:textId="77777777" w:rsidR="00614A0A" w:rsidRPr="009E0910" w:rsidRDefault="00614A0A" w:rsidP="009E0910">
            <w:pPr>
              <w:pStyle w:val="ListParagraph"/>
              <w:ind w:left="0" w:firstLine="0"/>
              <w:jc w:val="center"/>
              <w:rPr>
                <w:vertAlign w:val="subscript"/>
              </w:rPr>
            </w:pPr>
            <w:r w:rsidRPr="009E0910">
              <w:t>Z</w:t>
            </w:r>
            <w:r w:rsidRPr="009E0910">
              <w:rPr>
                <w:vertAlign w:val="subscript"/>
              </w:rPr>
              <w:t>2</w:t>
            </w:r>
          </w:p>
          <w:p w14:paraId="2B55A9FC" w14:textId="77777777" w:rsidR="00614A0A" w:rsidRPr="009E0910" w:rsidRDefault="00614A0A" w:rsidP="009E0910">
            <w:pPr>
              <w:pStyle w:val="ListParagraph"/>
              <w:ind w:left="0" w:firstLine="0"/>
              <w:jc w:val="center"/>
              <w:rPr>
                <w:vertAlign w:val="subscript"/>
              </w:rPr>
            </w:pPr>
            <w:r w:rsidRPr="009E0910">
              <w:t>Z</w:t>
            </w:r>
            <w:r w:rsidRPr="009E0910">
              <w:rPr>
                <w:vertAlign w:val="subscript"/>
              </w:rPr>
              <w:t>3</w:t>
            </w:r>
          </w:p>
          <w:p w14:paraId="1067059C" w14:textId="77777777" w:rsidR="00614A0A" w:rsidRPr="009E0910" w:rsidRDefault="00614A0A" w:rsidP="009E0910">
            <w:pPr>
              <w:pStyle w:val="ListParagraph"/>
              <w:ind w:left="0" w:firstLine="0"/>
              <w:jc w:val="center"/>
              <w:rPr>
                <w:vertAlign w:val="subscript"/>
              </w:rPr>
            </w:pPr>
            <w:r w:rsidRPr="009E0910">
              <w:t>Z</w:t>
            </w:r>
            <w:r w:rsidRPr="009E0910">
              <w:rPr>
                <w:vertAlign w:val="subscript"/>
              </w:rPr>
              <w:t>4</w:t>
            </w:r>
          </w:p>
        </w:tc>
        <w:tc>
          <w:tcPr>
            <w:tcW w:w="1699" w:type="dxa"/>
            <w:tcBorders>
              <w:left w:val="nil"/>
              <w:bottom w:val="single" w:sz="4" w:space="0" w:color="000000" w:themeColor="text1"/>
              <w:right w:val="nil"/>
            </w:tcBorders>
          </w:tcPr>
          <w:p w14:paraId="5B4EFC13" w14:textId="77777777" w:rsidR="00614A0A" w:rsidRPr="009E0910" w:rsidRDefault="00614A0A" w:rsidP="009E0910">
            <w:pPr>
              <w:pStyle w:val="ListParagraph"/>
              <w:ind w:left="0" w:firstLine="0"/>
              <w:jc w:val="center"/>
            </w:pPr>
            <w:r w:rsidRPr="009E0910">
              <w:t>0,05</w:t>
            </w:r>
          </w:p>
          <w:p w14:paraId="00294CE8" w14:textId="77777777" w:rsidR="00614A0A" w:rsidRPr="009E0910" w:rsidRDefault="00614A0A" w:rsidP="009E0910">
            <w:pPr>
              <w:pStyle w:val="ListParagraph"/>
              <w:ind w:left="0" w:firstLine="0"/>
              <w:jc w:val="center"/>
            </w:pPr>
            <w:r w:rsidRPr="009E0910">
              <w:t>0,05</w:t>
            </w:r>
          </w:p>
          <w:p w14:paraId="4B781841" w14:textId="77777777" w:rsidR="00614A0A" w:rsidRPr="009E0910" w:rsidRDefault="00614A0A" w:rsidP="009E0910">
            <w:pPr>
              <w:pStyle w:val="ListParagraph"/>
              <w:ind w:left="0" w:firstLine="0"/>
              <w:jc w:val="center"/>
            </w:pPr>
            <w:r w:rsidRPr="009E0910">
              <w:t>0,05</w:t>
            </w:r>
          </w:p>
          <w:p w14:paraId="59474364" w14:textId="77777777" w:rsidR="00614A0A" w:rsidRPr="009E0910" w:rsidRDefault="00614A0A" w:rsidP="009E0910">
            <w:pPr>
              <w:pStyle w:val="ListParagraph"/>
              <w:ind w:left="0" w:firstLine="0"/>
              <w:jc w:val="center"/>
            </w:pPr>
            <w:r w:rsidRPr="009E0910">
              <w:t>0,05</w:t>
            </w:r>
          </w:p>
          <w:p w14:paraId="1DF12A06" w14:textId="77777777" w:rsidR="00614A0A" w:rsidRPr="009E0910" w:rsidRDefault="00614A0A" w:rsidP="009E0910">
            <w:pPr>
              <w:pStyle w:val="ListParagraph"/>
              <w:ind w:left="0" w:firstLine="0"/>
              <w:jc w:val="center"/>
            </w:pPr>
            <w:r w:rsidRPr="009E0910">
              <w:t>0,05</w:t>
            </w:r>
          </w:p>
        </w:tc>
        <w:tc>
          <w:tcPr>
            <w:tcW w:w="1699" w:type="dxa"/>
            <w:tcBorders>
              <w:left w:val="nil"/>
              <w:bottom w:val="single" w:sz="4" w:space="0" w:color="000000" w:themeColor="text1"/>
              <w:right w:val="nil"/>
            </w:tcBorders>
          </w:tcPr>
          <w:p w14:paraId="47E5E1B9" w14:textId="77777777" w:rsidR="00614A0A" w:rsidRPr="009E0910" w:rsidRDefault="00614A0A" w:rsidP="009E0910">
            <w:pPr>
              <w:pStyle w:val="ListParagraph"/>
              <w:ind w:left="0" w:firstLine="0"/>
              <w:jc w:val="center"/>
            </w:pPr>
            <w:r w:rsidRPr="009E0910">
              <w:t>0,000</w:t>
            </w:r>
          </w:p>
          <w:p w14:paraId="5911633A" w14:textId="77777777" w:rsidR="00614A0A" w:rsidRPr="009E0910" w:rsidRDefault="00614A0A" w:rsidP="009E0910">
            <w:pPr>
              <w:pStyle w:val="ListParagraph"/>
              <w:ind w:left="0" w:firstLine="0"/>
              <w:jc w:val="center"/>
            </w:pPr>
            <w:r w:rsidRPr="009E0910">
              <w:t>0,000</w:t>
            </w:r>
          </w:p>
          <w:p w14:paraId="0B188CED" w14:textId="77777777" w:rsidR="00614A0A" w:rsidRPr="009E0910" w:rsidRDefault="00614A0A" w:rsidP="009E0910">
            <w:pPr>
              <w:pStyle w:val="ListParagraph"/>
              <w:ind w:left="0" w:firstLine="0"/>
              <w:jc w:val="center"/>
            </w:pPr>
            <w:r w:rsidRPr="009E0910">
              <w:t>0,000</w:t>
            </w:r>
          </w:p>
          <w:p w14:paraId="47E3264E" w14:textId="77777777" w:rsidR="00614A0A" w:rsidRPr="009E0910" w:rsidRDefault="00614A0A" w:rsidP="009E0910">
            <w:pPr>
              <w:pStyle w:val="ListParagraph"/>
              <w:ind w:left="0" w:firstLine="0"/>
              <w:jc w:val="center"/>
            </w:pPr>
            <w:r w:rsidRPr="009E0910">
              <w:t>0,000</w:t>
            </w:r>
          </w:p>
          <w:p w14:paraId="70415FBD" w14:textId="77777777" w:rsidR="00614A0A" w:rsidRPr="009E0910" w:rsidRDefault="00614A0A" w:rsidP="009E0910">
            <w:pPr>
              <w:pStyle w:val="ListParagraph"/>
              <w:ind w:left="0" w:firstLine="0"/>
              <w:jc w:val="center"/>
            </w:pPr>
            <w:r w:rsidRPr="009E0910">
              <w:t>0,000</w:t>
            </w:r>
          </w:p>
        </w:tc>
        <w:tc>
          <w:tcPr>
            <w:tcW w:w="1699" w:type="dxa"/>
            <w:tcBorders>
              <w:left w:val="nil"/>
              <w:bottom w:val="single" w:sz="4" w:space="0" w:color="000000" w:themeColor="text1"/>
              <w:right w:val="nil"/>
            </w:tcBorders>
          </w:tcPr>
          <w:p w14:paraId="1702DAF6" w14:textId="77777777" w:rsidR="00614A0A" w:rsidRPr="009E0910" w:rsidRDefault="00614A0A" w:rsidP="009E0910">
            <w:pPr>
              <w:pStyle w:val="ListParagraph"/>
              <w:ind w:left="0" w:firstLine="0"/>
              <w:jc w:val="center"/>
              <w:rPr>
                <w:lang w:val="nl-NL"/>
              </w:rPr>
            </w:pPr>
            <w:r w:rsidRPr="009E0910">
              <w:rPr>
                <w:lang w:val="nl-NL"/>
              </w:rPr>
              <w:t>Valid</w:t>
            </w:r>
          </w:p>
          <w:p w14:paraId="6396C83C" w14:textId="77777777" w:rsidR="00614A0A" w:rsidRPr="009E0910" w:rsidRDefault="00614A0A" w:rsidP="009E0910">
            <w:pPr>
              <w:pStyle w:val="ListParagraph"/>
              <w:ind w:left="0" w:firstLine="0"/>
              <w:jc w:val="center"/>
              <w:rPr>
                <w:lang w:val="nl-NL"/>
              </w:rPr>
            </w:pPr>
            <w:r w:rsidRPr="009E0910">
              <w:rPr>
                <w:lang w:val="nl-NL"/>
              </w:rPr>
              <w:t>Valid</w:t>
            </w:r>
          </w:p>
          <w:p w14:paraId="2A8CA0D5" w14:textId="77777777" w:rsidR="00614A0A" w:rsidRPr="009E0910" w:rsidRDefault="00614A0A" w:rsidP="009E0910">
            <w:pPr>
              <w:pStyle w:val="ListParagraph"/>
              <w:ind w:left="0" w:firstLine="0"/>
              <w:jc w:val="center"/>
              <w:rPr>
                <w:lang w:val="nl-NL"/>
              </w:rPr>
            </w:pPr>
            <w:r w:rsidRPr="009E0910">
              <w:rPr>
                <w:lang w:val="nl-NL"/>
              </w:rPr>
              <w:t>Valid</w:t>
            </w:r>
          </w:p>
          <w:p w14:paraId="7002C898" w14:textId="77777777" w:rsidR="00614A0A" w:rsidRPr="009E0910" w:rsidRDefault="00614A0A" w:rsidP="009E0910">
            <w:pPr>
              <w:pStyle w:val="ListParagraph"/>
              <w:ind w:left="0" w:firstLine="0"/>
              <w:jc w:val="center"/>
              <w:rPr>
                <w:lang w:val="nl-NL"/>
              </w:rPr>
            </w:pPr>
            <w:r w:rsidRPr="009E0910">
              <w:rPr>
                <w:lang w:val="nl-NL"/>
              </w:rPr>
              <w:t>Valid</w:t>
            </w:r>
          </w:p>
        </w:tc>
      </w:tr>
      <w:tr w:rsidR="00614A0A" w:rsidRPr="00E37493" w14:paraId="0C8A6046" w14:textId="77777777" w:rsidTr="00E37493">
        <w:tc>
          <w:tcPr>
            <w:tcW w:w="1698" w:type="dxa"/>
            <w:tcBorders>
              <w:left w:val="nil"/>
              <w:right w:val="nil"/>
            </w:tcBorders>
          </w:tcPr>
          <w:p w14:paraId="7B0ADB9B" w14:textId="77777777" w:rsidR="00614A0A" w:rsidRPr="009E0910" w:rsidRDefault="00614A0A" w:rsidP="009E0910">
            <w:pPr>
              <w:pStyle w:val="ListParagraph"/>
              <w:ind w:left="0" w:firstLine="0"/>
            </w:pPr>
            <w:r w:rsidRPr="009E0910">
              <w:t>Keputusan Pembelian (Y)</w:t>
            </w:r>
          </w:p>
        </w:tc>
        <w:tc>
          <w:tcPr>
            <w:tcW w:w="1699" w:type="dxa"/>
            <w:tcBorders>
              <w:left w:val="nil"/>
              <w:right w:val="nil"/>
            </w:tcBorders>
          </w:tcPr>
          <w:p w14:paraId="6A97C83C" w14:textId="77777777" w:rsidR="00614A0A" w:rsidRPr="009E0910" w:rsidRDefault="00614A0A" w:rsidP="009E0910">
            <w:pPr>
              <w:pStyle w:val="ListParagraph"/>
              <w:ind w:left="0" w:firstLine="0"/>
              <w:jc w:val="center"/>
              <w:rPr>
                <w:vertAlign w:val="subscript"/>
              </w:rPr>
            </w:pPr>
            <w:r w:rsidRPr="009E0910">
              <w:t>Y</w:t>
            </w:r>
            <w:r w:rsidRPr="009E0910">
              <w:rPr>
                <w:vertAlign w:val="subscript"/>
              </w:rPr>
              <w:t>1</w:t>
            </w:r>
          </w:p>
          <w:p w14:paraId="5BE99A9C" w14:textId="77777777" w:rsidR="00614A0A" w:rsidRPr="009E0910" w:rsidRDefault="00614A0A" w:rsidP="009E0910">
            <w:pPr>
              <w:pStyle w:val="ListParagraph"/>
              <w:ind w:left="0" w:firstLine="0"/>
              <w:jc w:val="center"/>
              <w:rPr>
                <w:vertAlign w:val="subscript"/>
              </w:rPr>
            </w:pPr>
            <w:r w:rsidRPr="009E0910">
              <w:t>Y</w:t>
            </w:r>
            <w:r w:rsidRPr="009E0910">
              <w:rPr>
                <w:vertAlign w:val="subscript"/>
              </w:rPr>
              <w:t>2</w:t>
            </w:r>
          </w:p>
          <w:p w14:paraId="2BDD3355" w14:textId="77777777" w:rsidR="00614A0A" w:rsidRPr="009E0910" w:rsidRDefault="00614A0A" w:rsidP="009E0910">
            <w:pPr>
              <w:pStyle w:val="ListParagraph"/>
              <w:ind w:left="0" w:firstLine="0"/>
              <w:jc w:val="center"/>
              <w:rPr>
                <w:vertAlign w:val="subscript"/>
              </w:rPr>
            </w:pPr>
            <w:r w:rsidRPr="009E0910">
              <w:t>Y</w:t>
            </w:r>
            <w:r w:rsidRPr="009E0910">
              <w:rPr>
                <w:vertAlign w:val="subscript"/>
              </w:rPr>
              <w:t>3</w:t>
            </w:r>
          </w:p>
          <w:p w14:paraId="6007037E" w14:textId="77777777" w:rsidR="00614A0A" w:rsidRPr="009E0910" w:rsidRDefault="00614A0A" w:rsidP="009E0910">
            <w:pPr>
              <w:pStyle w:val="ListParagraph"/>
              <w:ind w:left="0" w:firstLine="0"/>
              <w:jc w:val="center"/>
              <w:rPr>
                <w:vertAlign w:val="subscript"/>
              </w:rPr>
            </w:pPr>
            <w:r w:rsidRPr="009E0910">
              <w:t>Y</w:t>
            </w:r>
            <w:r w:rsidRPr="009E0910">
              <w:rPr>
                <w:vertAlign w:val="subscript"/>
              </w:rPr>
              <w:t>4</w:t>
            </w:r>
          </w:p>
          <w:p w14:paraId="081DDAC9" w14:textId="77777777" w:rsidR="00614A0A" w:rsidRPr="009E0910" w:rsidRDefault="00614A0A" w:rsidP="009E0910">
            <w:pPr>
              <w:pStyle w:val="ListParagraph"/>
              <w:ind w:left="0" w:firstLine="0"/>
              <w:jc w:val="center"/>
              <w:rPr>
                <w:vertAlign w:val="subscript"/>
              </w:rPr>
            </w:pPr>
            <w:r w:rsidRPr="009E0910">
              <w:t>Y</w:t>
            </w:r>
            <w:r w:rsidRPr="009E0910">
              <w:rPr>
                <w:vertAlign w:val="subscript"/>
              </w:rPr>
              <w:t>5</w:t>
            </w:r>
          </w:p>
        </w:tc>
        <w:tc>
          <w:tcPr>
            <w:tcW w:w="1699" w:type="dxa"/>
            <w:tcBorders>
              <w:left w:val="nil"/>
              <w:right w:val="nil"/>
            </w:tcBorders>
          </w:tcPr>
          <w:p w14:paraId="7C5EF49B" w14:textId="77777777" w:rsidR="00614A0A" w:rsidRPr="009E0910" w:rsidRDefault="00614A0A" w:rsidP="009E0910">
            <w:pPr>
              <w:pStyle w:val="ListParagraph"/>
              <w:ind w:left="0" w:firstLine="0"/>
              <w:jc w:val="center"/>
            </w:pPr>
            <w:r w:rsidRPr="009E0910">
              <w:t>0,05</w:t>
            </w:r>
          </w:p>
          <w:p w14:paraId="61DAE939" w14:textId="77777777" w:rsidR="00614A0A" w:rsidRPr="009E0910" w:rsidRDefault="00614A0A" w:rsidP="009E0910">
            <w:pPr>
              <w:pStyle w:val="ListParagraph"/>
              <w:ind w:left="0" w:firstLine="0"/>
              <w:jc w:val="center"/>
            </w:pPr>
            <w:r w:rsidRPr="009E0910">
              <w:t>0,05</w:t>
            </w:r>
          </w:p>
          <w:p w14:paraId="263226EB" w14:textId="77777777" w:rsidR="00614A0A" w:rsidRPr="009E0910" w:rsidRDefault="00614A0A" w:rsidP="009E0910">
            <w:pPr>
              <w:pStyle w:val="ListParagraph"/>
              <w:ind w:left="0" w:firstLine="0"/>
              <w:jc w:val="center"/>
            </w:pPr>
            <w:r w:rsidRPr="009E0910">
              <w:t>0,05</w:t>
            </w:r>
          </w:p>
          <w:p w14:paraId="6D0BDED5" w14:textId="77777777" w:rsidR="00614A0A" w:rsidRPr="009E0910" w:rsidRDefault="00614A0A" w:rsidP="009E0910">
            <w:pPr>
              <w:pStyle w:val="ListParagraph"/>
              <w:ind w:left="0" w:firstLine="0"/>
              <w:jc w:val="center"/>
            </w:pPr>
            <w:r w:rsidRPr="009E0910">
              <w:t>0,05</w:t>
            </w:r>
          </w:p>
          <w:p w14:paraId="7B708CEF" w14:textId="77777777" w:rsidR="00614A0A" w:rsidRPr="009E0910" w:rsidRDefault="00614A0A" w:rsidP="009E0910">
            <w:pPr>
              <w:pStyle w:val="ListParagraph"/>
              <w:ind w:left="0" w:firstLine="0"/>
              <w:jc w:val="center"/>
            </w:pPr>
            <w:r w:rsidRPr="009E0910">
              <w:t>0,05</w:t>
            </w:r>
          </w:p>
        </w:tc>
        <w:tc>
          <w:tcPr>
            <w:tcW w:w="1699" w:type="dxa"/>
            <w:tcBorders>
              <w:left w:val="nil"/>
              <w:right w:val="nil"/>
            </w:tcBorders>
          </w:tcPr>
          <w:p w14:paraId="27DB9AE5" w14:textId="77777777" w:rsidR="00614A0A" w:rsidRPr="009E0910" w:rsidRDefault="00614A0A" w:rsidP="009E0910">
            <w:pPr>
              <w:pStyle w:val="ListParagraph"/>
              <w:ind w:left="0" w:firstLine="0"/>
              <w:jc w:val="center"/>
            </w:pPr>
            <w:r w:rsidRPr="009E0910">
              <w:t>0,000</w:t>
            </w:r>
          </w:p>
          <w:p w14:paraId="2ED21697" w14:textId="77777777" w:rsidR="00614A0A" w:rsidRPr="009E0910" w:rsidRDefault="00614A0A" w:rsidP="009E0910">
            <w:pPr>
              <w:pStyle w:val="ListParagraph"/>
              <w:ind w:left="0" w:firstLine="0"/>
              <w:jc w:val="center"/>
            </w:pPr>
            <w:r w:rsidRPr="009E0910">
              <w:t>0,000</w:t>
            </w:r>
          </w:p>
          <w:p w14:paraId="4CB958B3" w14:textId="77777777" w:rsidR="00614A0A" w:rsidRPr="009E0910" w:rsidRDefault="00614A0A" w:rsidP="009E0910">
            <w:pPr>
              <w:pStyle w:val="ListParagraph"/>
              <w:ind w:left="0" w:firstLine="0"/>
              <w:jc w:val="center"/>
            </w:pPr>
            <w:r w:rsidRPr="009E0910">
              <w:t>0,000</w:t>
            </w:r>
          </w:p>
          <w:p w14:paraId="7D8CAD8E" w14:textId="77777777" w:rsidR="00614A0A" w:rsidRPr="009E0910" w:rsidRDefault="00614A0A" w:rsidP="009E0910">
            <w:pPr>
              <w:pStyle w:val="ListParagraph"/>
              <w:ind w:left="0" w:firstLine="0"/>
              <w:jc w:val="center"/>
            </w:pPr>
            <w:r w:rsidRPr="009E0910">
              <w:t>0,000</w:t>
            </w:r>
          </w:p>
          <w:p w14:paraId="18EB1B52" w14:textId="77777777" w:rsidR="00614A0A" w:rsidRPr="009E0910" w:rsidRDefault="00614A0A" w:rsidP="009E0910">
            <w:pPr>
              <w:pStyle w:val="ListParagraph"/>
              <w:pBdr>
                <w:right w:val="single" w:sz="4" w:space="4" w:color="auto"/>
              </w:pBdr>
              <w:ind w:left="0" w:firstLine="0"/>
              <w:jc w:val="center"/>
            </w:pPr>
            <w:r w:rsidRPr="009E0910">
              <w:t>0,000</w:t>
            </w:r>
          </w:p>
        </w:tc>
        <w:tc>
          <w:tcPr>
            <w:tcW w:w="1699" w:type="dxa"/>
            <w:tcBorders>
              <w:left w:val="nil"/>
              <w:right w:val="nil"/>
            </w:tcBorders>
          </w:tcPr>
          <w:p w14:paraId="0E83E0A6" w14:textId="77777777" w:rsidR="00614A0A" w:rsidRPr="009E0910" w:rsidRDefault="00614A0A" w:rsidP="009E0910">
            <w:pPr>
              <w:pStyle w:val="ListParagraph"/>
              <w:ind w:left="0" w:firstLine="0"/>
              <w:jc w:val="center"/>
              <w:rPr>
                <w:lang w:val="nl-NL"/>
              </w:rPr>
            </w:pPr>
            <w:r w:rsidRPr="009E0910">
              <w:rPr>
                <w:lang w:val="nl-NL"/>
              </w:rPr>
              <w:t>Valid</w:t>
            </w:r>
          </w:p>
          <w:p w14:paraId="744DFB32" w14:textId="77777777" w:rsidR="00614A0A" w:rsidRPr="009E0910" w:rsidRDefault="00614A0A" w:rsidP="009E0910">
            <w:pPr>
              <w:pStyle w:val="ListParagraph"/>
              <w:ind w:left="0" w:firstLine="0"/>
              <w:jc w:val="center"/>
              <w:rPr>
                <w:lang w:val="nl-NL"/>
              </w:rPr>
            </w:pPr>
            <w:r w:rsidRPr="009E0910">
              <w:rPr>
                <w:lang w:val="nl-NL"/>
              </w:rPr>
              <w:t>Valid</w:t>
            </w:r>
          </w:p>
          <w:p w14:paraId="6EAAA486" w14:textId="77777777" w:rsidR="00614A0A" w:rsidRPr="009E0910" w:rsidRDefault="00614A0A" w:rsidP="009E0910">
            <w:pPr>
              <w:pStyle w:val="ListParagraph"/>
              <w:ind w:left="0" w:firstLine="0"/>
              <w:jc w:val="center"/>
              <w:rPr>
                <w:lang w:val="nl-NL"/>
              </w:rPr>
            </w:pPr>
            <w:r w:rsidRPr="009E0910">
              <w:rPr>
                <w:lang w:val="nl-NL"/>
              </w:rPr>
              <w:t>Valid</w:t>
            </w:r>
          </w:p>
          <w:p w14:paraId="23769028" w14:textId="77777777" w:rsidR="00614A0A" w:rsidRPr="009E0910" w:rsidRDefault="00614A0A" w:rsidP="009E0910">
            <w:pPr>
              <w:pStyle w:val="ListParagraph"/>
              <w:ind w:left="0" w:firstLine="0"/>
              <w:jc w:val="center"/>
              <w:rPr>
                <w:lang w:val="nl-NL"/>
              </w:rPr>
            </w:pPr>
            <w:r w:rsidRPr="009E0910">
              <w:rPr>
                <w:lang w:val="nl-NL"/>
              </w:rPr>
              <w:t>Valid</w:t>
            </w:r>
          </w:p>
          <w:p w14:paraId="16852287" w14:textId="77777777" w:rsidR="00614A0A" w:rsidRPr="009E0910" w:rsidRDefault="00614A0A" w:rsidP="009E0910">
            <w:pPr>
              <w:pStyle w:val="ListParagraph"/>
              <w:ind w:left="0" w:firstLine="0"/>
              <w:jc w:val="center"/>
              <w:rPr>
                <w:lang w:val="nl-NL"/>
              </w:rPr>
            </w:pPr>
            <w:r w:rsidRPr="009E0910">
              <w:rPr>
                <w:lang w:val="nl-NL"/>
              </w:rPr>
              <w:t>Valid</w:t>
            </w:r>
          </w:p>
        </w:tc>
      </w:tr>
    </w:tbl>
    <w:p w14:paraId="339C1EFE" w14:textId="77777777" w:rsidR="00614A0A" w:rsidRPr="00E37493" w:rsidRDefault="00614A0A" w:rsidP="00E37493">
      <w:pPr>
        <w:pStyle w:val="ListParagraph"/>
        <w:spacing w:line="360" w:lineRule="auto"/>
        <w:ind w:left="993"/>
        <w:rPr>
          <w:sz w:val="24"/>
          <w:szCs w:val="24"/>
          <w:lang w:val="id-ID"/>
        </w:rPr>
      </w:pPr>
      <w:r w:rsidRPr="00E37493">
        <w:rPr>
          <w:sz w:val="24"/>
          <w:szCs w:val="24"/>
          <w:lang w:val="id-ID"/>
        </w:rPr>
        <w:t>Sumber: lampiran 6</w:t>
      </w:r>
    </w:p>
    <w:p w14:paraId="075DCDA5" w14:textId="77777777" w:rsidR="00614A0A" w:rsidRPr="00E37493" w:rsidRDefault="00614A0A" w:rsidP="00E37493">
      <w:pPr>
        <w:pStyle w:val="ListParagraph"/>
        <w:spacing w:line="360" w:lineRule="auto"/>
        <w:ind w:left="993"/>
        <w:rPr>
          <w:sz w:val="24"/>
          <w:szCs w:val="24"/>
          <w:lang w:val="id-ID"/>
        </w:rPr>
      </w:pPr>
    </w:p>
    <w:p w14:paraId="34A6DE7A" w14:textId="77777777" w:rsidR="00614A0A" w:rsidRPr="00E37493" w:rsidRDefault="00614A0A" w:rsidP="00E37493">
      <w:pPr>
        <w:pStyle w:val="ListParagraph"/>
        <w:spacing w:line="360" w:lineRule="auto"/>
        <w:ind w:left="284" w:firstLine="709"/>
        <w:rPr>
          <w:sz w:val="24"/>
          <w:szCs w:val="24"/>
          <w:lang w:val="id-ID"/>
        </w:rPr>
      </w:pPr>
      <w:r w:rsidRPr="00E37493">
        <w:rPr>
          <w:sz w:val="24"/>
          <w:szCs w:val="24"/>
          <w:lang w:val="id-ID"/>
        </w:rPr>
        <w:t>Berdasarkan tabel diatas menjelaskan bahwa setiap item pertanyaan dari variabel Promosi Flash Sale (X</w:t>
      </w:r>
      <w:r w:rsidRPr="00E37493">
        <w:rPr>
          <w:sz w:val="24"/>
          <w:szCs w:val="24"/>
          <w:vertAlign w:val="subscript"/>
          <w:lang w:val="id-ID"/>
        </w:rPr>
        <w:t>1</w:t>
      </w:r>
      <w:r w:rsidRPr="00E37493">
        <w:rPr>
          <w:sz w:val="24"/>
          <w:szCs w:val="24"/>
          <w:lang w:val="id-ID"/>
        </w:rPr>
        <w:t>), Brand Ambassador (X</w:t>
      </w:r>
      <w:r w:rsidRPr="00E37493">
        <w:rPr>
          <w:sz w:val="24"/>
          <w:szCs w:val="24"/>
          <w:vertAlign w:val="subscript"/>
          <w:lang w:val="id-ID"/>
        </w:rPr>
        <w:t>2</w:t>
      </w:r>
      <w:r w:rsidRPr="00E37493">
        <w:rPr>
          <w:sz w:val="24"/>
          <w:szCs w:val="24"/>
          <w:lang w:val="id-ID"/>
        </w:rPr>
        <w:t>), Minat Beli (Z), dan Keputusan Pembelian (Y) masing-masing memiliki r</w:t>
      </w:r>
      <w:r w:rsidRPr="00E37493">
        <w:rPr>
          <w:sz w:val="24"/>
          <w:szCs w:val="24"/>
          <w:vertAlign w:val="subscript"/>
          <w:lang w:val="id-ID"/>
        </w:rPr>
        <w:t xml:space="preserve">hitung </w:t>
      </w:r>
      <w:r w:rsidRPr="00E37493">
        <w:rPr>
          <w:sz w:val="24"/>
          <w:szCs w:val="24"/>
          <w:lang w:val="id-ID"/>
        </w:rPr>
        <w:t>&gt; r</w:t>
      </w:r>
      <w:r w:rsidRPr="00E37493">
        <w:rPr>
          <w:sz w:val="24"/>
          <w:szCs w:val="24"/>
          <w:vertAlign w:val="subscript"/>
          <w:lang w:val="id-ID"/>
        </w:rPr>
        <w:t>tabel</w:t>
      </w:r>
      <w:r w:rsidRPr="00E37493">
        <w:rPr>
          <w:sz w:val="24"/>
          <w:szCs w:val="24"/>
          <w:lang w:val="id-ID"/>
        </w:rPr>
        <w:t xml:space="preserve"> dengan nilai signifikan sebesar 0,05% sehingga dapat diketahui bahwa setiap item pertanyaan dalam kuesioner dinyatakan valid dan signifikan. </w:t>
      </w:r>
    </w:p>
    <w:p w14:paraId="00B1B641" w14:textId="77777777" w:rsidR="00614A0A" w:rsidRDefault="00614A0A" w:rsidP="00E37493">
      <w:pPr>
        <w:pStyle w:val="BodyText"/>
        <w:spacing w:before="2" w:line="360" w:lineRule="auto"/>
        <w:ind w:left="426"/>
        <w:rPr>
          <w:lang w:val="id-ID"/>
        </w:rPr>
      </w:pPr>
    </w:p>
    <w:p w14:paraId="3CA99D7A" w14:textId="77777777" w:rsidR="00614A0A" w:rsidRPr="0090248E" w:rsidRDefault="00614A0A" w:rsidP="00E37493">
      <w:pPr>
        <w:pStyle w:val="BodyText"/>
        <w:spacing w:before="2" w:line="360" w:lineRule="auto"/>
        <w:ind w:left="284"/>
        <w:rPr>
          <w:i/>
          <w:iCs/>
          <w:sz w:val="24"/>
          <w:szCs w:val="24"/>
          <w:lang w:val="id-ID"/>
        </w:rPr>
      </w:pPr>
      <w:r w:rsidRPr="0090248E">
        <w:rPr>
          <w:i/>
          <w:iCs/>
          <w:sz w:val="24"/>
          <w:szCs w:val="24"/>
          <w:lang w:val="id-ID"/>
        </w:rPr>
        <w:t xml:space="preserve">Uji Reliabilitas </w:t>
      </w:r>
    </w:p>
    <w:p w14:paraId="520B1E32" w14:textId="5CADE744" w:rsidR="00614A0A" w:rsidRPr="00FD36E1" w:rsidRDefault="00614A0A" w:rsidP="00E37493">
      <w:pPr>
        <w:pStyle w:val="ListParagraph"/>
        <w:spacing w:line="360" w:lineRule="auto"/>
        <w:ind w:left="284" w:firstLine="425"/>
        <w:rPr>
          <w:sz w:val="24"/>
          <w:szCs w:val="24"/>
        </w:rPr>
      </w:pPr>
      <w:r w:rsidRPr="00FD36E1">
        <w:rPr>
          <w:sz w:val="24"/>
          <w:szCs w:val="24"/>
        </w:rPr>
        <w:t xml:space="preserve">Uji </w:t>
      </w:r>
      <w:r w:rsidR="0090248E">
        <w:rPr>
          <w:sz w:val="24"/>
          <w:szCs w:val="24"/>
        </w:rPr>
        <w:t>R</w:t>
      </w:r>
      <w:r w:rsidRPr="00FD36E1">
        <w:rPr>
          <w:sz w:val="24"/>
          <w:szCs w:val="24"/>
        </w:rPr>
        <w:t xml:space="preserve">eliabilitas digunakan untuk mengetahui reliabel atau tidak item pertanyaan kuesioner pada penelitian tersebut. Dengan kriteria yaitu jika nilai </w:t>
      </w:r>
      <w:r w:rsidRPr="00FD36E1">
        <w:rPr>
          <w:i/>
          <w:iCs/>
          <w:sz w:val="24"/>
          <w:szCs w:val="24"/>
        </w:rPr>
        <w:t>cronbach alpha</w:t>
      </w:r>
      <w:r w:rsidRPr="00FD36E1">
        <w:rPr>
          <w:sz w:val="24"/>
          <w:szCs w:val="24"/>
        </w:rPr>
        <w:t xml:space="preserve"> &gt; 0,60. Berikut hasil dari uji reliabilitas pada tabel berikut</w:t>
      </w:r>
    </w:p>
    <w:p w14:paraId="7C2FF231" w14:textId="1AD4FC95" w:rsidR="00614A0A" w:rsidRPr="00A6754B" w:rsidRDefault="00FD36E1" w:rsidP="00A6754B">
      <w:pPr>
        <w:pStyle w:val="ListParagraph"/>
        <w:spacing w:line="360" w:lineRule="auto"/>
        <w:jc w:val="center"/>
        <w:rPr>
          <w:sz w:val="24"/>
          <w:szCs w:val="24"/>
        </w:rPr>
      </w:pPr>
      <w:r w:rsidRPr="00FD36E1">
        <w:rPr>
          <w:b/>
          <w:bCs/>
          <w:sz w:val="24"/>
          <w:szCs w:val="24"/>
        </w:rPr>
        <w:t xml:space="preserve">Tabel 2. </w:t>
      </w:r>
      <w:r w:rsidR="00614A0A" w:rsidRPr="00FD36E1">
        <w:rPr>
          <w:sz w:val="24"/>
          <w:szCs w:val="24"/>
        </w:rPr>
        <w:t>Hasil Uji Reliabilitas</w:t>
      </w:r>
    </w:p>
    <w:tbl>
      <w:tblPr>
        <w:tblStyle w:val="TableGrid"/>
        <w:tblW w:w="0" w:type="auto"/>
        <w:tblInd w:w="720" w:type="dxa"/>
        <w:tblLook w:val="04A0" w:firstRow="1" w:lastRow="0" w:firstColumn="1" w:lastColumn="0" w:noHBand="0" w:noVBand="1"/>
      </w:tblPr>
      <w:tblGrid>
        <w:gridCol w:w="2123"/>
        <w:gridCol w:w="2123"/>
        <w:gridCol w:w="2124"/>
        <w:gridCol w:w="2124"/>
      </w:tblGrid>
      <w:tr w:rsidR="00614A0A" w:rsidRPr="00FD36E1" w14:paraId="027B5AB5" w14:textId="77777777" w:rsidTr="004100AA">
        <w:tc>
          <w:tcPr>
            <w:tcW w:w="2123" w:type="dxa"/>
            <w:tcBorders>
              <w:left w:val="nil"/>
              <w:right w:val="nil"/>
            </w:tcBorders>
          </w:tcPr>
          <w:p w14:paraId="566B3198" w14:textId="77777777" w:rsidR="00614A0A" w:rsidRPr="00FD36E1" w:rsidRDefault="00614A0A" w:rsidP="00A6754B">
            <w:pPr>
              <w:pStyle w:val="ListParagraph"/>
              <w:ind w:left="0" w:firstLine="26"/>
              <w:jc w:val="center"/>
              <w:rPr>
                <w:sz w:val="24"/>
                <w:szCs w:val="24"/>
              </w:rPr>
            </w:pPr>
            <w:r w:rsidRPr="00FD36E1">
              <w:rPr>
                <w:sz w:val="24"/>
                <w:szCs w:val="24"/>
              </w:rPr>
              <w:t xml:space="preserve">Variabel </w:t>
            </w:r>
          </w:p>
        </w:tc>
        <w:tc>
          <w:tcPr>
            <w:tcW w:w="2123" w:type="dxa"/>
            <w:tcBorders>
              <w:left w:val="nil"/>
              <w:right w:val="nil"/>
            </w:tcBorders>
          </w:tcPr>
          <w:p w14:paraId="695A6E5B" w14:textId="77777777" w:rsidR="00614A0A" w:rsidRPr="00FD36E1" w:rsidRDefault="00614A0A" w:rsidP="00A6754B">
            <w:pPr>
              <w:pStyle w:val="ListParagraph"/>
              <w:ind w:left="0" w:firstLine="26"/>
              <w:jc w:val="center"/>
              <w:rPr>
                <w:sz w:val="24"/>
                <w:szCs w:val="24"/>
              </w:rPr>
            </w:pPr>
            <w:r w:rsidRPr="00FD36E1">
              <w:rPr>
                <w:sz w:val="24"/>
                <w:szCs w:val="24"/>
              </w:rPr>
              <w:t>Nilai C</w:t>
            </w:r>
            <w:r w:rsidRPr="00FD36E1">
              <w:rPr>
                <w:i/>
                <w:iCs/>
                <w:sz w:val="24"/>
                <w:szCs w:val="24"/>
              </w:rPr>
              <w:t>ronbach Alpha Of Item Deleted</w:t>
            </w:r>
          </w:p>
        </w:tc>
        <w:tc>
          <w:tcPr>
            <w:tcW w:w="2124" w:type="dxa"/>
            <w:tcBorders>
              <w:left w:val="nil"/>
              <w:right w:val="nil"/>
            </w:tcBorders>
          </w:tcPr>
          <w:p w14:paraId="4D48869A" w14:textId="77777777" w:rsidR="00614A0A" w:rsidRPr="00FD36E1" w:rsidRDefault="00614A0A" w:rsidP="00A6754B">
            <w:pPr>
              <w:pStyle w:val="ListParagraph"/>
              <w:ind w:left="0" w:firstLine="26"/>
              <w:jc w:val="center"/>
              <w:rPr>
                <w:sz w:val="24"/>
                <w:szCs w:val="24"/>
              </w:rPr>
            </w:pPr>
            <w:r w:rsidRPr="00FD36E1">
              <w:rPr>
                <w:sz w:val="24"/>
                <w:szCs w:val="24"/>
              </w:rPr>
              <w:t xml:space="preserve">Standar Reliabilitas </w:t>
            </w:r>
          </w:p>
        </w:tc>
        <w:tc>
          <w:tcPr>
            <w:tcW w:w="2124" w:type="dxa"/>
            <w:tcBorders>
              <w:left w:val="nil"/>
              <w:right w:val="nil"/>
            </w:tcBorders>
          </w:tcPr>
          <w:p w14:paraId="7260B136" w14:textId="77777777" w:rsidR="00614A0A" w:rsidRPr="00FD36E1" w:rsidRDefault="00614A0A" w:rsidP="00E37493">
            <w:pPr>
              <w:pStyle w:val="ListParagraph"/>
              <w:spacing w:line="360" w:lineRule="auto"/>
              <w:ind w:left="0"/>
              <w:jc w:val="center"/>
              <w:rPr>
                <w:sz w:val="24"/>
                <w:szCs w:val="24"/>
              </w:rPr>
            </w:pPr>
            <w:r w:rsidRPr="00FD36E1">
              <w:rPr>
                <w:sz w:val="24"/>
                <w:szCs w:val="24"/>
              </w:rPr>
              <w:t>Keterangan</w:t>
            </w:r>
          </w:p>
        </w:tc>
      </w:tr>
      <w:tr w:rsidR="00614A0A" w:rsidRPr="00FD36E1" w14:paraId="0C5820B4" w14:textId="77777777" w:rsidTr="004100AA">
        <w:tc>
          <w:tcPr>
            <w:tcW w:w="2123" w:type="dxa"/>
            <w:tcBorders>
              <w:left w:val="nil"/>
              <w:right w:val="nil"/>
            </w:tcBorders>
          </w:tcPr>
          <w:p w14:paraId="51538F6B" w14:textId="77777777" w:rsidR="00614A0A" w:rsidRPr="00FD36E1" w:rsidRDefault="00614A0A" w:rsidP="00A6754B">
            <w:pPr>
              <w:pStyle w:val="ListParagraph"/>
              <w:ind w:left="0" w:firstLine="26"/>
              <w:jc w:val="center"/>
              <w:rPr>
                <w:sz w:val="24"/>
                <w:szCs w:val="24"/>
              </w:rPr>
            </w:pPr>
            <w:r w:rsidRPr="00FD36E1">
              <w:rPr>
                <w:sz w:val="24"/>
                <w:szCs w:val="24"/>
              </w:rPr>
              <w:t>Promosi Flash Sale (X1)</w:t>
            </w:r>
          </w:p>
          <w:p w14:paraId="0DB1E886" w14:textId="77777777" w:rsidR="00614A0A" w:rsidRPr="00FD36E1" w:rsidRDefault="00614A0A" w:rsidP="00A6754B">
            <w:pPr>
              <w:pStyle w:val="ListParagraph"/>
              <w:ind w:left="0" w:firstLine="26"/>
              <w:jc w:val="center"/>
              <w:rPr>
                <w:sz w:val="24"/>
                <w:szCs w:val="24"/>
              </w:rPr>
            </w:pPr>
            <w:r w:rsidRPr="00FD36E1">
              <w:rPr>
                <w:sz w:val="24"/>
                <w:szCs w:val="24"/>
              </w:rPr>
              <w:t>Brand Ambassador (X2)</w:t>
            </w:r>
          </w:p>
          <w:p w14:paraId="7D320F54" w14:textId="77777777" w:rsidR="00614A0A" w:rsidRPr="00FD36E1" w:rsidRDefault="00614A0A" w:rsidP="00A6754B">
            <w:pPr>
              <w:pStyle w:val="ListParagraph"/>
              <w:ind w:left="0" w:firstLine="26"/>
              <w:jc w:val="center"/>
              <w:rPr>
                <w:sz w:val="24"/>
                <w:szCs w:val="24"/>
              </w:rPr>
            </w:pPr>
            <w:r w:rsidRPr="00FD36E1">
              <w:rPr>
                <w:sz w:val="24"/>
                <w:szCs w:val="24"/>
              </w:rPr>
              <w:t>Minat Beli (Z)</w:t>
            </w:r>
          </w:p>
          <w:p w14:paraId="048301A1" w14:textId="77777777" w:rsidR="00614A0A" w:rsidRPr="00FD36E1" w:rsidRDefault="00614A0A" w:rsidP="00A6754B">
            <w:pPr>
              <w:pStyle w:val="ListParagraph"/>
              <w:ind w:left="0" w:firstLine="26"/>
              <w:jc w:val="center"/>
              <w:rPr>
                <w:sz w:val="24"/>
                <w:szCs w:val="24"/>
              </w:rPr>
            </w:pPr>
            <w:r w:rsidRPr="00FD36E1">
              <w:rPr>
                <w:sz w:val="24"/>
                <w:szCs w:val="24"/>
              </w:rPr>
              <w:t>Keputusan Pembelian (Y)</w:t>
            </w:r>
          </w:p>
        </w:tc>
        <w:tc>
          <w:tcPr>
            <w:tcW w:w="2123" w:type="dxa"/>
            <w:tcBorders>
              <w:left w:val="nil"/>
              <w:right w:val="nil"/>
            </w:tcBorders>
          </w:tcPr>
          <w:p w14:paraId="30E2378F" w14:textId="77777777" w:rsidR="00614A0A" w:rsidRPr="00FD36E1" w:rsidRDefault="00614A0A" w:rsidP="00A6754B">
            <w:pPr>
              <w:pStyle w:val="ListParagraph"/>
              <w:ind w:left="0" w:firstLine="26"/>
              <w:jc w:val="center"/>
              <w:rPr>
                <w:sz w:val="24"/>
                <w:szCs w:val="24"/>
              </w:rPr>
            </w:pPr>
            <w:r w:rsidRPr="00FD36E1">
              <w:rPr>
                <w:sz w:val="24"/>
                <w:szCs w:val="24"/>
              </w:rPr>
              <w:t>0,863</w:t>
            </w:r>
          </w:p>
          <w:p w14:paraId="717A3A05" w14:textId="77777777" w:rsidR="00614A0A" w:rsidRPr="00FD36E1" w:rsidRDefault="00614A0A" w:rsidP="00A6754B">
            <w:pPr>
              <w:pStyle w:val="ListParagraph"/>
              <w:ind w:left="0" w:firstLine="26"/>
              <w:jc w:val="center"/>
              <w:rPr>
                <w:sz w:val="24"/>
                <w:szCs w:val="24"/>
              </w:rPr>
            </w:pPr>
            <w:r w:rsidRPr="00FD36E1">
              <w:rPr>
                <w:sz w:val="24"/>
                <w:szCs w:val="24"/>
              </w:rPr>
              <w:t>0,858</w:t>
            </w:r>
          </w:p>
          <w:p w14:paraId="7910C02F" w14:textId="77777777" w:rsidR="00614A0A" w:rsidRPr="00FD36E1" w:rsidRDefault="00614A0A" w:rsidP="00A6754B">
            <w:pPr>
              <w:pStyle w:val="ListParagraph"/>
              <w:ind w:left="0" w:firstLine="26"/>
              <w:jc w:val="center"/>
              <w:rPr>
                <w:sz w:val="24"/>
                <w:szCs w:val="24"/>
              </w:rPr>
            </w:pPr>
            <w:r w:rsidRPr="00FD36E1">
              <w:rPr>
                <w:sz w:val="24"/>
                <w:szCs w:val="24"/>
              </w:rPr>
              <w:t>0,822</w:t>
            </w:r>
          </w:p>
          <w:p w14:paraId="12A9BA59" w14:textId="77777777" w:rsidR="00614A0A" w:rsidRPr="00FD36E1" w:rsidRDefault="00614A0A" w:rsidP="00A6754B">
            <w:pPr>
              <w:pStyle w:val="ListParagraph"/>
              <w:ind w:left="0" w:firstLine="26"/>
              <w:jc w:val="center"/>
              <w:rPr>
                <w:sz w:val="24"/>
                <w:szCs w:val="24"/>
              </w:rPr>
            </w:pPr>
            <w:r w:rsidRPr="00FD36E1">
              <w:rPr>
                <w:sz w:val="24"/>
                <w:szCs w:val="24"/>
              </w:rPr>
              <w:t>0,834</w:t>
            </w:r>
          </w:p>
        </w:tc>
        <w:tc>
          <w:tcPr>
            <w:tcW w:w="2124" w:type="dxa"/>
            <w:tcBorders>
              <w:left w:val="nil"/>
              <w:right w:val="nil"/>
            </w:tcBorders>
          </w:tcPr>
          <w:p w14:paraId="145E91C5" w14:textId="77777777" w:rsidR="00614A0A" w:rsidRPr="00FD36E1" w:rsidRDefault="00614A0A" w:rsidP="00A6754B">
            <w:pPr>
              <w:pStyle w:val="ListParagraph"/>
              <w:ind w:left="0" w:firstLine="26"/>
              <w:jc w:val="center"/>
              <w:rPr>
                <w:sz w:val="24"/>
                <w:szCs w:val="24"/>
              </w:rPr>
            </w:pPr>
            <w:r w:rsidRPr="00FD36E1">
              <w:rPr>
                <w:sz w:val="24"/>
                <w:szCs w:val="24"/>
              </w:rPr>
              <w:t>0,60</w:t>
            </w:r>
          </w:p>
          <w:p w14:paraId="0B0AF734" w14:textId="77777777" w:rsidR="00614A0A" w:rsidRPr="00FD36E1" w:rsidRDefault="00614A0A" w:rsidP="00A6754B">
            <w:pPr>
              <w:pStyle w:val="ListParagraph"/>
              <w:ind w:left="0" w:firstLine="26"/>
              <w:jc w:val="center"/>
              <w:rPr>
                <w:sz w:val="24"/>
                <w:szCs w:val="24"/>
              </w:rPr>
            </w:pPr>
            <w:r w:rsidRPr="00FD36E1">
              <w:rPr>
                <w:sz w:val="24"/>
                <w:szCs w:val="24"/>
              </w:rPr>
              <w:t>0,60</w:t>
            </w:r>
          </w:p>
          <w:p w14:paraId="3EBA480D" w14:textId="77777777" w:rsidR="00614A0A" w:rsidRPr="00FD36E1" w:rsidRDefault="00614A0A" w:rsidP="00A6754B">
            <w:pPr>
              <w:pStyle w:val="ListParagraph"/>
              <w:ind w:left="0" w:firstLine="26"/>
              <w:jc w:val="center"/>
              <w:rPr>
                <w:sz w:val="24"/>
                <w:szCs w:val="24"/>
              </w:rPr>
            </w:pPr>
            <w:r w:rsidRPr="00FD36E1">
              <w:rPr>
                <w:sz w:val="24"/>
                <w:szCs w:val="24"/>
              </w:rPr>
              <w:t>0,60</w:t>
            </w:r>
          </w:p>
          <w:p w14:paraId="0B6B037A" w14:textId="77777777" w:rsidR="00614A0A" w:rsidRPr="00FD36E1" w:rsidRDefault="00614A0A" w:rsidP="00A6754B">
            <w:pPr>
              <w:pStyle w:val="ListParagraph"/>
              <w:ind w:left="0" w:firstLine="26"/>
              <w:jc w:val="center"/>
              <w:rPr>
                <w:sz w:val="24"/>
                <w:szCs w:val="24"/>
              </w:rPr>
            </w:pPr>
            <w:r w:rsidRPr="00FD36E1">
              <w:rPr>
                <w:sz w:val="24"/>
                <w:szCs w:val="24"/>
              </w:rPr>
              <w:t>0,60</w:t>
            </w:r>
          </w:p>
        </w:tc>
        <w:tc>
          <w:tcPr>
            <w:tcW w:w="2124" w:type="dxa"/>
            <w:tcBorders>
              <w:left w:val="nil"/>
              <w:right w:val="nil"/>
            </w:tcBorders>
          </w:tcPr>
          <w:p w14:paraId="23711040" w14:textId="77777777" w:rsidR="00614A0A" w:rsidRPr="00FD36E1" w:rsidRDefault="00614A0A" w:rsidP="00E37493">
            <w:pPr>
              <w:pStyle w:val="ListParagraph"/>
              <w:spacing w:line="360" w:lineRule="auto"/>
              <w:ind w:left="0"/>
              <w:jc w:val="center"/>
              <w:rPr>
                <w:sz w:val="24"/>
                <w:szCs w:val="24"/>
              </w:rPr>
            </w:pPr>
            <w:r w:rsidRPr="00FD36E1">
              <w:rPr>
                <w:sz w:val="24"/>
                <w:szCs w:val="24"/>
              </w:rPr>
              <w:t>Reliabel</w:t>
            </w:r>
          </w:p>
          <w:p w14:paraId="4389322E" w14:textId="77777777" w:rsidR="00614A0A" w:rsidRPr="00FD36E1" w:rsidRDefault="00614A0A" w:rsidP="00E37493">
            <w:pPr>
              <w:pStyle w:val="ListParagraph"/>
              <w:spacing w:line="360" w:lineRule="auto"/>
              <w:ind w:left="0"/>
              <w:jc w:val="center"/>
              <w:rPr>
                <w:sz w:val="24"/>
                <w:szCs w:val="24"/>
              </w:rPr>
            </w:pPr>
            <w:r w:rsidRPr="00FD36E1">
              <w:rPr>
                <w:sz w:val="24"/>
                <w:szCs w:val="24"/>
              </w:rPr>
              <w:t>Reliabel</w:t>
            </w:r>
          </w:p>
          <w:p w14:paraId="0156DAC4" w14:textId="77777777" w:rsidR="00614A0A" w:rsidRPr="00FD36E1" w:rsidRDefault="00614A0A" w:rsidP="00E37493">
            <w:pPr>
              <w:pStyle w:val="ListParagraph"/>
              <w:spacing w:line="360" w:lineRule="auto"/>
              <w:ind w:left="0"/>
              <w:jc w:val="center"/>
              <w:rPr>
                <w:sz w:val="24"/>
                <w:szCs w:val="24"/>
              </w:rPr>
            </w:pPr>
            <w:r w:rsidRPr="00FD36E1">
              <w:rPr>
                <w:sz w:val="24"/>
                <w:szCs w:val="24"/>
              </w:rPr>
              <w:t>Reliabel</w:t>
            </w:r>
          </w:p>
          <w:p w14:paraId="7C1352B0" w14:textId="77777777" w:rsidR="00614A0A" w:rsidRPr="00FD36E1" w:rsidRDefault="00614A0A" w:rsidP="00E37493">
            <w:pPr>
              <w:pStyle w:val="ListParagraph"/>
              <w:spacing w:line="360" w:lineRule="auto"/>
              <w:ind w:left="0"/>
              <w:jc w:val="center"/>
              <w:rPr>
                <w:sz w:val="24"/>
                <w:szCs w:val="24"/>
              </w:rPr>
            </w:pPr>
            <w:r w:rsidRPr="00FD36E1">
              <w:rPr>
                <w:sz w:val="24"/>
                <w:szCs w:val="24"/>
              </w:rPr>
              <w:t>Reliabel</w:t>
            </w:r>
          </w:p>
        </w:tc>
      </w:tr>
    </w:tbl>
    <w:p w14:paraId="2BEB54A9" w14:textId="77777777" w:rsidR="00614A0A" w:rsidRPr="00FD36E1" w:rsidRDefault="00614A0A" w:rsidP="00E37493">
      <w:pPr>
        <w:spacing w:line="360" w:lineRule="auto"/>
        <w:ind w:left="567" w:firstLine="273"/>
        <w:jc w:val="both"/>
        <w:rPr>
          <w:sz w:val="24"/>
          <w:szCs w:val="24"/>
        </w:rPr>
      </w:pPr>
    </w:p>
    <w:p w14:paraId="7E1BA4DE" w14:textId="77777777" w:rsidR="00614A0A" w:rsidRPr="00FD36E1" w:rsidRDefault="00614A0A" w:rsidP="00E37493">
      <w:pPr>
        <w:spacing w:line="360" w:lineRule="auto"/>
        <w:ind w:left="284" w:firstLine="273"/>
        <w:jc w:val="both"/>
        <w:rPr>
          <w:sz w:val="24"/>
          <w:szCs w:val="24"/>
          <w:lang w:val="nl-NL"/>
        </w:rPr>
      </w:pPr>
      <w:r w:rsidRPr="00FD36E1">
        <w:rPr>
          <w:sz w:val="24"/>
          <w:szCs w:val="24"/>
        </w:rPr>
        <w:t xml:space="preserve">Berdasarkan tabel diatas menjelaskan bahwa item pertanyaan kuesioner dari variabel yang digunakan memiliki nilai </w:t>
      </w:r>
      <w:r w:rsidRPr="00FD36E1">
        <w:rPr>
          <w:i/>
          <w:iCs/>
          <w:sz w:val="24"/>
          <w:szCs w:val="24"/>
        </w:rPr>
        <w:t xml:space="preserve">cronbach alpha &gt; </w:t>
      </w:r>
      <w:r w:rsidRPr="00FD36E1">
        <w:rPr>
          <w:sz w:val="24"/>
          <w:szCs w:val="24"/>
        </w:rPr>
        <w:t>0,60.</w:t>
      </w:r>
      <w:r w:rsidRPr="00FD36E1">
        <w:rPr>
          <w:i/>
          <w:iCs/>
          <w:sz w:val="24"/>
          <w:szCs w:val="24"/>
        </w:rPr>
        <w:t xml:space="preserve"> </w:t>
      </w:r>
      <w:r w:rsidRPr="00FD36E1">
        <w:rPr>
          <w:sz w:val="24"/>
          <w:szCs w:val="24"/>
          <w:lang w:val="nl-NL"/>
        </w:rPr>
        <w:t>Sehingga item pertanyaan yang digunakan pada kuesioner dapat dikatakan reliabel.</w:t>
      </w:r>
    </w:p>
    <w:p w14:paraId="0590D1D0" w14:textId="77777777" w:rsidR="00614A0A" w:rsidRPr="00FD36E1" w:rsidRDefault="00614A0A" w:rsidP="00E37493">
      <w:pPr>
        <w:pStyle w:val="Heading2"/>
        <w:spacing w:line="360" w:lineRule="auto"/>
        <w:jc w:val="left"/>
        <w:rPr>
          <w:spacing w:val="-1"/>
          <w:sz w:val="24"/>
          <w:szCs w:val="24"/>
          <w:lang w:val="nl-NL"/>
        </w:rPr>
      </w:pPr>
    </w:p>
    <w:p w14:paraId="1FCDC11A" w14:textId="77777777" w:rsidR="00614A0A" w:rsidRPr="0090248E" w:rsidRDefault="00614A0A" w:rsidP="00E37493">
      <w:pPr>
        <w:pStyle w:val="Heading2"/>
        <w:spacing w:line="360" w:lineRule="auto"/>
        <w:jc w:val="left"/>
        <w:rPr>
          <w:b w:val="0"/>
          <w:bCs w:val="0"/>
          <w:i/>
          <w:iCs/>
          <w:sz w:val="24"/>
          <w:szCs w:val="24"/>
          <w:lang w:val="nl-NL"/>
        </w:rPr>
      </w:pPr>
      <w:r w:rsidRPr="0090248E">
        <w:rPr>
          <w:b w:val="0"/>
          <w:bCs w:val="0"/>
          <w:i/>
          <w:iCs/>
          <w:spacing w:val="-1"/>
          <w:sz w:val="24"/>
          <w:szCs w:val="24"/>
          <w:lang w:val="nl-NL"/>
        </w:rPr>
        <w:t>Deskripsi</w:t>
      </w:r>
      <w:r w:rsidRPr="0090248E">
        <w:rPr>
          <w:b w:val="0"/>
          <w:bCs w:val="0"/>
          <w:i/>
          <w:iCs/>
          <w:spacing w:val="-6"/>
          <w:sz w:val="24"/>
          <w:szCs w:val="24"/>
          <w:lang w:val="nl-NL"/>
        </w:rPr>
        <w:t xml:space="preserve"> </w:t>
      </w:r>
      <w:r w:rsidRPr="0090248E">
        <w:rPr>
          <w:b w:val="0"/>
          <w:bCs w:val="0"/>
          <w:i/>
          <w:iCs/>
          <w:sz w:val="24"/>
          <w:szCs w:val="24"/>
          <w:lang w:val="nl-NL"/>
        </w:rPr>
        <w:t>Statistik</w:t>
      </w:r>
      <w:r w:rsidRPr="0090248E">
        <w:rPr>
          <w:b w:val="0"/>
          <w:bCs w:val="0"/>
          <w:i/>
          <w:iCs/>
          <w:spacing w:val="-7"/>
          <w:sz w:val="24"/>
          <w:szCs w:val="24"/>
          <w:lang w:val="nl-NL"/>
        </w:rPr>
        <w:t xml:space="preserve"> </w:t>
      </w:r>
      <w:r w:rsidRPr="0090248E">
        <w:rPr>
          <w:b w:val="0"/>
          <w:bCs w:val="0"/>
          <w:i/>
          <w:iCs/>
          <w:sz w:val="24"/>
          <w:szCs w:val="24"/>
          <w:lang w:val="nl-NL"/>
        </w:rPr>
        <w:t>Data</w:t>
      </w:r>
      <w:r w:rsidRPr="0090248E">
        <w:rPr>
          <w:b w:val="0"/>
          <w:bCs w:val="0"/>
          <w:i/>
          <w:iCs/>
          <w:spacing w:val="-8"/>
          <w:sz w:val="24"/>
          <w:szCs w:val="24"/>
          <w:lang w:val="nl-NL"/>
        </w:rPr>
        <w:t xml:space="preserve"> </w:t>
      </w:r>
      <w:r w:rsidRPr="0090248E">
        <w:rPr>
          <w:b w:val="0"/>
          <w:bCs w:val="0"/>
          <w:i/>
          <w:iCs/>
          <w:sz w:val="24"/>
          <w:szCs w:val="24"/>
          <w:lang w:val="nl-NL"/>
        </w:rPr>
        <w:t>dan</w:t>
      </w:r>
      <w:r w:rsidRPr="0090248E">
        <w:rPr>
          <w:b w:val="0"/>
          <w:bCs w:val="0"/>
          <w:i/>
          <w:iCs/>
          <w:spacing w:val="-13"/>
          <w:sz w:val="24"/>
          <w:szCs w:val="24"/>
          <w:lang w:val="nl-NL"/>
        </w:rPr>
        <w:t xml:space="preserve"> </w:t>
      </w:r>
      <w:r w:rsidRPr="0090248E">
        <w:rPr>
          <w:b w:val="0"/>
          <w:bCs w:val="0"/>
          <w:i/>
          <w:iCs/>
          <w:sz w:val="24"/>
          <w:szCs w:val="24"/>
          <w:lang w:val="nl-NL"/>
        </w:rPr>
        <w:t>Variabel</w:t>
      </w:r>
      <w:r w:rsidRPr="0090248E">
        <w:rPr>
          <w:b w:val="0"/>
          <w:bCs w:val="0"/>
          <w:i/>
          <w:iCs/>
          <w:spacing w:val="-5"/>
          <w:sz w:val="24"/>
          <w:szCs w:val="24"/>
          <w:lang w:val="nl-NL"/>
        </w:rPr>
        <w:t xml:space="preserve"> </w:t>
      </w:r>
      <w:r w:rsidRPr="0090248E">
        <w:rPr>
          <w:b w:val="0"/>
          <w:bCs w:val="0"/>
          <w:i/>
          <w:iCs/>
          <w:sz w:val="24"/>
          <w:szCs w:val="24"/>
          <w:lang w:val="nl-NL"/>
        </w:rPr>
        <w:t>Penelitian</w:t>
      </w:r>
    </w:p>
    <w:p w14:paraId="3375C030" w14:textId="77777777" w:rsidR="00614A0A" w:rsidRPr="0090248E" w:rsidRDefault="00614A0A" w:rsidP="00E37493">
      <w:pPr>
        <w:spacing w:before="4" w:line="360" w:lineRule="auto"/>
        <w:ind w:left="220"/>
        <w:rPr>
          <w:i/>
          <w:iCs/>
          <w:sz w:val="24"/>
          <w:szCs w:val="24"/>
          <w:lang w:val="nl-NL"/>
        </w:rPr>
      </w:pPr>
      <w:r w:rsidRPr="0090248E">
        <w:rPr>
          <w:i/>
          <w:iCs/>
          <w:sz w:val="24"/>
          <w:szCs w:val="24"/>
          <w:lang w:val="nl-NL"/>
        </w:rPr>
        <w:t>Deskripsi</w:t>
      </w:r>
      <w:r w:rsidRPr="0090248E">
        <w:rPr>
          <w:i/>
          <w:iCs/>
          <w:spacing w:val="-11"/>
          <w:sz w:val="24"/>
          <w:szCs w:val="24"/>
          <w:lang w:val="nl-NL"/>
        </w:rPr>
        <w:t xml:space="preserve"> </w:t>
      </w:r>
      <w:r w:rsidRPr="0090248E">
        <w:rPr>
          <w:i/>
          <w:iCs/>
          <w:sz w:val="24"/>
          <w:szCs w:val="24"/>
          <w:lang w:val="nl-NL"/>
        </w:rPr>
        <w:t>Karakteristik</w:t>
      </w:r>
      <w:r w:rsidRPr="0090248E">
        <w:rPr>
          <w:i/>
          <w:iCs/>
          <w:spacing w:val="-6"/>
          <w:sz w:val="24"/>
          <w:szCs w:val="24"/>
          <w:lang w:val="nl-NL"/>
        </w:rPr>
        <w:t xml:space="preserve"> </w:t>
      </w:r>
      <w:r w:rsidRPr="0090248E">
        <w:rPr>
          <w:i/>
          <w:iCs/>
          <w:sz w:val="24"/>
          <w:szCs w:val="24"/>
          <w:lang w:val="nl-NL"/>
        </w:rPr>
        <w:t>Responden</w:t>
      </w:r>
    </w:p>
    <w:p w14:paraId="475ABEB0" w14:textId="77777777" w:rsidR="00614A0A" w:rsidRPr="00FD36E1" w:rsidRDefault="00614A0A" w:rsidP="00E37493">
      <w:pPr>
        <w:pStyle w:val="BodyText"/>
        <w:spacing w:line="360" w:lineRule="auto"/>
        <w:jc w:val="left"/>
        <w:rPr>
          <w:sz w:val="24"/>
          <w:szCs w:val="24"/>
          <w:lang w:val="nl-NL"/>
        </w:rPr>
      </w:pPr>
      <w:r w:rsidRPr="00FD36E1">
        <w:rPr>
          <w:sz w:val="24"/>
          <w:szCs w:val="24"/>
          <w:lang w:val="nl-NL"/>
        </w:rPr>
        <w:t>Adapun</w:t>
      </w:r>
      <w:r w:rsidRPr="00FD36E1">
        <w:rPr>
          <w:spacing w:val="-4"/>
          <w:sz w:val="24"/>
          <w:szCs w:val="24"/>
          <w:lang w:val="nl-NL"/>
        </w:rPr>
        <w:t xml:space="preserve"> </w:t>
      </w:r>
      <w:r w:rsidRPr="00FD36E1">
        <w:rPr>
          <w:sz w:val="24"/>
          <w:szCs w:val="24"/>
          <w:lang w:val="nl-NL"/>
        </w:rPr>
        <w:t>data</w:t>
      </w:r>
      <w:r w:rsidRPr="00FD36E1">
        <w:rPr>
          <w:spacing w:val="-6"/>
          <w:sz w:val="24"/>
          <w:szCs w:val="24"/>
          <w:lang w:val="nl-NL"/>
        </w:rPr>
        <w:t xml:space="preserve"> </w:t>
      </w:r>
      <w:r w:rsidRPr="00FD36E1">
        <w:rPr>
          <w:sz w:val="24"/>
          <w:szCs w:val="24"/>
          <w:lang w:val="nl-NL"/>
        </w:rPr>
        <w:t>karakteristik</w:t>
      </w:r>
      <w:r w:rsidRPr="00FD36E1">
        <w:rPr>
          <w:spacing w:val="-7"/>
          <w:sz w:val="24"/>
          <w:szCs w:val="24"/>
          <w:lang w:val="nl-NL"/>
        </w:rPr>
        <w:t xml:space="preserve"> </w:t>
      </w:r>
      <w:r w:rsidRPr="00FD36E1">
        <w:rPr>
          <w:sz w:val="24"/>
          <w:szCs w:val="24"/>
          <w:lang w:val="nl-NL"/>
        </w:rPr>
        <w:t>responden</w:t>
      </w:r>
      <w:r w:rsidRPr="00FD36E1">
        <w:rPr>
          <w:spacing w:val="-4"/>
          <w:sz w:val="24"/>
          <w:szCs w:val="24"/>
          <w:lang w:val="nl-NL"/>
        </w:rPr>
        <w:t xml:space="preserve"> </w:t>
      </w:r>
      <w:r w:rsidRPr="00FD36E1">
        <w:rPr>
          <w:sz w:val="24"/>
          <w:szCs w:val="24"/>
          <w:lang w:val="nl-NL"/>
        </w:rPr>
        <w:t>ditunjukkan</w:t>
      </w:r>
      <w:r w:rsidRPr="00FD36E1">
        <w:rPr>
          <w:spacing w:val="-5"/>
          <w:sz w:val="24"/>
          <w:szCs w:val="24"/>
          <w:lang w:val="nl-NL"/>
        </w:rPr>
        <w:t xml:space="preserve"> </w:t>
      </w:r>
      <w:r w:rsidRPr="00FD36E1">
        <w:rPr>
          <w:sz w:val="24"/>
          <w:szCs w:val="24"/>
          <w:lang w:val="nl-NL"/>
        </w:rPr>
        <w:t>pada</w:t>
      </w:r>
      <w:r w:rsidRPr="00FD36E1">
        <w:rPr>
          <w:spacing w:val="-13"/>
          <w:sz w:val="24"/>
          <w:szCs w:val="24"/>
          <w:lang w:val="nl-NL"/>
        </w:rPr>
        <w:t xml:space="preserve"> </w:t>
      </w:r>
      <w:r w:rsidRPr="00FD36E1">
        <w:rPr>
          <w:sz w:val="24"/>
          <w:szCs w:val="24"/>
          <w:lang w:val="nl-NL"/>
        </w:rPr>
        <w:t>Tabel</w:t>
      </w:r>
      <w:r w:rsidRPr="00FD36E1">
        <w:rPr>
          <w:spacing w:val="-7"/>
          <w:sz w:val="24"/>
          <w:szCs w:val="24"/>
          <w:lang w:val="nl-NL"/>
        </w:rPr>
        <w:t xml:space="preserve"> </w:t>
      </w:r>
      <w:r w:rsidRPr="00FD36E1">
        <w:rPr>
          <w:sz w:val="24"/>
          <w:szCs w:val="24"/>
          <w:lang w:val="nl-NL"/>
        </w:rPr>
        <w:t>berikut</w:t>
      </w:r>
    </w:p>
    <w:p w14:paraId="62215BFA" w14:textId="77777777" w:rsidR="009E0910" w:rsidRDefault="009E0910" w:rsidP="0090248E">
      <w:pPr>
        <w:spacing w:before="4" w:line="360" w:lineRule="auto"/>
        <w:ind w:left="220"/>
        <w:jc w:val="center"/>
        <w:rPr>
          <w:b/>
          <w:bCs/>
          <w:sz w:val="24"/>
          <w:szCs w:val="24"/>
          <w:lang w:val="nl-NL"/>
        </w:rPr>
      </w:pPr>
    </w:p>
    <w:p w14:paraId="09C2F8FF" w14:textId="77777777" w:rsidR="009E0910" w:rsidRDefault="009E0910" w:rsidP="0090248E">
      <w:pPr>
        <w:spacing w:before="4" w:line="360" w:lineRule="auto"/>
        <w:ind w:left="220"/>
        <w:jc w:val="center"/>
        <w:rPr>
          <w:b/>
          <w:bCs/>
          <w:sz w:val="24"/>
          <w:szCs w:val="24"/>
          <w:lang w:val="nl-NL"/>
        </w:rPr>
      </w:pPr>
    </w:p>
    <w:p w14:paraId="6EAA1C4B" w14:textId="34D27AEF" w:rsidR="00614A0A" w:rsidRPr="00FD36E1" w:rsidRDefault="00FD36E1" w:rsidP="0090248E">
      <w:pPr>
        <w:spacing w:before="4" w:line="360" w:lineRule="auto"/>
        <w:ind w:left="220"/>
        <w:jc w:val="center"/>
        <w:rPr>
          <w:sz w:val="24"/>
          <w:szCs w:val="24"/>
          <w:lang w:val="nl-NL"/>
        </w:rPr>
      </w:pPr>
      <w:r w:rsidRPr="00FD36E1">
        <w:rPr>
          <w:b/>
          <w:bCs/>
          <w:sz w:val="24"/>
          <w:szCs w:val="24"/>
          <w:lang w:val="nl-NL"/>
        </w:rPr>
        <w:lastRenderedPageBreak/>
        <w:t>Tabel 3.</w:t>
      </w:r>
      <w:r w:rsidRPr="00FD36E1">
        <w:rPr>
          <w:sz w:val="24"/>
          <w:szCs w:val="24"/>
          <w:lang w:val="nl-NL"/>
        </w:rPr>
        <w:t xml:space="preserve"> </w:t>
      </w:r>
      <w:r w:rsidR="00614A0A" w:rsidRPr="00FD36E1">
        <w:rPr>
          <w:sz w:val="24"/>
          <w:szCs w:val="24"/>
          <w:lang w:val="nl-NL"/>
        </w:rPr>
        <w:t>Deskripsi</w:t>
      </w:r>
      <w:r w:rsidR="00614A0A" w:rsidRPr="00FD36E1">
        <w:rPr>
          <w:spacing w:val="-11"/>
          <w:sz w:val="24"/>
          <w:szCs w:val="24"/>
          <w:lang w:val="nl-NL"/>
        </w:rPr>
        <w:t xml:space="preserve"> </w:t>
      </w:r>
      <w:r w:rsidR="00614A0A" w:rsidRPr="00FD36E1">
        <w:rPr>
          <w:sz w:val="24"/>
          <w:szCs w:val="24"/>
          <w:lang w:val="nl-NL"/>
        </w:rPr>
        <w:t>Karakteristik</w:t>
      </w:r>
      <w:r w:rsidR="00614A0A" w:rsidRPr="00FD36E1">
        <w:rPr>
          <w:spacing w:val="-6"/>
          <w:sz w:val="24"/>
          <w:szCs w:val="24"/>
          <w:lang w:val="nl-NL"/>
        </w:rPr>
        <w:t xml:space="preserve"> </w:t>
      </w:r>
      <w:r w:rsidR="00614A0A" w:rsidRPr="00FD36E1">
        <w:rPr>
          <w:sz w:val="24"/>
          <w:szCs w:val="24"/>
          <w:lang w:val="nl-NL"/>
        </w:rPr>
        <w:t>Responden</w:t>
      </w:r>
    </w:p>
    <w:p w14:paraId="52926D8E" w14:textId="77777777" w:rsidR="00614A0A" w:rsidRPr="00FD36E1" w:rsidRDefault="00614A0A" w:rsidP="009E0910">
      <w:pPr>
        <w:pStyle w:val="ListParagraph"/>
        <w:ind w:left="284"/>
        <w:jc w:val="center"/>
        <w:rPr>
          <w:sz w:val="24"/>
          <w:szCs w:val="24"/>
          <w:lang w:val="nl-NL"/>
        </w:rPr>
      </w:pPr>
      <w:r w:rsidRPr="00FD36E1">
        <w:rPr>
          <w:sz w:val="24"/>
          <w:szCs w:val="24"/>
          <w:lang w:val="nl-NL"/>
        </w:rPr>
        <w:t>Karakteristik Responden Berdasarkan Gender</w:t>
      </w:r>
    </w:p>
    <w:tbl>
      <w:tblPr>
        <w:tblStyle w:val="TableGrid"/>
        <w:tblpPr w:leftFromText="180" w:rightFromText="180" w:vertAnchor="text" w:horzAnchor="page" w:tblpX="2581" w:tblpY="188"/>
        <w:tblW w:w="0" w:type="auto"/>
        <w:tblLook w:val="04A0" w:firstRow="1" w:lastRow="0" w:firstColumn="1" w:lastColumn="0" w:noHBand="0" w:noVBand="1"/>
      </w:tblPr>
      <w:tblGrid>
        <w:gridCol w:w="2231"/>
        <w:gridCol w:w="2695"/>
        <w:gridCol w:w="2696"/>
      </w:tblGrid>
      <w:tr w:rsidR="00614A0A" w:rsidRPr="00FD36E1" w14:paraId="3FF980DD" w14:textId="77777777" w:rsidTr="005720DA">
        <w:trPr>
          <w:trHeight w:val="277"/>
        </w:trPr>
        <w:tc>
          <w:tcPr>
            <w:tcW w:w="2231" w:type="dxa"/>
            <w:tcBorders>
              <w:left w:val="nil"/>
              <w:right w:val="nil"/>
            </w:tcBorders>
          </w:tcPr>
          <w:p w14:paraId="6505A78A" w14:textId="77777777" w:rsidR="00614A0A" w:rsidRPr="00FD36E1" w:rsidRDefault="00614A0A" w:rsidP="00A6754B">
            <w:pPr>
              <w:pStyle w:val="ListParagraph"/>
              <w:ind w:left="105" w:hanging="105"/>
              <w:jc w:val="center"/>
              <w:rPr>
                <w:sz w:val="24"/>
                <w:szCs w:val="24"/>
                <w:lang w:val="nl-NL"/>
              </w:rPr>
            </w:pPr>
            <w:bookmarkStart w:id="1" w:name="_Hlk170130419"/>
            <w:r w:rsidRPr="00FD36E1">
              <w:rPr>
                <w:sz w:val="24"/>
                <w:szCs w:val="24"/>
                <w:lang w:val="nl-NL"/>
              </w:rPr>
              <w:t xml:space="preserve">Gender </w:t>
            </w:r>
          </w:p>
        </w:tc>
        <w:tc>
          <w:tcPr>
            <w:tcW w:w="2695" w:type="dxa"/>
            <w:tcBorders>
              <w:left w:val="nil"/>
              <w:right w:val="nil"/>
            </w:tcBorders>
          </w:tcPr>
          <w:p w14:paraId="24F95597" w14:textId="77777777" w:rsidR="00614A0A" w:rsidRPr="00FD36E1" w:rsidRDefault="00614A0A" w:rsidP="00A6754B">
            <w:pPr>
              <w:pStyle w:val="ListParagraph"/>
              <w:ind w:left="105" w:hanging="105"/>
              <w:jc w:val="center"/>
              <w:rPr>
                <w:sz w:val="24"/>
                <w:szCs w:val="24"/>
                <w:lang w:val="nl-NL"/>
              </w:rPr>
            </w:pPr>
            <w:r w:rsidRPr="00FD36E1">
              <w:rPr>
                <w:sz w:val="24"/>
                <w:szCs w:val="24"/>
                <w:lang w:val="nl-NL"/>
              </w:rPr>
              <w:t xml:space="preserve">Responden </w:t>
            </w:r>
          </w:p>
        </w:tc>
        <w:tc>
          <w:tcPr>
            <w:tcW w:w="2696" w:type="dxa"/>
            <w:tcBorders>
              <w:left w:val="nil"/>
              <w:right w:val="nil"/>
            </w:tcBorders>
          </w:tcPr>
          <w:p w14:paraId="0C555062" w14:textId="77777777" w:rsidR="00614A0A" w:rsidRPr="00FD36E1" w:rsidRDefault="00614A0A" w:rsidP="00A6754B">
            <w:pPr>
              <w:pStyle w:val="ListParagraph"/>
              <w:ind w:left="105" w:hanging="105"/>
              <w:jc w:val="center"/>
              <w:rPr>
                <w:sz w:val="24"/>
                <w:szCs w:val="24"/>
                <w:lang w:val="nl-NL"/>
              </w:rPr>
            </w:pPr>
            <w:r w:rsidRPr="00FD36E1">
              <w:rPr>
                <w:sz w:val="24"/>
                <w:szCs w:val="24"/>
                <w:lang w:val="nl-NL"/>
              </w:rPr>
              <w:t>Presentase %</w:t>
            </w:r>
          </w:p>
        </w:tc>
      </w:tr>
      <w:tr w:rsidR="00614A0A" w:rsidRPr="00FD36E1" w14:paraId="452E13E6" w14:textId="77777777" w:rsidTr="005720DA">
        <w:trPr>
          <w:trHeight w:val="410"/>
        </w:trPr>
        <w:tc>
          <w:tcPr>
            <w:tcW w:w="2231" w:type="dxa"/>
            <w:tcBorders>
              <w:left w:val="nil"/>
              <w:right w:val="nil"/>
            </w:tcBorders>
          </w:tcPr>
          <w:p w14:paraId="61D18024" w14:textId="77777777" w:rsidR="00614A0A" w:rsidRPr="00FD36E1" w:rsidRDefault="00614A0A" w:rsidP="00A6754B">
            <w:pPr>
              <w:pStyle w:val="ListParagraph"/>
              <w:ind w:left="105" w:hanging="105"/>
              <w:jc w:val="center"/>
              <w:rPr>
                <w:sz w:val="24"/>
                <w:szCs w:val="24"/>
                <w:lang w:val="nl-NL"/>
              </w:rPr>
            </w:pPr>
            <w:r w:rsidRPr="00FD36E1">
              <w:rPr>
                <w:sz w:val="24"/>
                <w:szCs w:val="24"/>
                <w:lang w:val="nl-NL"/>
              </w:rPr>
              <w:t>Laki-laki</w:t>
            </w:r>
          </w:p>
          <w:p w14:paraId="3D2DC776" w14:textId="03A4D032" w:rsidR="005720DA" w:rsidRPr="00FD36E1" w:rsidRDefault="00614A0A" w:rsidP="00A6754B">
            <w:pPr>
              <w:pStyle w:val="ListParagraph"/>
              <w:ind w:left="105" w:hanging="105"/>
              <w:jc w:val="center"/>
              <w:rPr>
                <w:sz w:val="24"/>
                <w:szCs w:val="24"/>
                <w:lang w:val="nl-NL"/>
              </w:rPr>
            </w:pPr>
            <w:r w:rsidRPr="00FD36E1">
              <w:rPr>
                <w:sz w:val="24"/>
                <w:szCs w:val="24"/>
                <w:lang w:val="nl-NL"/>
              </w:rPr>
              <w:t>Perempuan</w:t>
            </w:r>
          </w:p>
        </w:tc>
        <w:tc>
          <w:tcPr>
            <w:tcW w:w="2695" w:type="dxa"/>
            <w:tcBorders>
              <w:left w:val="nil"/>
              <w:right w:val="nil"/>
            </w:tcBorders>
          </w:tcPr>
          <w:p w14:paraId="2049C04D" w14:textId="77777777" w:rsidR="00614A0A" w:rsidRPr="00FD36E1" w:rsidRDefault="00614A0A" w:rsidP="00A6754B">
            <w:pPr>
              <w:pStyle w:val="ListParagraph"/>
              <w:ind w:left="105" w:hanging="105"/>
              <w:jc w:val="center"/>
              <w:rPr>
                <w:sz w:val="24"/>
                <w:szCs w:val="24"/>
                <w:lang w:val="nl-NL"/>
              </w:rPr>
            </w:pPr>
            <w:r w:rsidRPr="00FD36E1">
              <w:rPr>
                <w:sz w:val="24"/>
                <w:szCs w:val="24"/>
                <w:lang w:val="nl-NL"/>
              </w:rPr>
              <w:t>62</w:t>
            </w:r>
          </w:p>
          <w:p w14:paraId="486319EC" w14:textId="0C4326FF" w:rsidR="005720DA" w:rsidRPr="00FD36E1" w:rsidRDefault="00614A0A" w:rsidP="00A6754B">
            <w:pPr>
              <w:pStyle w:val="ListParagraph"/>
              <w:ind w:left="105" w:hanging="105"/>
              <w:jc w:val="center"/>
              <w:rPr>
                <w:sz w:val="24"/>
                <w:szCs w:val="24"/>
                <w:lang w:val="nl-NL"/>
              </w:rPr>
            </w:pPr>
            <w:r w:rsidRPr="00FD36E1">
              <w:rPr>
                <w:sz w:val="24"/>
                <w:szCs w:val="24"/>
                <w:lang w:val="nl-NL"/>
              </w:rPr>
              <w:t>128</w:t>
            </w:r>
          </w:p>
        </w:tc>
        <w:tc>
          <w:tcPr>
            <w:tcW w:w="2696" w:type="dxa"/>
            <w:tcBorders>
              <w:left w:val="nil"/>
              <w:right w:val="nil"/>
            </w:tcBorders>
          </w:tcPr>
          <w:p w14:paraId="1CE6454F" w14:textId="77777777" w:rsidR="00614A0A" w:rsidRPr="00FD36E1" w:rsidRDefault="00614A0A" w:rsidP="00A6754B">
            <w:pPr>
              <w:pStyle w:val="ListParagraph"/>
              <w:ind w:left="105" w:hanging="105"/>
              <w:jc w:val="center"/>
              <w:rPr>
                <w:sz w:val="24"/>
                <w:szCs w:val="24"/>
                <w:lang w:val="nl-NL"/>
              </w:rPr>
            </w:pPr>
            <w:r w:rsidRPr="00FD36E1">
              <w:rPr>
                <w:sz w:val="24"/>
                <w:szCs w:val="24"/>
                <w:lang w:val="nl-NL"/>
              </w:rPr>
              <w:t>32,6%</w:t>
            </w:r>
          </w:p>
          <w:p w14:paraId="48FDA19E" w14:textId="77777777" w:rsidR="00614A0A" w:rsidRPr="00FD36E1" w:rsidRDefault="00614A0A" w:rsidP="00A6754B">
            <w:pPr>
              <w:pStyle w:val="ListParagraph"/>
              <w:ind w:left="105" w:hanging="105"/>
              <w:jc w:val="center"/>
              <w:rPr>
                <w:sz w:val="24"/>
                <w:szCs w:val="24"/>
                <w:lang w:val="nl-NL"/>
              </w:rPr>
            </w:pPr>
            <w:r w:rsidRPr="00FD36E1">
              <w:rPr>
                <w:sz w:val="24"/>
                <w:szCs w:val="24"/>
                <w:lang w:val="nl-NL"/>
              </w:rPr>
              <w:t>67,4%</w:t>
            </w:r>
          </w:p>
        </w:tc>
      </w:tr>
      <w:tr w:rsidR="00614A0A" w:rsidRPr="00FD36E1" w14:paraId="660A239E" w14:textId="77777777" w:rsidTr="005720DA">
        <w:trPr>
          <w:trHeight w:val="293"/>
        </w:trPr>
        <w:tc>
          <w:tcPr>
            <w:tcW w:w="2231" w:type="dxa"/>
            <w:tcBorders>
              <w:left w:val="nil"/>
              <w:right w:val="nil"/>
            </w:tcBorders>
          </w:tcPr>
          <w:p w14:paraId="13BE2ECE" w14:textId="77777777" w:rsidR="00614A0A" w:rsidRPr="00FD36E1" w:rsidRDefault="00614A0A" w:rsidP="00A6754B">
            <w:pPr>
              <w:pStyle w:val="ListParagraph"/>
              <w:ind w:left="105" w:hanging="105"/>
              <w:jc w:val="center"/>
              <w:rPr>
                <w:sz w:val="24"/>
                <w:szCs w:val="24"/>
                <w:lang w:val="nl-NL"/>
              </w:rPr>
            </w:pPr>
            <w:r w:rsidRPr="00FD36E1">
              <w:rPr>
                <w:sz w:val="24"/>
                <w:szCs w:val="24"/>
                <w:lang w:val="nl-NL"/>
              </w:rPr>
              <w:t xml:space="preserve">Jumlah </w:t>
            </w:r>
          </w:p>
        </w:tc>
        <w:tc>
          <w:tcPr>
            <w:tcW w:w="2695" w:type="dxa"/>
            <w:tcBorders>
              <w:left w:val="nil"/>
              <w:right w:val="nil"/>
            </w:tcBorders>
          </w:tcPr>
          <w:p w14:paraId="02165CEC" w14:textId="77777777" w:rsidR="00614A0A" w:rsidRPr="00FD36E1" w:rsidRDefault="00614A0A" w:rsidP="00A6754B">
            <w:pPr>
              <w:pStyle w:val="ListParagraph"/>
              <w:ind w:left="105" w:hanging="105"/>
              <w:jc w:val="center"/>
              <w:rPr>
                <w:sz w:val="24"/>
                <w:szCs w:val="24"/>
                <w:lang w:val="nl-NL"/>
              </w:rPr>
            </w:pPr>
            <w:r w:rsidRPr="00FD36E1">
              <w:rPr>
                <w:sz w:val="24"/>
                <w:szCs w:val="24"/>
                <w:lang w:val="nl-NL"/>
              </w:rPr>
              <w:t>190</w:t>
            </w:r>
          </w:p>
        </w:tc>
        <w:tc>
          <w:tcPr>
            <w:tcW w:w="2696" w:type="dxa"/>
            <w:tcBorders>
              <w:left w:val="nil"/>
              <w:right w:val="nil"/>
            </w:tcBorders>
          </w:tcPr>
          <w:p w14:paraId="2EF7732C" w14:textId="77777777" w:rsidR="00614A0A" w:rsidRPr="00FD36E1" w:rsidRDefault="00614A0A" w:rsidP="00A6754B">
            <w:pPr>
              <w:pStyle w:val="ListParagraph"/>
              <w:ind w:left="105" w:hanging="105"/>
              <w:jc w:val="center"/>
              <w:rPr>
                <w:sz w:val="24"/>
                <w:szCs w:val="24"/>
                <w:lang w:val="nl-NL"/>
              </w:rPr>
            </w:pPr>
            <w:r w:rsidRPr="00FD36E1">
              <w:rPr>
                <w:sz w:val="24"/>
                <w:szCs w:val="24"/>
                <w:lang w:val="nl-NL"/>
              </w:rPr>
              <w:t>100%</w:t>
            </w:r>
          </w:p>
        </w:tc>
      </w:tr>
      <w:bookmarkEnd w:id="1"/>
    </w:tbl>
    <w:p w14:paraId="14A6B61A" w14:textId="77777777" w:rsidR="00A6754B" w:rsidRDefault="00A6754B" w:rsidP="00A6754B">
      <w:pPr>
        <w:pStyle w:val="ListParagraph"/>
        <w:spacing w:line="360" w:lineRule="auto"/>
        <w:ind w:left="1276"/>
        <w:jc w:val="center"/>
        <w:rPr>
          <w:sz w:val="24"/>
          <w:szCs w:val="24"/>
          <w:lang w:val="nl-NL"/>
        </w:rPr>
      </w:pPr>
    </w:p>
    <w:p w14:paraId="00293DF3" w14:textId="77777777" w:rsidR="00A6754B" w:rsidRDefault="00A6754B" w:rsidP="00A6754B">
      <w:pPr>
        <w:pStyle w:val="ListParagraph"/>
        <w:spacing w:line="360" w:lineRule="auto"/>
        <w:ind w:left="1276"/>
        <w:jc w:val="center"/>
        <w:rPr>
          <w:sz w:val="24"/>
          <w:szCs w:val="24"/>
          <w:lang w:val="nl-NL"/>
        </w:rPr>
      </w:pPr>
    </w:p>
    <w:p w14:paraId="593828A0" w14:textId="77777777" w:rsidR="00A6754B" w:rsidRDefault="00A6754B" w:rsidP="00A6754B">
      <w:pPr>
        <w:pStyle w:val="ListParagraph"/>
        <w:spacing w:line="360" w:lineRule="auto"/>
        <w:ind w:left="1276"/>
        <w:jc w:val="center"/>
        <w:rPr>
          <w:sz w:val="24"/>
          <w:szCs w:val="24"/>
          <w:lang w:val="nl-NL"/>
        </w:rPr>
      </w:pPr>
    </w:p>
    <w:p w14:paraId="097ABFCA" w14:textId="77777777" w:rsidR="00A6754B" w:rsidRDefault="00A6754B" w:rsidP="00A6754B">
      <w:pPr>
        <w:pStyle w:val="ListParagraph"/>
        <w:spacing w:line="360" w:lineRule="auto"/>
        <w:ind w:left="1276"/>
        <w:jc w:val="center"/>
        <w:rPr>
          <w:sz w:val="24"/>
          <w:szCs w:val="24"/>
          <w:lang w:val="nl-NL"/>
        </w:rPr>
      </w:pPr>
    </w:p>
    <w:p w14:paraId="77CF219E" w14:textId="3626CC5C" w:rsidR="00614A0A" w:rsidRPr="00A6754B" w:rsidRDefault="00614A0A" w:rsidP="00A6754B">
      <w:pPr>
        <w:pStyle w:val="ListParagraph"/>
        <w:spacing w:line="360" w:lineRule="auto"/>
        <w:ind w:left="1276"/>
        <w:jc w:val="center"/>
        <w:rPr>
          <w:sz w:val="24"/>
          <w:szCs w:val="24"/>
          <w:lang w:val="nl-NL"/>
        </w:rPr>
      </w:pPr>
      <w:r w:rsidRPr="00FD36E1">
        <w:rPr>
          <w:sz w:val="24"/>
          <w:szCs w:val="24"/>
          <w:lang w:val="nl-NL"/>
        </w:rPr>
        <w:t>Karakteristik Responden Berdasarkan Usia</w:t>
      </w:r>
    </w:p>
    <w:tbl>
      <w:tblPr>
        <w:tblStyle w:val="TableGrid"/>
        <w:tblW w:w="7653" w:type="dxa"/>
        <w:tblInd w:w="1278" w:type="dxa"/>
        <w:tblLook w:val="04A0" w:firstRow="1" w:lastRow="0" w:firstColumn="1" w:lastColumn="0" w:noHBand="0" w:noVBand="1"/>
      </w:tblPr>
      <w:tblGrid>
        <w:gridCol w:w="2410"/>
        <w:gridCol w:w="2549"/>
        <w:gridCol w:w="2694"/>
      </w:tblGrid>
      <w:tr w:rsidR="00614A0A" w:rsidRPr="00FD36E1" w14:paraId="254FB25D" w14:textId="77777777" w:rsidTr="005720DA">
        <w:tc>
          <w:tcPr>
            <w:tcW w:w="2410" w:type="dxa"/>
            <w:tcBorders>
              <w:left w:val="nil"/>
              <w:right w:val="nil"/>
            </w:tcBorders>
          </w:tcPr>
          <w:p w14:paraId="60499399" w14:textId="77777777" w:rsidR="00614A0A" w:rsidRPr="00FD36E1" w:rsidRDefault="00614A0A" w:rsidP="00A6754B">
            <w:pPr>
              <w:pStyle w:val="ListParagraph"/>
              <w:ind w:left="0" w:firstLine="0"/>
              <w:jc w:val="center"/>
              <w:rPr>
                <w:sz w:val="24"/>
                <w:szCs w:val="24"/>
                <w:lang w:val="nl-NL"/>
              </w:rPr>
            </w:pPr>
            <w:bookmarkStart w:id="2" w:name="_Hlk170130341"/>
            <w:r w:rsidRPr="00FD36E1">
              <w:rPr>
                <w:sz w:val="24"/>
                <w:szCs w:val="24"/>
                <w:lang w:val="nl-NL"/>
              </w:rPr>
              <w:t>Usia</w:t>
            </w:r>
          </w:p>
        </w:tc>
        <w:tc>
          <w:tcPr>
            <w:tcW w:w="2549" w:type="dxa"/>
            <w:tcBorders>
              <w:left w:val="nil"/>
              <w:right w:val="nil"/>
            </w:tcBorders>
          </w:tcPr>
          <w:p w14:paraId="01B02F53" w14:textId="77777777" w:rsidR="00614A0A" w:rsidRPr="00FD36E1" w:rsidRDefault="00614A0A" w:rsidP="00A6754B">
            <w:pPr>
              <w:pStyle w:val="ListParagraph"/>
              <w:ind w:left="0" w:firstLine="0"/>
              <w:jc w:val="center"/>
              <w:rPr>
                <w:sz w:val="24"/>
                <w:szCs w:val="24"/>
                <w:lang w:val="nl-NL"/>
              </w:rPr>
            </w:pPr>
            <w:r w:rsidRPr="00FD36E1">
              <w:rPr>
                <w:sz w:val="24"/>
                <w:szCs w:val="24"/>
                <w:lang w:val="nl-NL"/>
              </w:rPr>
              <w:t xml:space="preserve">Responden </w:t>
            </w:r>
          </w:p>
        </w:tc>
        <w:tc>
          <w:tcPr>
            <w:tcW w:w="2694" w:type="dxa"/>
            <w:tcBorders>
              <w:left w:val="nil"/>
              <w:right w:val="nil"/>
            </w:tcBorders>
          </w:tcPr>
          <w:p w14:paraId="5F14355A" w14:textId="77777777" w:rsidR="00614A0A" w:rsidRPr="00FD36E1" w:rsidRDefault="00614A0A" w:rsidP="00A6754B">
            <w:pPr>
              <w:pStyle w:val="ListParagraph"/>
              <w:ind w:left="0" w:firstLine="0"/>
              <w:jc w:val="center"/>
              <w:rPr>
                <w:sz w:val="24"/>
                <w:szCs w:val="24"/>
                <w:lang w:val="nl-NL"/>
              </w:rPr>
            </w:pPr>
            <w:r w:rsidRPr="00FD36E1">
              <w:rPr>
                <w:sz w:val="24"/>
                <w:szCs w:val="24"/>
                <w:lang w:val="nl-NL"/>
              </w:rPr>
              <w:t>Presentase %</w:t>
            </w:r>
          </w:p>
        </w:tc>
      </w:tr>
      <w:tr w:rsidR="00614A0A" w:rsidRPr="00FD36E1" w14:paraId="315DE07A" w14:textId="77777777" w:rsidTr="005720DA">
        <w:tc>
          <w:tcPr>
            <w:tcW w:w="2410" w:type="dxa"/>
            <w:tcBorders>
              <w:left w:val="nil"/>
              <w:right w:val="nil"/>
            </w:tcBorders>
          </w:tcPr>
          <w:p w14:paraId="7D7A5D24" w14:textId="77777777" w:rsidR="00614A0A" w:rsidRPr="00FD36E1" w:rsidRDefault="00614A0A" w:rsidP="00A6754B">
            <w:pPr>
              <w:jc w:val="center"/>
              <w:rPr>
                <w:sz w:val="24"/>
                <w:szCs w:val="24"/>
                <w:lang w:val="nl-NL"/>
              </w:rPr>
            </w:pPr>
            <w:r w:rsidRPr="00FD36E1">
              <w:rPr>
                <w:sz w:val="24"/>
                <w:szCs w:val="24"/>
                <w:lang w:val="nl-NL"/>
              </w:rPr>
              <w:t>20-25</w:t>
            </w:r>
          </w:p>
          <w:p w14:paraId="5A543998" w14:textId="77777777" w:rsidR="00614A0A" w:rsidRPr="00FD36E1" w:rsidRDefault="00614A0A" w:rsidP="00A6754B">
            <w:pPr>
              <w:jc w:val="center"/>
              <w:rPr>
                <w:sz w:val="24"/>
                <w:szCs w:val="24"/>
                <w:lang w:val="nl-NL"/>
              </w:rPr>
            </w:pPr>
            <w:r w:rsidRPr="00FD36E1">
              <w:rPr>
                <w:sz w:val="24"/>
                <w:szCs w:val="24"/>
                <w:lang w:val="nl-NL"/>
              </w:rPr>
              <w:t>26-30</w:t>
            </w:r>
          </w:p>
          <w:p w14:paraId="6C325E73" w14:textId="77777777" w:rsidR="00614A0A" w:rsidRPr="00FD36E1" w:rsidRDefault="00614A0A" w:rsidP="00A6754B">
            <w:pPr>
              <w:jc w:val="center"/>
              <w:rPr>
                <w:sz w:val="24"/>
                <w:szCs w:val="24"/>
                <w:lang w:val="nl-NL"/>
              </w:rPr>
            </w:pPr>
            <w:r w:rsidRPr="00FD36E1">
              <w:rPr>
                <w:sz w:val="24"/>
                <w:szCs w:val="24"/>
                <w:lang w:val="nl-NL"/>
              </w:rPr>
              <w:t>31-35</w:t>
            </w:r>
          </w:p>
          <w:p w14:paraId="635E40A2" w14:textId="77777777" w:rsidR="00614A0A" w:rsidRPr="00FD36E1" w:rsidRDefault="00614A0A" w:rsidP="00A6754B">
            <w:pPr>
              <w:jc w:val="center"/>
              <w:rPr>
                <w:sz w:val="24"/>
                <w:szCs w:val="24"/>
                <w:lang w:val="nl-NL"/>
              </w:rPr>
            </w:pPr>
            <w:r w:rsidRPr="00FD36E1">
              <w:rPr>
                <w:sz w:val="24"/>
                <w:szCs w:val="24"/>
                <w:lang w:val="nl-NL"/>
              </w:rPr>
              <w:t>36-40</w:t>
            </w:r>
          </w:p>
        </w:tc>
        <w:tc>
          <w:tcPr>
            <w:tcW w:w="2549" w:type="dxa"/>
            <w:tcBorders>
              <w:left w:val="nil"/>
              <w:right w:val="nil"/>
            </w:tcBorders>
          </w:tcPr>
          <w:p w14:paraId="31E2858E" w14:textId="77777777" w:rsidR="00614A0A" w:rsidRPr="00FD36E1" w:rsidRDefault="00614A0A" w:rsidP="00A6754B">
            <w:pPr>
              <w:pStyle w:val="ListParagraph"/>
              <w:ind w:left="0" w:firstLine="0"/>
              <w:jc w:val="center"/>
              <w:rPr>
                <w:sz w:val="24"/>
                <w:szCs w:val="24"/>
                <w:lang w:val="nl-NL"/>
              </w:rPr>
            </w:pPr>
            <w:r w:rsidRPr="00FD36E1">
              <w:rPr>
                <w:sz w:val="24"/>
                <w:szCs w:val="24"/>
                <w:lang w:val="nl-NL"/>
              </w:rPr>
              <w:t>158</w:t>
            </w:r>
          </w:p>
          <w:p w14:paraId="5A2A7858" w14:textId="77777777" w:rsidR="00614A0A" w:rsidRPr="00FD36E1" w:rsidRDefault="00614A0A" w:rsidP="00A6754B">
            <w:pPr>
              <w:pStyle w:val="ListParagraph"/>
              <w:ind w:left="0" w:firstLine="0"/>
              <w:jc w:val="center"/>
              <w:rPr>
                <w:sz w:val="24"/>
                <w:szCs w:val="24"/>
                <w:lang w:val="nl-NL"/>
              </w:rPr>
            </w:pPr>
            <w:r w:rsidRPr="00FD36E1">
              <w:rPr>
                <w:sz w:val="24"/>
                <w:szCs w:val="24"/>
                <w:lang w:val="nl-NL"/>
              </w:rPr>
              <w:t>22</w:t>
            </w:r>
          </w:p>
          <w:p w14:paraId="2A57A70E" w14:textId="77777777" w:rsidR="00614A0A" w:rsidRPr="00FD36E1" w:rsidRDefault="00614A0A" w:rsidP="00A6754B">
            <w:pPr>
              <w:pStyle w:val="ListParagraph"/>
              <w:ind w:left="0" w:firstLine="0"/>
              <w:jc w:val="center"/>
              <w:rPr>
                <w:sz w:val="24"/>
                <w:szCs w:val="24"/>
                <w:lang w:val="nl-NL"/>
              </w:rPr>
            </w:pPr>
            <w:r w:rsidRPr="00FD36E1">
              <w:rPr>
                <w:sz w:val="24"/>
                <w:szCs w:val="24"/>
                <w:lang w:val="nl-NL"/>
              </w:rPr>
              <w:t>8</w:t>
            </w:r>
          </w:p>
          <w:p w14:paraId="7FB08AD1" w14:textId="77777777" w:rsidR="00614A0A" w:rsidRPr="00FD36E1" w:rsidRDefault="00614A0A" w:rsidP="00A6754B">
            <w:pPr>
              <w:pStyle w:val="ListParagraph"/>
              <w:ind w:left="0" w:firstLine="0"/>
              <w:jc w:val="center"/>
              <w:rPr>
                <w:sz w:val="24"/>
                <w:szCs w:val="24"/>
                <w:lang w:val="nl-NL"/>
              </w:rPr>
            </w:pPr>
            <w:r w:rsidRPr="00FD36E1">
              <w:rPr>
                <w:sz w:val="24"/>
                <w:szCs w:val="24"/>
                <w:lang w:val="nl-NL"/>
              </w:rPr>
              <w:t>2</w:t>
            </w:r>
          </w:p>
        </w:tc>
        <w:tc>
          <w:tcPr>
            <w:tcW w:w="2694" w:type="dxa"/>
            <w:tcBorders>
              <w:left w:val="nil"/>
              <w:right w:val="nil"/>
            </w:tcBorders>
          </w:tcPr>
          <w:p w14:paraId="32CA5FC0" w14:textId="77777777" w:rsidR="00614A0A" w:rsidRPr="00FD36E1" w:rsidRDefault="00614A0A" w:rsidP="00A6754B">
            <w:pPr>
              <w:pStyle w:val="ListParagraph"/>
              <w:ind w:left="0" w:firstLine="0"/>
              <w:jc w:val="center"/>
              <w:rPr>
                <w:sz w:val="24"/>
                <w:szCs w:val="24"/>
                <w:lang w:val="nl-NL"/>
              </w:rPr>
            </w:pPr>
            <w:r w:rsidRPr="00FD36E1">
              <w:rPr>
                <w:sz w:val="24"/>
                <w:szCs w:val="24"/>
                <w:lang w:val="nl-NL"/>
              </w:rPr>
              <w:t>83,2%</w:t>
            </w:r>
          </w:p>
          <w:p w14:paraId="18C80AEA" w14:textId="77777777" w:rsidR="00614A0A" w:rsidRPr="00FD36E1" w:rsidRDefault="00614A0A" w:rsidP="00A6754B">
            <w:pPr>
              <w:pStyle w:val="ListParagraph"/>
              <w:ind w:left="0" w:firstLine="0"/>
              <w:jc w:val="center"/>
              <w:rPr>
                <w:sz w:val="24"/>
                <w:szCs w:val="24"/>
                <w:lang w:val="nl-NL"/>
              </w:rPr>
            </w:pPr>
            <w:r w:rsidRPr="00FD36E1">
              <w:rPr>
                <w:sz w:val="24"/>
                <w:szCs w:val="24"/>
                <w:lang w:val="nl-NL"/>
              </w:rPr>
              <w:t>11,7%</w:t>
            </w:r>
          </w:p>
          <w:p w14:paraId="4D577565" w14:textId="77777777" w:rsidR="00614A0A" w:rsidRPr="00FD36E1" w:rsidRDefault="00614A0A" w:rsidP="00A6754B">
            <w:pPr>
              <w:pStyle w:val="ListParagraph"/>
              <w:ind w:left="0" w:firstLine="0"/>
              <w:jc w:val="center"/>
              <w:rPr>
                <w:sz w:val="24"/>
                <w:szCs w:val="24"/>
                <w:lang w:val="nl-NL"/>
              </w:rPr>
            </w:pPr>
            <w:r w:rsidRPr="00FD36E1">
              <w:rPr>
                <w:sz w:val="24"/>
                <w:szCs w:val="24"/>
                <w:lang w:val="nl-NL"/>
              </w:rPr>
              <w:t>4,2%</w:t>
            </w:r>
          </w:p>
          <w:p w14:paraId="2F3F7AFC" w14:textId="77777777" w:rsidR="00614A0A" w:rsidRPr="00FD36E1" w:rsidRDefault="00614A0A" w:rsidP="00A6754B">
            <w:pPr>
              <w:pStyle w:val="ListParagraph"/>
              <w:ind w:left="0" w:firstLine="0"/>
              <w:jc w:val="center"/>
              <w:rPr>
                <w:sz w:val="24"/>
                <w:szCs w:val="24"/>
                <w:lang w:val="nl-NL"/>
              </w:rPr>
            </w:pPr>
            <w:r w:rsidRPr="00FD36E1">
              <w:rPr>
                <w:sz w:val="24"/>
                <w:szCs w:val="24"/>
                <w:lang w:val="nl-NL"/>
              </w:rPr>
              <w:t>1,1%</w:t>
            </w:r>
          </w:p>
        </w:tc>
      </w:tr>
      <w:tr w:rsidR="00614A0A" w:rsidRPr="00FD36E1" w14:paraId="7833E8D5" w14:textId="77777777" w:rsidTr="005720DA">
        <w:tc>
          <w:tcPr>
            <w:tcW w:w="2410" w:type="dxa"/>
            <w:tcBorders>
              <w:left w:val="nil"/>
              <w:right w:val="nil"/>
            </w:tcBorders>
          </w:tcPr>
          <w:p w14:paraId="7979745F" w14:textId="77777777" w:rsidR="00614A0A" w:rsidRPr="00FD36E1" w:rsidRDefault="00614A0A" w:rsidP="00A6754B">
            <w:pPr>
              <w:pStyle w:val="ListParagraph"/>
              <w:ind w:left="0" w:firstLine="0"/>
              <w:jc w:val="center"/>
              <w:rPr>
                <w:sz w:val="24"/>
                <w:szCs w:val="24"/>
                <w:lang w:val="nl-NL"/>
              </w:rPr>
            </w:pPr>
            <w:r w:rsidRPr="00FD36E1">
              <w:rPr>
                <w:sz w:val="24"/>
                <w:szCs w:val="24"/>
                <w:lang w:val="nl-NL"/>
              </w:rPr>
              <w:t xml:space="preserve">Jumlah </w:t>
            </w:r>
          </w:p>
        </w:tc>
        <w:tc>
          <w:tcPr>
            <w:tcW w:w="2549" w:type="dxa"/>
            <w:tcBorders>
              <w:left w:val="nil"/>
              <w:right w:val="nil"/>
            </w:tcBorders>
          </w:tcPr>
          <w:p w14:paraId="4372485D" w14:textId="77777777" w:rsidR="00614A0A" w:rsidRPr="00FD36E1" w:rsidRDefault="00614A0A" w:rsidP="00A6754B">
            <w:pPr>
              <w:pStyle w:val="ListParagraph"/>
              <w:ind w:left="0" w:firstLine="0"/>
              <w:jc w:val="center"/>
              <w:rPr>
                <w:sz w:val="24"/>
                <w:szCs w:val="24"/>
                <w:lang w:val="nl-NL"/>
              </w:rPr>
            </w:pPr>
            <w:r w:rsidRPr="00FD36E1">
              <w:rPr>
                <w:sz w:val="24"/>
                <w:szCs w:val="24"/>
                <w:lang w:val="nl-NL"/>
              </w:rPr>
              <w:t>190</w:t>
            </w:r>
          </w:p>
        </w:tc>
        <w:tc>
          <w:tcPr>
            <w:tcW w:w="2694" w:type="dxa"/>
            <w:tcBorders>
              <w:left w:val="nil"/>
              <w:right w:val="nil"/>
            </w:tcBorders>
          </w:tcPr>
          <w:p w14:paraId="124EE856" w14:textId="77777777" w:rsidR="00614A0A" w:rsidRPr="00FD36E1" w:rsidRDefault="00614A0A" w:rsidP="00A6754B">
            <w:pPr>
              <w:pStyle w:val="ListParagraph"/>
              <w:ind w:left="0" w:firstLine="0"/>
              <w:jc w:val="center"/>
              <w:rPr>
                <w:sz w:val="24"/>
                <w:szCs w:val="24"/>
                <w:lang w:val="nl-NL"/>
              </w:rPr>
            </w:pPr>
            <w:r w:rsidRPr="00FD36E1">
              <w:rPr>
                <w:sz w:val="24"/>
                <w:szCs w:val="24"/>
                <w:lang w:val="nl-NL"/>
              </w:rPr>
              <w:t>100%</w:t>
            </w:r>
          </w:p>
        </w:tc>
      </w:tr>
      <w:bookmarkEnd w:id="2"/>
    </w:tbl>
    <w:p w14:paraId="312B6AFB" w14:textId="77777777" w:rsidR="00FD36E1" w:rsidRDefault="00FD36E1" w:rsidP="00E37493">
      <w:pPr>
        <w:pStyle w:val="ListParagraph"/>
        <w:spacing w:line="360" w:lineRule="auto"/>
        <w:ind w:left="1701"/>
        <w:jc w:val="center"/>
        <w:rPr>
          <w:sz w:val="24"/>
          <w:szCs w:val="24"/>
          <w:lang w:val="nl-NL"/>
        </w:rPr>
      </w:pPr>
    </w:p>
    <w:p w14:paraId="01AE3025" w14:textId="0D452865" w:rsidR="00614A0A" w:rsidRPr="00FD36E1" w:rsidRDefault="00614A0A" w:rsidP="00E37493">
      <w:pPr>
        <w:pStyle w:val="ListParagraph"/>
        <w:spacing w:line="360" w:lineRule="auto"/>
        <w:ind w:left="1701"/>
        <w:jc w:val="center"/>
        <w:rPr>
          <w:sz w:val="24"/>
          <w:szCs w:val="24"/>
          <w:lang w:val="nl-NL"/>
        </w:rPr>
      </w:pPr>
      <w:r w:rsidRPr="00FD36E1">
        <w:rPr>
          <w:sz w:val="24"/>
          <w:szCs w:val="24"/>
          <w:lang w:val="nl-NL"/>
        </w:rPr>
        <w:t>Karakteristik Responden Berdasarkan Asal Daerah(Kecamatan)</w:t>
      </w:r>
    </w:p>
    <w:tbl>
      <w:tblPr>
        <w:tblStyle w:val="TableGrid"/>
        <w:tblpPr w:leftFromText="180" w:rightFromText="180" w:vertAnchor="text" w:horzAnchor="page" w:tblpX="2541" w:tblpY="60"/>
        <w:tblW w:w="7655" w:type="dxa"/>
        <w:tblLook w:val="04A0" w:firstRow="1" w:lastRow="0" w:firstColumn="1" w:lastColumn="0" w:noHBand="0" w:noVBand="1"/>
      </w:tblPr>
      <w:tblGrid>
        <w:gridCol w:w="2410"/>
        <w:gridCol w:w="2409"/>
        <w:gridCol w:w="2836"/>
      </w:tblGrid>
      <w:tr w:rsidR="005720DA" w:rsidRPr="00FD36E1" w14:paraId="14E2C708" w14:textId="77777777" w:rsidTr="005720DA">
        <w:tc>
          <w:tcPr>
            <w:tcW w:w="2410" w:type="dxa"/>
            <w:tcBorders>
              <w:left w:val="nil"/>
              <w:right w:val="nil"/>
            </w:tcBorders>
          </w:tcPr>
          <w:p w14:paraId="3E8D66CF" w14:textId="77777777" w:rsidR="005720DA" w:rsidRPr="00A6754B" w:rsidRDefault="005720DA" w:rsidP="00A6754B">
            <w:pPr>
              <w:pStyle w:val="ListParagraph"/>
              <w:spacing w:line="276" w:lineRule="auto"/>
              <w:ind w:left="0" w:firstLine="0"/>
              <w:jc w:val="center"/>
              <w:rPr>
                <w:lang w:val="nl-NL"/>
              </w:rPr>
            </w:pPr>
            <w:r w:rsidRPr="00A6754B">
              <w:rPr>
                <w:lang w:val="nl-NL"/>
              </w:rPr>
              <w:t>Asal Daerah (kecamatan)</w:t>
            </w:r>
          </w:p>
        </w:tc>
        <w:tc>
          <w:tcPr>
            <w:tcW w:w="2409" w:type="dxa"/>
            <w:tcBorders>
              <w:left w:val="nil"/>
              <w:right w:val="nil"/>
            </w:tcBorders>
          </w:tcPr>
          <w:p w14:paraId="51ADF9DA" w14:textId="023988F0" w:rsidR="005720DA" w:rsidRPr="00A6754B" w:rsidRDefault="005720DA" w:rsidP="00A6754B">
            <w:pPr>
              <w:pStyle w:val="ListParagraph"/>
              <w:spacing w:line="276" w:lineRule="auto"/>
              <w:ind w:left="0" w:firstLine="0"/>
              <w:jc w:val="center"/>
              <w:rPr>
                <w:lang w:val="nl-NL"/>
              </w:rPr>
            </w:pPr>
            <w:r w:rsidRPr="00A6754B">
              <w:rPr>
                <w:lang w:val="nl-NL"/>
              </w:rPr>
              <w:t>Responden</w:t>
            </w:r>
          </w:p>
        </w:tc>
        <w:tc>
          <w:tcPr>
            <w:tcW w:w="2836" w:type="dxa"/>
            <w:tcBorders>
              <w:left w:val="nil"/>
              <w:right w:val="nil"/>
            </w:tcBorders>
          </w:tcPr>
          <w:p w14:paraId="1A56F431" w14:textId="77777777" w:rsidR="005720DA" w:rsidRPr="00A6754B" w:rsidRDefault="005720DA" w:rsidP="00A6754B">
            <w:pPr>
              <w:pStyle w:val="ListParagraph"/>
              <w:spacing w:line="276" w:lineRule="auto"/>
              <w:ind w:left="0" w:firstLine="0"/>
              <w:jc w:val="center"/>
              <w:rPr>
                <w:lang w:val="nl-NL"/>
              </w:rPr>
            </w:pPr>
            <w:r w:rsidRPr="00A6754B">
              <w:rPr>
                <w:lang w:val="nl-NL"/>
              </w:rPr>
              <w:t>Presentase %</w:t>
            </w:r>
          </w:p>
        </w:tc>
      </w:tr>
      <w:tr w:rsidR="005720DA" w:rsidRPr="00FD36E1" w14:paraId="548F6E1E" w14:textId="77777777" w:rsidTr="005720DA">
        <w:tc>
          <w:tcPr>
            <w:tcW w:w="2410" w:type="dxa"/>
            <w:tcBorders>
              <w:left w:val="nil"/>
              <w:bottom w:val="single" w:sz="4" w:space="0" w:color="000000" w:themeColor="text1"/>
              <w:right w:val="nil"/>
            </w:tcBorders>
          </w:tcPr>
          <w:p w14:paraId="5AFA3F78" w14:textId="77777777" w:rsidR="005720DA" w:rsidRPr="00A6754B" w:rsidRDefault="005720DA" w:rsidP="00A6754B">
            <w:pPr>
              <w:spacing w:line="276" w:lineRule="auto"/>
              <w:jc w:val="center"/>
              <w:rPr>
                <w:lang w:val="fi-FI"/>
              </w:rPr>
            </w:pPr>
            <w:r w:rsidRPr="00A6754B">
              <w:rPr>
                <w:lang w:val="fi-FI"/>
              </w:rPr>
              <w:t>kecamatan kaliwates</w:t>
            </w:r>
          </w:p>
          <w:p w14:paraId="4D61B5F6" w14:textId="77777777" w:rsidR="005720DA" w:rsidRPr="00A6754B" w:rsidRDefault="005720DA" w:rsidP="00A6754B">
            <w:pPr>
              <w:spacing w:line="276" w:lineRule="auto"/>
              <w:jc w:val="center"/>
              <w:rPr>
                <w:lang w:val="fi-FI"/>
              </w:rPr>
            </w:pPr>
            <w:r w:rsidRPr="00A6754B">
              <w:rPr>
                <w:lang w:val="fi-FI"/>
              </w:rPr>
              <w:t>kecamatan sumbersari</w:t>
            </w:r>
          </w:p>
          <w:p w14:paraId="388E7044" w14:textId="77777777" w:rsidR="005720DA" w:rsidRPr="00A6754B" w:rsidRDefault="005720DA" w:rsidP="00A6754B">
            <w:pPr>
              <w:spacing w:line="276" w:lineRule="auto"/>
              <w:jc w:val="center"/>
              <w:rPr>
                <w:lang w:val="fi-FI"/>
              </w:rPr>
            </w:pPr>
            <w:r w:rsidRPr="00A6754B">
              <w:rPr>
                <w:lang w:val="fi-FI"/>
              </w:rPr>
              <w:t>kecamatan patrang</w:t>
            </w:r>
          </w:p>
          <w:p w14:paraId="4B75A8A2" w14:textId="77777777" w:rsidR="005720DA" w:rsidRPr="00A6754B" w:rsidRDefault="005720DA" w:rsidP="00A6754B">
            <w:pPr>
              <w:spacing w:line="276" w:lineRule="auto"/>
              <w:jc w:val="center"/>
              <w:rPr>
                <w:lang w:val="fi-FI"/>
              </w:rPr>
            </w:pPr>
            <w:r w:rsidRPr="00A6754B">
              <w:rPr>
                <w:lang w:val="fi-FI"/>
              </w:rPr>
              <w:t>kecamatan arjasa</w:t>
            </w:r>
          </w:p>
          <w:p w14:paraId="7BD33713" w14:textId="77777777" w:rsidR="005720DA" w:rsidRPr="00A6754B" w:rsidRDefault="005720DA" w:rsidP="00A6754B">
            <w:pPr>
              <w:spacing w:line="276" w:lineRule="auto"/>
              <w:jc w:val="center"/>
              <w:rPr>
                <w:lang w:val="fi-FI"/>
              </w:rPr>
            </w:pPr>
            <w:r w:rsidRPr="00A6754B">
              <w:rPr>
                <w:lang w:val="fi-FI"/>
              </w:rPr>
              <w:t>kecamatan jelbuk</w:t>
            </w:r>
          </w:p>
          <w:p w14:paraId="70F4C724" w14:textId="77777777" w:rsidR="005720DA" w:rsidRPr="00A6754B" w:rsidRDefault="005720DA" w:rsidP="00A6754B">
            <w:pPr>
              <w:spacing w:line="276" w:lineRule="auto"/>
              <w:jc w:val="center"/>
              <w:rPr>
                <w:lang w:val="fi-FI"/>
              </w:rPr>
            </w:pPr>
            <w:r w:rsidRPr="00A6754B">
              <w:rPr>
                <w:lang w:val="fi-FI"/>
              </w:rPr>
              <w:t>kecamatan pakusari</w:t>
            </w:r>
          </w:p>
          <w:p w14:paraId="79889800" w14:textId="77777777" w:rsidR="005720DA" w:rsidRPr="00A6754B" w:rsidRDefault="005720DA" w:rsidP="00A6754B">
            <w:pPr>
              <w:spacing w:line="276" w:lineRule="auto"/>
              <w:jc w:val="center"/>
              <w:rPr>
                <w:lang w:val="nl-NL"/>
              </w:rPr>
            </w:pPr>
            <w:r w:rsidRPr="00A6754B">
              <w:rPr>
                <w:lang w:val="nl-NL"/>
              </w:rPr>
              <w:t>kecamatan sukowono</w:t>
            </w:r>
          </w:p>
          <w:p w14:paraId="083C35CF" w14:textId="77777777" w:rsidR="005720DA" w:rsidRPr="00A6754B" w:rsidRDefault="005720DA" w:rsidP="00A6754B">
            <w:pPr>
              <w:spacing w:line="276" w:lineRule="auto"/>
              <w:jc w:val="center"/>
              <w:rPr>
                <w:lang w:val="nl-NL"/>
              </w:rPr>
            </w:pPr>
            <w:r w:rsidRPr="00A6754B">
              <w:rPr>
                <w:lang w:val="nl-NL"/>
              </w:rPr>
              <w:t>kecamatan kalisat</w:t>
            </w:r>
          </w:p>
          <w:p w14:paraId="08E8F8C8" w14:textId="77777777" w:rsidR="005720DA" w:rsidRPr="00A6754B" w:rsidRDefault="005720DA" w:rsidP="00A6754B">
            <w:pPr>
              <w:spacing w:line="276" w:lineRule="auto"/>
              <w:jc w:val="center"/>
              <w:rPr>
                <w:lang w:val="nl-NL"/>
              </w:rPr>
            </w:pPr>
            <w:r w:rsidRPr="00A6754B">
              <w:rPr>
                <w:lang w:val="nl-NL"/>
              </w:rPr>
              <w:t>kecamatan ledokombo</w:t>
            </w:r>
          </w:p>
          <w:p w14:paraId="6C9CB512" w14:textId="77777777" w:rsidR="005720DA" w:rsidRPr="00A6754B" w:rsidRDefault="005720DA" w:rsidP="00A6754B">
            <w:pPr>
              <w:spacing w:line="276" w:lineRule="auto"/>
              <w:jc w:val="center"/>
              <w:rPr>
                <w:lang w:val="fi-FI"/>
              </w:rPr>
            </w:pPr>
            <w:r w:rsidRPr="00A6754B">
              <w:rPr>
                <w:lang w:val="fi-FI"/>
              </w:rPr>
              <w:t>kecamatan sumberjambe</w:t>
            </w:r>
          </w:p>
          <w:p w14:paraId="52DB5804" w14:textId="77777777" w:rsidR="005720DA" w:rsidRPr="00A6754B" w:rsidRDefault="005720DA" w:rsidP="00A6754B">
            <w:pPr>
              <w:spacing w:line="276" w:lineRule="auto"/>
              <w:jc w:val="center"/>
              <w:rPr>
                <w:lang w:val="fi-FI"/>
              </w:rPr>
            </w:pPr>
            <w:r w:rsidRPr="00A6754B">
              <w:rPr>
                <w:lang w:val="fi-FI"/>
              </w:rPr>
              <w:t>Kecamatan Mayang</w:t>
            </w:r>
          </w:p>
          <w:p w14:paraId="43CC819F" w14:textId="77777777" w:rsidR="005720DA" w:rsidRPr="00A6754B" w:rsidRDefault="005720DA" w:rsidP="00A6754B">
            <w:pPr>
              <w:spacing w:line="276" w:lineRule="auto"/>
              <w:jc w:val="center"/>
              <w:rPr>
                <w:lang w:val="fi-FI"/>
              </w:rPr>
            </w:pPr>
            <w:r w:rsidRPr="00A6754B">
              <w:rPr>
                <w:lang w:val="fi-FI"/>
              </w:rPr>
              <w:t>Kecamatan Silo</w:t>
            </w:r>
          </w:p>
          <w:p w14:paraId="17958762" w14:textId="77777777" w:rsidR="005720DA" w:rsidRPr="00A6754B" w:rsidRDefault="005720DA" w:rsidP="00A6754B">
            <w:pPr>
              <w:spacing w:line="276" w:lineRule="auto"/>
              <w:jc w:val="center"/>
              <w:rPr>
                <w:lang w:val="fi-FI"/>
              </w:rPr>
            </w:pPr>
            <w:r w:rsidRPr="00A6754B">
              <w:rPr>
                <w:lang w:val="fi-FI"/>
              </w:rPr>
              <w:t>Kecamatan Mumbulsari</w:t>
            </w:r>
          </w:p>
          <w:p w14:paraId="5E776D2D" w14:textId="77777777" w:rsidR="005720DA" w:rsidRPr="00A6754B" w:rsidRDefault="005720DA" w:rsidP="00A6754B">
            <w:pPr>
              <w:spacing w:line="276" w:lineRule="auto"/>
              <w:jc w:val="center"/>
              <w:rPr>
                <w:lang w:val="fi-FI"/>
              </w:rPr>
            </w:pPr>
            <w:r w:rsidRPr="00A6754B">
              <w:rPr>
                <w:lang w:val="fi-FI"/>
              </w:rPr>
              <w:t>Kecamatan Tempurejo</w:t>
            </w:r>
          </w:p>
          <w:p w14:paraId="26A4487E" w14:textId="77777777" w:rsidR="005720DA" w:rsidRPr="00A6754B" w:rsidRDefault="005720DA" w:rsidP="00A6754B">
            <w:pPr>
              <w:spacing w:line="276" w:lineRule="auto"/>
              <w:jc w:val="center"/>
              <w:rPr>
                <w:lang w:val="fi-FI"/>
              </w:rPr>
            </w:pPr>
            <w:r w:rsidRPr="00A6754B">
              <w:rPr>
                <w:lang w:val="fi-FI"/>
              </w:rPr>
              <w:t>Kecamatan Rambipuji</w:t>
            </w:r>
          </w:p>
          <w:p w14:paraId="077DC7E5" w14:textId="77777777" w:rsidR="005720DA" w:rsidRPr="00A6754B" w:rsidRDefault="005720DA" w:rsidP="00A6754B">
            <w:pPr>
              <w:spacing w:line="276" w:lineRule="auto"/>
              <w:jc w:val="center"/>
              <w:rPr>
                <w:lang w:val="fi-FI"/>
              </w:rPr>
            </w:pPr>
            <w:r w:rsidRPr="00A6754B">
              <w:rPr>
                <w:lang w:val="fi-FI"/>
              </w:rPr>
              <w:t>Kecamatan Panti</w:t>
            </w:r>
          </w:p>
          <w:p w14:paraId="7F6A3F8E" w14:textId="77777777" w:rsidR="005720DA" w:rsidRPr="00A6754B" w:rsidRDefault="005720DA" w:rsidP="00A6754B">
            <w:pPr>
              <w:spacing w:line="276" w:lineRule="auto"/>
              <w:jc w:val="center"/>
              <w:rPr>
                <w:lang w:val="fi-FI"/>
              </w:rPr>
            </w:pPr>
            <w:r w:rsidRPr="00A6754B">
              <w:rPr>
                <w:lang w:val="fi-FI"/>
              </w:rPr>
              <w:t>Kecamatan Sukorambi</w:t>
            </w:r>
          </w:p>
          <w:p w14:paraId="2A15209A" w14:textId="77777777" w:rsidR="005720DA" w:rsidRPr="00A6754B" w:rsidRDefault="005720DA" w:rsidP="00A6754B">
            <w:pPr>
              <w:spacing w:line="276" w:lineRule="auto"/>
              <w:jc w:val="center"/>
              <w:rPr>
                <w:lang w:val="fi-FI"/>
              </w:rPr>
            </w:pPr>
            <w:r w:rsidRPr="00A6754B">
              <w:rPr>
                <w:lang w:val="fi-FI"/>
              </w:rPr>
              <w:t>Kecamatan Ajung</w:t>
            </w:r>
          </w:p>
          <w:p w14:paraId="07906AB9" w14:textId="77777777" w:rsidR="005720DA" w:rsidRPr="00A6754B" w:rsidRDefault="005720DA" w:rsidP="00A6754B">
            <w:pPr>
              <w:spacing w:line="276" w:lineRule="auto"/>
              <w:jc w:val="center"/>
              <w:rPr>
                <w:lang w:val="fi-FI"/>
              </w:rPr>
            </w:pPr>
            <w:r w:rsidRPr="00A6754B">
              <w:rPr>
                <w:lang w:val="fi-FI"/>
              </w:rPr>
              <w:t>Kecamatan Jenggawah</w:t>
            </w:r>
          </w:p>
          <w:p w14:paraId="4A5AE637" w14:textId="77777777" w:rsidR="005720DA" w:rsidRPr="00A6754B" w:rsidRDefault="005720DA" w:rsidP="00A6754B">
            <w:pPr>
              <w:spacing w:line="276" w:lineRule="auto"/>
              <w:jc w:val="center"/>
              <w:rPr>
                <w:lang w:val="fi-FI"/>
              </w:rPr>
            </w:pPr>
            <w:r w:rsidRPr="00A6754B">
              <w:rPr>
                <w:lang w:val="fi-FI"/>
              </w:rPr>
              <w:t>Kecamatan Tanggul</w:t>
            </w:r>
          </w:p>
          <w:p w14:paraId="1C3EAFDD" w14:textId="77777777" w:rsidR="005720DA" w:rsidRPr="00A6754B" w:rsidRDefault="005720DA" w:rsidP="00A6754B">
            <w:pPr>
              <w:spacing w:line="276" w:lineRule="auto"/>
              <w:jc w:val="center"/>
              <w:rPr>
                <w:lang w:val="fi-FI"/>
              </w:rPr>
            </w:pPr>
            <w:r w:rsidRPr="00A6754B">
              <w:rPr>
                <w:lang w:val="fi-FI"/>
              </w:rPr>
              <w:t>Kecamatan Semboro</w:t>
            </w:r>
          </w:p>
          <w:p w14:paraId="2BED69A2" w14:textId="77777777" w:rsidR="005720DA" w:rsidRPr="00A6754B" w:rsidRDefault="005720DA" w:rsidP="00A6754B">
            <w:pPr>
              <w:spacing w:line="276" w:lineRule="auto"/>
              <w:jc w:val="center"/>
              <w:rPr>
                <w:lang w:val="fi-FI"/>
              </w:rPr>
            </w:pPr>
            <w:r w:rsidRPr="00A6754B">
              <w:rPr>
                <w:lang w:val="fi-FI"/>
              </w:rPr>
              <w:t>Kecamatan Sumberbaru</w:t>
            </w:r>
          </w:p>
          <w:p w14:paraId="4DFA361B" w14:textId="77777777" w:rsidR="005720DA" w:rsidRPr="00A6754B" w:rsidRDefault="005720DA" w:rsidP="00A6754B">
            <w:pPr>
              <w:spacing w:line="276" w:lineRule="auto"/>
              <w:jc w:val="center"/>
              <w:rPr>
                <w:lang w:val="fi-FI"/>
              </w:rPr>
            </w:pPr>
            <w:r w:rsidRPr="00A6754B">
              <w:rPr>
                <w:lang w:val="fi-FI"/>
              </w:rPr>
              <w:t>Kecamatan Bangsalsari</w:t>
            </w:r>
          </w:p>
          <w:p w14:paraId="12FA83E0" w14:textId="77777777" w:rsidR="005720DA" w:rsidRPr="00A6754B" w:rsidRDefault="005720DA" w:rsidP="00A6754B">
            <w:pPr>
              <w:spacing w:line="276" w:lineRule="auto"/>
              <w:jc w:val="center"/>
              <w:rPr>
                <w:lang w:val="fi-FI"/>
              </w:rPr>
            </w:pPr>
            <w:r w:rsidRPr="00A6754B">
              <w:rPr>
                <w:lang w:val="fi-FI"/>
              </w:rPr>
              <w:t>Kecamatan Kencong</w:t>
            </w:r>
          </w:p>
          <w:p w14:paraId="2FA1E897" w14:textId="77777777" w:rsidR="005720DA" w:rsidRPr="00A6754B" w:rsidRDefault="005720DA" w:rsidP="00A6754B">
            <w:pPr>
              <w:spacing w:line="276" w:lineRule="auto"/>
              <w:jc w:val="center"/>
              <w:rPr>
                <w:lang w:val="fi-FI"/>
              </w:rPr>
            </w:pPr>
            <w:r w:rsidRPr="00A6754B">
              <w:rPr>
                <w:lang w:val="fi-FI"/>
              </w:rPr>
              <w:t>Kecamatan Jombang</w:t>
            </w:r>
          </w:p>
          <w:p w14:paraId="7164B5E1" w14:textId="77777777" w:rsidR="005720DA" w:rsidRPr="00A6754B" w:rsidRDefault="005720DA" w:rsidP="00A6754B">
            <w:pPr>
              <w:spacing w:line="276" w:lineRule="auto"/>
              <w:jc w:val="center"/>
              <w:rPr>
                <w:lang w:val="fi-FI"/>
              </w:rPr>
            </w:pPr>
            <w:r w:rsidRPr="00A6754B">
              <w:rPr>
                <w:lang w:val="fi-FI"/>
              </w:rPr>
              <w:t>Kecamatan Umbulsari</w:t>
            </w:r>
          </w:p>
          <w:p w14:paraId="3FA26E73" w14:textId="77777777" w:rsidR="005720DA" w:rsidRPr="00A6754B" w:rsidRDefault="005720DA" w:rsidP="00A6754B">
            <w:pPr>
              <w:spacing w:line="276" w:lineRule="auto"/>
              <w:jc w:val="center"/>
              <w:rPr>
                <w:lang w:val="fi-FI"/>
              </w:rPr>
            </w:pPr>
            <w:r w:rsidRPr="00A6754B">
              <w:rPr>
                <w:lang w:val="fi-FI"/>
              </w:rPr>
              <w:t>Kecamatan Gumukmas</w:t>
            </w:r>
          </w:p>
          <w:p w14:paraId="55741967" w14:textId="77777777" w:rsidR="005720DA" w:rsidRPr="00A6754B" w:rsidRDefault="005720DA" w:rsidP="00A6754B">
            <w:pPr>
              <w:spacing w:line="276" w:lineRule="auto"/>
              <w:jc w:val="center"/>
              <w:rPr>
                <w:lang w:val="fi-FI"/>
              </w:rPr>
            </w:pPr>
            <w:r w:rsidRPr="00A6754B">
              <w:rPr>
                <w:lang w:val="fi-FI"/>
              </w:rPr>
              <w:t>Kecamatan Puger</w:t>
            </w:r>
          </w:p>
          <w:p w14:paraId="61FF6646" w14:textId="77777777" w:rsidR="005720DA" w:rsidRPr="00A6754B" w:rsidRDefault="005720DA" w:rsidP="00A6754B">
            <w:pPr>
              <w:spacing w:line="276" w:lineRule="auto"/>
              <w:jc w:val="center"/>
              <w:rPr>
                <w:lang w:val="fi-FI"/>
              </w:rPr>
            </w:pPr>
            <w:r w:rsidRPr="00A6754B">
              <w:rPr>
                <w:lang w:val="fi-FI"/>
              </w:rPr>
              <w:lastRenderedPageBreak/>
              <w:t>Kecamatan Balung</w:t>
            </w:r>
          </w:p>
          <w:p w14:paraId="1E036DD0" w14:textId="77777777" w:rsidR="005720DA" w:rsidRPr="00A6754B" w:rsidRDefault="005720DA" w:rsidP="00A6754B">
            <w:pPr>
              <w:spacing w:line="276" w:lineRule="auto"/>
              <w:jc w:val="center"/>
              <w:rPr>
                <w:lang w:val="fi-FI"/>
              </w:rPr>
            </w:pPr>
            <w:r w:rsidRPr="00A6754B">
              <w:rPr>
                <w:lang w:val="fi-FI"/>
              </w:rPr>
              <w:t>Kecamatan Wuluhan</w:t>
            </w:r>
          </w:p>
          <w:p w14:paraId="04988B00" w14:textId="77777777" w:rsidR="005720DA" w:rsidRPr="00A6754B" w:rsidRDefault="005720DA" w:rsidP="00A6754B">
            <w:pPr>
              <w:spacing w:line="276" w:lineRule="auto"/>
              <w:jc w:val="center"/>
              <w:rPr>
                <w:lang w:val="en-ID"/>
              </w:rPr>
            </w:pPr>
            <w:r w:rsidRPr="00A6754B">
              <w:rPr>
                <w:lang w:val="en-ID"/>
              </w:rPr>
              <w:t>Kecamatan Ambulu</w:t>
            </w:r>
          </w:p>
        </w:tc>
        <w:tc>
          <w:tcPr>
            <w:tcW w:w="2409" w:type="dxa"/>
            <w:tcBorders>
              <w:left w:val="nil"/>
              <w:bottom w:val="single" w:sz="4" w:space="0" w:color="000000" w:themeColor="text1"/>
              <w:right w:val="nil"/>
            </w:tcBorders>
          </w:tcPr>
          <w:p w14:paraId="6B192895" w14:textId="77777777" w:rsidR="005720DA" w:rsidRPr="00A6754B" w:rsidRDefault="005720DA" w:rsidP="00A6754B">
            <w:pPr>
              <w:spacing w:line="276" w:lineRule="auto"/>
              <w:jc w:val="center"/>
              <w:rPr>
                <w:lang w:val="nl-NL"/>
              </w:rPr>
            </w:pPr>
            <w:r w:rsidRPr="00A6754B">
              <w:rPr>
                <w:lang w:val="nl-NL"/>
              </w:rPr>
              <w:lastRenderedPageBreak/>
              <w:t>16</w:t>
            </w:r>
          </w:p>
          <w:p w14:paraId="3F36D510" w14:textId="77777777" w:rsidR="005720DA" w:rsidRPr="00A6754B" w:rsidRDefault="005720DA" w:rsidP="00A6754B">
            <w:pPr>
              <w:spacing w:line="276" w:lineRule="auto"/>
              <w:jc w:val="center"/>
              <w:rPr>
                <w:lang w:val="nl-NL"/>
              </w:rPr>
            </w:pPr>
            <w:r w:rsidRPr="00A6754B">
              <w:rPr>
                <w:lang w:val="nl-NL"/>
              </w:rPr>
              <w:t>73</w:t>
            </w:r>
          </w:p>
          <w:p w14:paraId="3598A73F" w14:textId="77777777" w:rsidR="005720DA" w:rsidRPr="00A6754B" w:rsidRDefault="005720DA" w:rsidP="00A6754B">
            <w:pPr>
              <w:spacing w:line="276" w:lineRule="auto"/>
              <w:jc w:val="center"/>
              <w:rPr>
                <w:lang w:val="nl-NL"/>
              </w:rPr>
            </w:pPr>
            <w:r w:rsidRPr="00A6754B">
              <w:rPr>
                <w:lang w:val="nl-NL"/>
              </w:rPr>
              <w:t>11</w:t>
            </w:r>
          </w:p>
          <w:p w14:paraId="3C54ECF6" w14:textId="77777777" w:rsidR="005720DA" w:rsidRPr="00A6754B" w:rsidRDefault="005720DA" w:rsidP="00A6754B">
            <w:pPr>
              <w:spacing w:line="276" w:lineRule="auto"/>
              <w:jc w:val="center"/>
              <w:rPr>
                <w:lang w:val="nl-NL"/>
              </w:rPr>
            </w:pPr>
            <w:r w:rsidRPr="00A6754B">
              <w:rPr>
                <w:lang w:val="nl-NL"/>
              </w:rPr>
              <w:t>4</w:t>
            </w:r>
          </w:p>
          <w:p w14:paraId="21136160" w14:textId="77777777" w:rsidR="005720DA" w:rsidRPr="00A6754B" w:rsidRDefault="005720DA" w:rsidP="00A6754B">
            <w:pPr>
              <w:spacing w:line="276" w:lineRule="auto"/>
              <w:jc w:val="center"/>
              <w:rPr>
                <w:lang w:val="nl-NL"/>
              </w:rPr>
            </w:pPr>
            <w:r w:rsidRPr="00A6754B">
              <w:rPr>
                <w:lang w:val="nl-NL"/>
              </w:rPr>
              <w:t>5</w:t>
            </w:r>
          </w:p>
          <w:p w14:paraId="7F8B68B4" w14:textId="77777777" w:rsidR="005720DA" w:rsidRPr="00A6754B" w:rsidRDefault="005720DA" w:rsidP="00A6754B">
            <w:pPr>
              <w:spacing w:line="276" w:lineRule="auto"/>
              <w:jc w:val="center"/>
              <w:rPr>
                <w:lang w:val="nl-NL"/>
              </w:rPr>
            </w:pPr>
            <w:r w:rsidRPr="00A6754B">
              <w:rPr>
                <w:lang w:val="nl-NL"/>
              </w:rPr>
              <w:t>4</w:t>
            </w:r>
          </w:p>
          <w:p w14:paraId="223CB083" w14:textId="77777777" w:rsidR="005720DA" w:rsidRPr="00A6754B" w:rsidRDefault="005720DA" w:rsidP="00A6754B">
            <w:pPr>
              <w:spacing w:line="276" w:lineRule="auto"/>
              <w:jc w:val="center"/>
              <w:rPr>
                <w:lang w:val="nl-NL"/>
              </w:rPr>
            </w:pPr>
            <w:r w:rsidRPr="00A6754B">
              <w:rPr>
                <w:lang w:val="nl-NL"/>
              </w:rPr>
              <w:t>4</w:t>
            </w:r>
          </w:p>
          <w:p w14:paraId="0D4C5375" w14:textId="77777777" w:rsidR="005720DA" w:rsidRPr="00A6754B" w:rsidRDefault="005720DA" w:rsidP="00A6754B">
            <w:pPr>
              <w:spacing w:line="276" w:lineRule="auto"/>
              <w:jc w:val="center"/>
              <w:rPr>
                <w:lang w:val="nl-NL"/>
              </w:rPr>
            </w:pPr>
            <w:r w:rsidRPr="00A6754B">
              <w:rPr>
                <w:lang w:val="nl-NL"/>
              </w:rPr>
              <w:t>2</w:t>
            </w:r>
          </w:p>
          <w:p w14:paraId="442A5604" w14:textId="77777777" w:rsidR="005720DA" w:rsidRPr="00A6754B" w:rsidRDefault="005720DA" w:rsidP="00A6754B">
            <w:pPr>
              <w:spacing w:line="276" w:lineRule="auto"/>
              <w:jc w:val="center"/>
              <w:rPr>
                <w:lang w:val="nl-NL"/>
              </w:rPr>
            </w:pPr>
            <w:r w:rsidRPr="00A6754B">
              <w:rPr>
                <w:lang w:val="nl-NL"/>
              </w:rPr>
              <w:t>4</w:t>
            </w:r>
          </w:p>
          <w:p w14:paraId="2732BF3B" w14:textId="77777777" w:rsidR="005720DA" w:rsidRPr="00A6754B" w:rsidRDefault="005720DA" w:rsidP="00A6754B">
            <w:pPr>
              <w:spacing w:line="276" w:lineRule="auto"/>
              <w:jc w:val="center"/>
              <w:rPr>
                <w:lang w:val="nl-NL"/>
              </w:rPr>
            </w:pPr>
            <w:r w:rsidRPr="00A6754B">
              <w:rPr>
                <w:lang w:val="nl-NL"/>
              </w:rPr>
              <w:t>2</w:t>
            </w:r>
          </w:p>
          <w:p w14:paraId="60DF03DD" w14:textId="77777777" w:rsidR="005720DA" w:rsidRPr="00A6754B" w:rsidRDefault="005720DA" w:rsidP="00A6754B">
            <w:pPr>
              <w:spacing w:line="276" w:lineRule="auto"/>
              <w:jc w:val="center"/>
              <w:rPr>
                <w:lang w:val="nl-NL"/>
              </w:rPr>
            </w:pPr>
            <w:r w:rsidRPr="00A6754B">
              <w:rPr>
                <w:lang w:val="nl-NL"/>
              </w:rPr>
              <w:t>3</w:t>
            </w:r>
          </w:p>
          <w:p w14:paraId="66A40F6C" w14:textId="77777777" w:rsidR="005720DA" w:rsidRPr="00A6754B" w:rsidRDefault="005720DA" w:rsidP="00A6754B">
            <w:pPr>
              <w:spacing w:line="276" w:lineRule="auto"/>
              <w:jc w:val="center"/>
              <w:rPr>
                <w:lang w:val="nl-NL"/>
              </w:rPr>
            </w:pPr>
            <w:r w:rsidRPr="00A6754B">
              <w:rPr>
                <w:lang w:val="nl-NL"/>
              </w:rPr>
              <w:t>6</w:t>
            </w:r>
          </w:p>
          <w:p w14:paraId="3EF08FC8" w14:textId="77777777" w:rsidR="005720DA" w:rsidRPr="00A6754B" w:rsidRDefault="005720DA" w:rsidP="00A6754B">
            <w:pPr>
              <w:spacing w:line="276" w:lineRule="auto"/>
              <w:jc w:val="center"/>
              <w:rPr>
                <w:lang w:val="nl-NL"/>
              </w:rPr>
            </w:pPr>
            <w:r w:rsidRPr="00A6754B">
              <w:rPr>
                <w:lang w:val="nl-NL"/>
              </w:rPr>
              <w:t>3</w:t>
            </w:r>
          </w:p>
          <w:p w14:paraId="2DC8B490" w14:textId="77777777" w:rsidR="005720DA" w:rsidRPr="00A6754B" w:rsidRDefault="005720DA" w:rsidP="00A6754B">
            <w:pPr>
              <w:spacing w:line="276" w:lineRule="auto"/>
              <w:jc w:val="center"/>
              <w:rPr>
                <w:lang w:val="nl-NL"/>
              </w:rPr>
            </w:pPr>
            <w:r w:rsidRPr="00A6754B">
              <w:rPr>
                <w:lang w:val="nl-NL"/>
              </w:rPr>
              <w:t>3</w:t>
            </w:r>
          </w:p>
          <w:p w14:paraId="07C3C80A" w14:textId="77777777" w:rsidR="005720DA" w:rsidRPr="00A6754B" w:rsidRDefault="005720DA" w:rsidP="00A6754B">
            <w:pPr>
              <w:spacing w:line="276" w:lineRule="auto"/>
              <w:jc w:val="center"/>
              <w:rPr>
                <w:lang w:val="nl-NL"/>
              </w:rPr>
            </w:pPr>
            <w:r w:rsidRPr="00A6754B">
              <w:rPr>
                <w:lang w:val="nl-NL"/>
              </w:rPr>
              <w:t>3</w:t>
            </w:r>
          </w:p>
          <w:p w14:paraId="7CDDE54C" w14:textId="77777777" w:rsidR="005720DA" w:rsidRPr="00A6754B" w:rsidRDefault="005720DA" w:rsidP="00A6754B">
            <w:pPr>
              <w:spacing w:line="276" w:lineRule="auto"/>
              <w:jc w:val="center"/>
              <w:rPr>
                <w:lang w:val="nl-NL"/>
              </w:rPr>
            </w:pPr>
            <w:r w:rsidRPr="00A6754B">
              <w:rPr>
                <w:lang w:val="nl-NL"/>
              </w:rPr>
              <w:t>3</w:t>
            </w:r>
          </w:p>
          <w:p w14:paraId="67B28141" w14:textId="77777777" w:rsidR="005720DA" w:rsidRPr="00A6754B" w:rsidRDefault="005720DA" w:rsidP="00A6754B">
            <w:pPr>
              <w:spacing w:line="276" w:lineRule="auto"/>
              <w:jc w:val="center"/>
              <w:rPr>
                <w:lang w:val="nl-NL"/>
              </w:rPr>
            </w:pPr>
            <w:r w:rsidRPr="00A6754B">
              <w:rPr>
                <w:lang w:val="nl-NL"/>
              </w:rPr>
              <w:t>2</w:t>
            </w:r>
          </w:p>
          <w:p w14:paraId="46158323" w14:textId="77777777" w:rsidR="005720DA" w:rsidRPr="00A6754B" w:rsidRDefault="005720DA" w:rsidP="00A6754B">
            <w:pPr>
              <w:spacing w:line="276" w:lineRule="auto"/>
              <w:jc w:val="center"/>
              <w:rPr>
                <w:lang w:val="nl-NL"/>
              </w:rPr>
            </w:pPr>
            <w:r w:rsidRPr="00A6754B">
              <w:rPr>
                <w:lang w:val="nl-NL"/>
              </w:rPr>
              <w:t>3</w:t>
            </w:r>
          </w:p>
          <w:p w14:paraId="4254BE77" w14:textId="77777777" w:rsidR="005720DA" w:rsidRPr="00A6754B" w:rsidRDefault="005720DA" w:rsidP="00A6754B">
            <w:pPr>
              <w:spacing w:line="276" w:lineRule="auto"/>
              <w:jc w:val="center"/>
              <w:rPr>
                <w:lang w:val="nl-NL"/>
              </w:rPr>
            </w:pPr>
            <w:r w:rsidRPr="00A6754B">
              <w:rPr>
                <w:lang w:val="nl-NL"/>
              </w:rPr>
              <w:t>5</w:t>
            </w:r>
          </w:p>
          <w:p w14:paraId="481BB286" w14:textId="77777777" w:rsidR="005720DA" w:rsidRPr="00A6754B" w:rsidRDefault="005720DA" w:rsidP="00A6754B">
            <w:pPr>
              <w:spacing w:line="276" w:lineRule="auto"/>
              <w:jc w:val="center"/>
              <w:rPr>
                <w:lang w:val="nl-NL"/>
              </w:rPr>
            </w:pPr>
            <w:r w:rsidRPr="00A6754B">
              <w:rPr>
                <w:lang w:val="nl-NL"/>
              </w:rPr>
              <w:t>3</w:t>
            </w:r>
          </w:p>
          <w:p w14:paraId="699C899B" w14:textId="77777777" w:rsidR="005720DA" w:rsidRPr="00A6754B" w:rsidRDefault="005720DA" w:rsidP="00A6754B">
            <w:pPr>
              <w:spacing w:line="276" w:lineRule="auto"/>
              <w:jc w:val="center"/>
              <w:rPr>
                <w:lang w:val="nl-NL"/>
              </w:rPr>
            </w:pPr>
            <w:r w:rsidRPr="00A6754B">
              <w:rPr>
                <w:lang w:val="nl-NL"/>
              </w:rPr>
              <w:t>3</w:t>
            </w:r>
          </w:p>
          <w:p w14:paraId="3557F1BA" w14:textId="77777777" w:rsidR="005720DA" w:rsidRPr="00A6754B" w:rsidRDefault="005720DA" w:rsidP="00A6754B">
            <w:pPr>
              <w:spacing w:line="276" w:lineRule="auto"/>
              <w:jc w:val="center"/>
              <w:rPr>
                <w:lang w:val="nl-NL"/>
              </w:rPr>
            </w:pPr>
            <w:r w:rsidRPr="00A6754B">
              <w:rPr>
                <w:lang w:val="nl-NL"/>
              </w:rPr>
              <w:t>2</w:t>
            </w:r>
          </w:p>
          <w:p w14:paraId="09E12E10" w14:textId="77777777" w:rsidR="005720DA" w:rsidRPr="00A6754B" w:rsidRDefault="005720DA" w:rsidP="00A6754B">
            <w:pPr>
              <w:spacing w:line="276" w:lineRule="auto"/>
              <w:jc w:val="center"/>
              <w:rPr>
                <w:lang w:val="nl-NL"/>
              </w:rPr>
            </w:pPr>
            <w:r w:rsidRPr="00A6754B">
              <w:rPr>
                <w:lang w:val="nl-NL"/>
              </w:rPr>
              <w:t>2</w:t>
            </w:r>
          </w:p>
          <w:p w14:paraId="1EB0C5DA" w14:textId="77777777" w:rsidR="005720DA" w:rsidRPr="00A6754B" w:rsidRDefault="005720DA" w:rsidP="00A6754B">
            <w:pPr>
              <w:spacing w:line="276" w:lineRule="auto"/>
              <w:jc w:val="center"/>
              <w:rPr>
                <w:lang w:val="nl-NL"/>
              </w:rPr>
            </w:pPr>
            <w:r w:rsidRPr="00A6754B">
              <w:rPr>
                <w:lang w:val="nl-NL"/>
              </w:rPr>
              <w:t>2</w:t>
            </w:r>
          </w:p>
          <w:p w14:paraId="7EA2EBD9" w14:textId="77777777" w:rsidR="005720DA" w:rsidRPr="00A6754B" w:rsidRDefault="005720DA" w:rsidP="00A6754B">
            <w:pPr>
              <w:spacing w:line="276" w:lineRule="auto"/>
              <w:jc w:val="center"/>
              <w:rPr>
                <w:lang w:val="nl-NL"/>
              </w:rPr>
            </w:pPr>
            <w:r w:rsidRPr="00A6754B">
              <w:rPr>
                <w:lang w:val="nl-NL"/>
              </w:rPr>
              <w:t>2</w:t>
            </w:r>
          </w:p>
          <w:p w14:paraId="4B3ED1C0" w14:textId="77777777" w:rsidR="005720DA" w:rsidRPr="00A6754B" w:rsidRDefault="005720DA" w:rsidP="00A6754B">
            <w:pPr>
              <w:spacing w:line="276" w:lineRule="auto"/>
              <w:jc w:val="center"/>
              <w:rPr>
                <w:lang w:val="nl-NL"/>
              </w:rPr>
            </w:pPr>
            <w:r w:rsidRPr="00A6754B">
              <w:rPr>
                <w:lang w:val="nl-NL"/>
              </w:rPr>
              <w:t>4</w:t>
            </w:r>
          </w:p>
          <w:p w14:paraId="44019E92" w14:textId="77777777" w:rsidR="005720DA" w:rsidRPr="00A6754B" w:rsidRDefault="005720DA" w:rsidP="00A6754B">
            <w:pPr>
              <w:spacing w:line="276" w:lineRule="auto"/>
              <w:jc w:val="center"/>
              <w:rPr>
                <w:lang w:val="nl-NL"/>
              </w:rPr>
            </w:pPr>
            <w:r w:rsidRPr="00A6754B">
              <w:rPr>
                <w:lang w:val="nl-NL"/>
              </w:rPr>
              <w:t>2</w:t>
            </w:r>
          </w:p>
          <w:p w14:paraId="0D2D2F7E" w14:textId="77777777" w:rsidR="005720DA" w:rsidRPr="00A6754B" w:rsidRDefault="005720DA" w:rsidP="00A6754B">
            <w:pPr>
              <w:spacing w:line="276" w:lineRule="auto"/>
              <w:jc w:val="center"/>
              <w:rPr>
                <w:lang w:val="nl-NL"/>
              </w:rPr>
            </w:pPr>
            <w:r w:rsidRPr="00A6754B">
              <w:rPr>
                <w:lang w:val="nl-NL"/>
              </w:rPr>
              <w:t>1</w:t>
            </w:r>
          </w:p>
          <w:p w14:paraId="1983B032" w14:textId="77777777" w:rsidR="005720DA" w:rsidRPr="00A6754B" w:rsidRDefault="005720DA" w:rsidP="00A6754B">
            <w:pPr>
              <w:spacing w:line="276" w:lineRule="auto"/>
              <w:jc w:val="center"/>
              <w:rPr>
                <w:lang w:val="nl-NL"/>
              </w:rPr>
            </w:pPr>
            <w:r w:rsidRPr="00A6754B">
              <w:rPr>
                <w:lang w:val="nl-NL"/>
              </w:rPr>
              <w:lastRenderedPageBreak/>
              <w:t>4</w:t>
            </w:r>
          </w:p>
          <w:p w14:paraId="6C0B2336" w14:textId="77777777" w:rsidR="005720DA" w:rsidRPr="00A6754B" w:rsidRDefault="005720DA" w:rsidP="00A6754B">
            <w:pPr>
              <w:spacing w:line="276" w:lineRule="auto"/>
              <w:jc w:val="center"/>
              <w:rPr>
                <w:lang w:val="nl-NL"/>
              </w:rPr>
            </w:pPr>
            <w:r w:rsidRPr="00A6754B">
              <w:rPr>
                <w:lang w:val="nl-NL"/>
              </w:rPr>
              <w:t>5</w:t>
            </w:r>
          </w:p>
          <w:p w14:paraId="0252BF8A" w14:textId="77777777" w:rsidR="005720DA" w:rsidRPr="00A6754B" w:rsidRDefault="005720DA" w:rsidP="00A6754B">
            <w:pPr>
              <w:spacing w:line="276" w:lineRule="auto"/>
              <w:jc w:val="center"/>
              <w:rPr>
                <w:lang w:val="nl-NL"/>
              </w:rPr>
            </w:pPr>
            <w:r w:rsidRPr="00A6754B">
              <w:rPr>
                <w:lang w:val="nl-NL"/>
              </w:rPr>
              <w:t>4</w:t>
            </w:r>
          </w:p>
        </w:tc>
        <w:tc>
          <w:tcPr>
            <w:tcW w:w="2836" w:type="dxa"/>
            <w:tcBorders>
              <w:left w:val="nil"/>
              <w:bottom w:val="single" w:sz="4" w:space="0" w:color="000000" w:themeColor="text1"/>
              <w:right w:val="nil"/>
            </w:tcBorders>
          </w:tcPr>
          <w:p w14:paraId="3B8ABA6B" w14:textId="77777777" w:rsidR="005720DA" w:rsidRPr="00A6754B" w:rsidRDefault="005720DA" w:rsidP="00A6754B">
            <w:pPr>
              <w:spacing w:line="276" w:lineRule="auto"/>
              <w:jc w:val="center"/>
              <w:rPr>
                <w:lang w:val="nl-NL"/>
              </w:rPr>
            </w:pPr>
            <w:r w:rsidRPr="00A6754B">
              <w:rPr>
                <w:lang w:val="nl-NL"/>
              </w:rPr>
              <w:lastRenderedPageBreak/>
              <w:t>8.4%</w:t>
            </w:r>
          </w:p>
          <w:p w14:paraId="541E77EF" w14:textId="77777777" w:rsidR="005720DA" w:rsidRPr="00A6754B" w:rsidRDefault="005720DA" w:rsidP="00A6754B">
            <w:pPr>
              <w:spacing w:line="276" w:lineRule="auto"/>
              <w:jc w:val="center"/>
              <w:rPr>
                <w:lang w:val="nl-NL"/>
              </w:rPr>
            </w:pPr>
            <w:r w:rsidRPr="00A6754B">
              <w:rPr>
                <w:lang w:val="nl-NL"/>
              </w:rPr>
              <w:t>38.4%</w:t>
            </w:r>
          </w:p>
          <w:p w14:paraId="2FEBED3B" w14:textId="77777777" w:rsidR="005720DA" w:rsidRPr="00A6754B" w:rsidRDefault="005720DA" w:rsidP="00A6754B">
            <w:pPr>
              <w:spacing w:line="276" w:lineRule="auto"/>
              <w:jc w:val="center"/>
              <w:rPr>
                <w:lang w:val="nl-NL"/>
              </w:rPr>
            </w:pPr>
            <w:r w:rsidRPr="00A6754B">
              <w:rPr>
                <w:lang w:val="nl-NL"/>
              </w:rPr>
              <w:t>5.8%</w:t>
            </w:r>
          </w:p>
          <w:p w14:paraId="08F8CF5F" w14:textId="77777777" w:rsidR="005720DA" w:rsidRPr="00A6754B" w:rsidRDefault="005720DA" w:rsidP="00A6754B">
            <w:pPr>
              <w:spacing w:line="276" w:lineRule="auto"/>
              <w:jc w:val="center"/>
              <w:rPr>
                <w:lang w:val="nl-NL"/>
              </w:rPr>
            </w:pPr>
            <w:r w:rsidRPr="00A6754B">
              <w:rPr>
                <w:lang w:val="nl-NL"/>
              </w:rPr>
              <w:t>2.1%</w:t>
            </w:r>
          </w:p>
          <w:p w14:paraId="4C38284F" w14:textId="77777777" w:rsidR="005720DA" w:rsidRPr="00A6754B" w:rsidRDefault="005720DA" w:rsidP="00A6754B">
            <w:pPr>
              <w:spacing w:line="276" w:lineRule="auto"/>
              <w:jc w:val="center"/>
              <w:rPr>
                <w:lang w:val="nl-NL"/>
              </w:rPr>
            </w:pPr>
            <w:r w:rsidRPr="00A6754B">
              <w:rPr>
                <w:lang w:val="nl-NL"/>
              </w:rPr>
              <w:t>2.6%</w:t>
            </w:r>
          </w:p>
          <w:p w14:paraId="216F2C67" w14:textId="77777777" w:rsidR="005720DA" w:rsidRPr="00A6754B" w:rsidRDefault="005720DA" w:rsidP="00A6754B">
            <w:pPr>
              <w:spacing w:line="276" w:lineRule="auto"/>
              <w:jc w:val="center"/>
              <w:rPr>
                <w:lang w:val="nl-NL"/>
              </w:rPr>
            </w:pPr>
            <w:r w:rsidRPr="00A6754B">
              <w:rPr>
                <w:lang w:val="nl-NL"/>
              </w:rPr>
              <w:t>2.1%</w:t>
            </w:r>
          </w:p>
          <w:p w14:paraId="41072CC1" w14:textId="77777777" w:rsidR="005720DA" w:rsidRPr="00A6754B" w:rsidRDefault="005720DA" w:rsidP="00A6754B">
            <w:pPr>
              <w:spacing w:line="276" w:lineRule="auto"/>
              <w:jc w:val="center"/>
              <w:rPr>
                <w:lang w:val="nl-NL"/>
              </w:rPr>
            </w:pPr>
            <w:r w:rsidRPr="00A6754B">
              <w:rPr>
                <w:lang w:val="nl-NL"/>
              </w:rPr>
              <w:t>2.1%</w:t>
            </w:r>
          </w:p>
          <w:p w14:paraId="4B4CD0F0" w14:textId="77777777" w:rsidR="005720DA" w:rsidRPr="00A6754B" w:rsidRDefault="005720DA" w:rsidP="00A6754B">
            <w:pPr>
              <w:spacing w:line="276" w:lineRule="auto"/>
              <w:jc w:val="center"/>
              <w:rPr>
                <w:lang w:val="nl-NL"/>
              </w:rPr>
            </w:pPr>
            <w:r w:rsidRPr="00A6754B">
              <w:rPr>
                <w:lang w:val="nl-NL"/>
              </w:rPr>
              <w:t>1.1%</w:t>
            </w:r>
          </w:p>
          <w:p w14:paraId="5CF86572" w14:textId="77777777" w:rsidR="005720DA" w:rsidRPr="00A6754B" w:rsidRDefault="005720DA" w:rsidP="00A6754B">
            <w:pPr>
              <w:spacing w:line="276" w:lineRule="auto"/>
              <w:jc w:val="center"/>
              <w:rPr>
                <w:lang w:val="nl-NL"/>
              </w:rPr>
            </w:pPr>
            <w:r w:rsidRPr="00A6754B">
              <w:rPr>
                <w:lang w:val="nl-NL"/>
              </w:rPr>
              <w:t>2.1%</w:t>
            </w:r>
          </w:p>
          <w:p w14:paraId="4058B396" w14:textId="77777777" w:rsidR="005720DA" w:rsidRPr="00A6754B" w:rsidRDefault="005720DA" w:rsidP="00A6754B">
            <w:pPr>
              <w:spacing w:line="276" w:lineRule="auto"/>
              <w:jc w:val="center"/>
              <w:rPr>
                <w:lang w:val="nl-NL"/>
              </w:rPr>
            </w:pPr>
            <w:r w:rsidRPr="00A6754B">
              <w:rPr>
                <w:lang w:val="nl-NL"/>
              </w:rPr>
              <w:t>1.1%</w:t>
            </w:r>
          </w:p>
          <w:p w14:paraId="25EE4DEC" w14:textId="77777777" w:rsidR="005720DA" w:rsidRPr="00A6754B" w:rsidRDefault="005720DA" w:rsidP="00A6754B">
            <w:pPr>
              <w:spacing w:line="276" w:lineRule="auto"/>
              <w:jc w:val="center"/>
              <w:rPr>
                <w:lang w:val="nl-NL"/>
              </w:rPr>
            </w:pPr>
            <w:r w:rsidRPr="00A6754B">
              <w:rPr>
                <w:lang w:val="nl-NL"/>
              </w:rPr>
              <w:t>1.6%</w:t>
            </w:r>
          </w:p>
          <w:p w14:paraId="423014B3" w14:textId="77777777" w:rsidR="005720DA" w:rsidRPr="00A6754B" w:rsidRDefault="005720DA" w:rsidP="00A6754B">
            <w:pPr>
              <w:spacing w:line="276" w:lineRule="auto"/>
              <w:jc w:val="center"/>
              <w:rPr>
                <w:lang w:val="nl-NL"/>
              </w:rPr>
            </w:pPr>
            <w:r w:rsidRPr="00A6754B">
              <w:rPr>
                <w:lang w:val="nl-NL"/>
              </w:rPr>
              <w:t>3.2%</w:t>
            </w:r>
          </w:p>
          <w:p w14:paraId="4996F92F" w14:textId="77777777" w:rsidR="005720DA" w:rsidRPr="00A6754B" w:rsidRDefault="005720DA" w:rsidP="00A6754B">
            <w:pPr>
              <w:spacing w:line="276" w:lineRule="auto"/>
              <w:jc w:val="center"/>
              <w:rPr>
                <w:lang w:val="nl-NL"/>
              </w:rPr>
            </w:pPr>
            <w:r w:rsidRPr="00A6754B">
              <w:rPr>
                <w:lang w:val="nl-NL"/>
              </w:rPr>
              <w:t>1.6%</w:t>
            </w:r>
          </w:p>
          <w:p w14:paraId="3FE257F7" w14:textId="77777777" w:rsidR="005720DA" w:rsidRPr="00A6754B" w:rsidRDefault="005720DA" w:rsidP="00A6754B">
            <w:pPr>
              <w:spacing w:line="276" w:lineRule="auto"/>
              <w:jc w:val="center"/>
              <w:rPr>
                <w:lang w:val="nl-NL"/>
              </w:rPr>
            </w:pPr>
            <w:r w:rsidRPr="00A6754B">
              <w:rPr>
                <w:lang w:val="nl-NL"/>
              </w:rPr>
              <w:t>1.6%</w:t>
            </w:r>
          </w:p>
          <w:p w14:paraId="69557B0A" w14:textId="77777777" w:rsidR="005720DA" w:rsidRPr="00A6754B" w:rsidRDefault="005720DA" w:rsidP="00A6754B">
            <w:pPr>
              <w:spacing w:line="276" w:lineRule="auto"/>
              <w:jc w:val="center"/>
              <w:rPr>
                <w:lang w:val="nl-NL"/>
              </w:rPr>
            </w:pPr>
            <w:r w:rsidRPr="00A6754B">
              <w:rPr>
                <w:lang w:val="nl-NL"/>
              </w:rPr>
              <w:t>1.6%</w:t>
            </w:r>
          </w:p>
          <w:p w14:paraId="0F5E2672" w14:textId="77777777" w:rsidR="005720DA" w:rsidRPr="00A6754B" w:rsidRDefault="005720DA" w:rsidP="00A6754B">
            <w:pPr>
              <w:spacing w:line="276" w:lineRule="auto"/>
              <w:jc w:val="center"/>
              <w:rPr>
                <w:lang w:val="nl-NL"/>
              </w:rPr>
            </w:pPr>
            <w:r w:rsidRPr="00A6754B">
              <w:rPr>
                <w:lang w:val="nl-NL"/>
              </w:rPr>
              <w:t>1.6%</w:t>
            </w:r>
          </w:p>
          <w:p w14:paraId="29F5A7E6" w14:textId="77777777" w:rsidR="005720DA" w:rsidRPr="00A6754B" w:rsidRDefault="005720DA" w:rsidP="00A6754B">
            <w:pPr>
              <w:spacing w:line="276" w:lineRule="auto"/>
              <w:jc w:val="center"/>
              <w:rPr>
                <w:lang w:val="nl-NL"/>
              </w:rPr>
            </w:pPr>
            <w:r w:rsidRPr="00A6754B">
              <w:rPr>
                <w:lang w:val="nl-NL"/>
              </w:rPr>
              <w:t>1.1%</w:t>
            </w:r>
          </w:p>
          <w:p w14:paraId="5036FD24" w14:textId="77777777" w:rsidR="005720DA" w:rsidRPr="00A6754B" w:rsidRDefault="005720DA" w:rsidP="00A6754B">
            <w:pPr>
              <w:spacing w:line="276" w:lineRule="auto"/>
              <w:jc w:val="center"/>
              <w:rPr>
                <w:lang w:val="nl-NL"/>
              </w:rPr>
            </w:pPr>
            <w:r w:rsidRPr="00A6754B">
              <w:rPr>
                <w:lang w:val="nl-NL"/>
              </w:rPr>
              <w:t>1.6%</w:t>
            </w:r>
          </w:p>
          <w:p w14:paraId="689A3F11" w14:textId="77777777" w:rsidR="005720DA" w:rsidRPr="00A6754B" w:rsidRDefault="005720DA" w:rsidP="00A6754B">
            <w:pPr>
              <w:spacing w:line="276" w:lineRule="auto"/>
              <w:jc w:val="center"/>
              <w:rPr>
                <w:lang w:val="nl-NL"/>
              </w:rPr>
            </w:pPr>
            <w:r w:rsidRPr="00A6754B">
              <w:rPr>
                <w:lang w:val="nl-NL"/>
              </w:rPr>
              <w:t>2.6%</w:t>
            </w:r>
          </w:p>
          <w:p w14:paraId="00726C16" w14:textId="77777777" w:rsidR="005720DA" w:rsidRPr="00A6754B" w:rsidRDefault="005720DA" w:rsidP="00A6754B">
            <w:pPr>
              <w:spacing w:line="276" w:lineRule="auto"/>
              <w:jc w:val="center"/>
              <w:rPr>
                <w:lang w:val="nl-NL"/>
              </w:rPr>
            </w:pPr>
            <w:r w:rsidRPr="00A6754B">
              <w:rPr>
                <w:lang w:val="nl-NL"/>
              </w:rPr>
              <w:t>1.6%</w:t>
            </w:r>
          </w:p>
          <w:p w14:paraId="40A9339A" w14:textId="77777777" w:rsidR="005720DA" w:rsidRPr="00A6754B" w:rsidRDefault="005720DA" w:rsidP="00A6754B">
            <w:pPr>
              <w:spacing w:line="276" w:lineRule="auto"/>
              <w:jc w:val="center"/>
              <w:rPr>
                <w:lang w:val="nl-NL"/>
              </w:rPr>
            </w:pPr>
            <w:r w:rsidRPr="00A6754B">
              <w:rPr>
                <w:lang w:val="nl-NL"/>
              </w:rPr>
              <w:t>1.6%</w:t>
            </w:r>
          </w:p>
          <w:p w14:paraId="362D69D9" w14:textId="77777777" w:rsidR="005720DA" w:rsidRPr="00A6754B" w:rsidRDefault="005720DA" w:rsidP="00A6754B">
            <w:pPr>
              <w:spacing w:line="276" w:lineRule="auto"/>
              <w:jc w:val="center"/>
              <w:rPr>
                <w:lang w:val="nl-NL"/>
              </w:rPr>
            </w:pPr>
            <w:r w:rsidRPr="00A6754B">
              <w:rPr>
                <w:lang w:val="nl-NL"/>
              </w:rPr>
              <w:t>1.1%</w:t>
            </w:r>
          </w:p>
          <w:p w14:paraId="0742730A" w14:textId="77777777" w:rsidR="005720DA" w:rsidRPr="00A6754B" w:rsidRDefault="005720DA" w:rsidP="00A6754B">
            <w:pPr>
              <w:spacing w:line="276" w:lineRule="auto"/>
              <w:jc w:val="center"/>
              <w:rPr>
                <w:lang w:val="nl-NL"/>
              </w:rPr>
            </w:pPr>
            <w:r w:rsidRPr="00A6754B">
              <w:rPr>
                <w:lang w:val="nl-NL"/>
              </w:rPr>
              <w:t>1.1%</w:t>
            </w:r>
          </w:p>
          <w:p w14:paraId="1B440BDE" w14:textId="77777777" w:rsidR="005720DA" w:rsidRPr="00A6754B" w:rsidRDefault="005720DA" w:rsidP="00A6754B">
            <w:pPr>
              <w:spacing w:line="276" w:lineRule="auto"/>
              <w:jc w:val="center"/>
              <w:rPr>
                <w:lang w:val="nl-NL"/>
              </w:rPr>
            </w:pPr>
            <w:r w:rsidRPr="00A6754B">
              <w:rPr>
                <w:lang w:val="nl-NL"/>
              </w:rPr>
              <w:t>1.1%</w:t>
            </w:r>
          </w:p>
          <w:p w14:paraId="1C881732" w14:textId="77777777" w:rsidR="005720DA" w:rsidRPr="00A6754B" w:rsidRDefault="005720DA" w:rsidP="00A6754B">
            <w:pPr>
              <w:spacing w:line="276" w:lineRule="auto"/>
              <w:jc w:val="center"/>
              <w:rPr>
                <w:lang w:val="nl-NL"/>
              </w:rPr>
            </w:pPr>
            <w:r w:rsidRPr="00A6754B">
              <w:rPr>
                <w:lang w:val="nl-NL"/>
              </w:rPr>
              <w:t>1.1%</w:t>
            </w:r>
          </w:p>
          <w:p w14:paraId="2BEEA0F2" w14:textId="77777777" w:rsidR="005720DA" w:rsidRPr="00A6754B" w:rsidRDefault="005720DA" w:rsidP="00A6754B">
            <w:pPr>
              <w:spacing w:line="276" w:lineRule="auto"/>
              <w:jc w:val="center"/>
              <w:rPr>
                <w:lang w:val="nl-NL"/>
              </w:rPr>
            </w:pPr>
            <w:r w:rsidRPr="00A6754B">
              <w:rPr>
                <w:lang w:val="nl-NL"/>
              </w:rPr>
              <w:t>2.1%</w:t>
            </w:r>
          </w:p>
          <w:p w14:paraId="7CA13E33" w14:textId="77777777" w:rsidR="005720DA" w:rsidRPr="00A6754B" w:rsidRDefault="005720DA" w:rsidP="00A6754B">
            <w:pPr>
              <w:spacing w:line="276" w:lineRule="auto"/>
              <w:jc w:val="center"/>
              <w:rPr>
                <w:lang w:val="nl-NL"/>
              </w:rPr>
            </w:pPr>
            <w:r w:rsidRPr="00A6754B">
              <w:rPr>
                <w:lang w:val="nl-NL"/>
              </w:rPr>
              <w:t>1.1%</w:t>
            </w:r>
          </w:p>
          <w:p w14:paraId="50DC2602" w14:textId="77777777" w:rsidR="005720DA" w:rsidRPr="00A6754B" w:rsidRDefault="005720DA" w:rsidP="00A6754B">
            <w:pPr>
              <w:spacing w:line="276" w:lineRule="auto"/>
              <w:jc w:val="center"/>
              <w:rPr>
                <w:lang w:val="nl-NL"/>
              </w:rPr>
            </w:pPr>
            <w:r w:rsidRPr="00A6754B">
              <w:rPr>
                <w:lang w:val="nl-NL"/>
              </w:rPr>
              <w:t>0.5%</w:t>
            </w:r>
          </w:p>
          <w:p w14:paraId="28AB01C1" w14:textId="77777777" w:rsidR="005720DA" w:rsidRPr="00A6754B" w:rsidRDefault="005720DA" w:rsidP="00A6754B">
            <w:pPr>
              <w:spacing w:line="276" w:lineRule="auto"/>
              <w:jc w:val="center"/>
              <w:rPr>
                <w:lang w:val="nl-NL"/>
              </w:rPr>
            </w:pPr>
            <w:r w:rsidRPr="00A6754B">
              <w:rPr>
                <w:lang w:val="nl-NL"/>
              </w:rPr>
              <w:lastRenderedPageBreak/>
              <w:t>2.1%</w:t>
            </w:r>
          </w:p>
          <w:p w14:paraId="436F1996" w14:textId="77777777" w:rsidR="005720DA" w:rsidRPr="00A6754B" w:rsidRDefault="005720DA" w:rsidP="00A6754B">
            <w:pPr>
              <w:spacing w:line="276" w:lineRule="auto"/>
              <w:jc w:val="center"/>
              <w:rPr>
                <w:lang w:val="nl-NL"/>
              </w:rPr>
            </w:pPr>
            <w:r w:rsidRPr="00A6754B">
              <w:rPr>
                <w:lang w:val="nl-NL"/>
              </w:rPr>
              <w:t>2.6%</w:t>
            </w:r>
          </w:p>
          <w:p w14:paraId="18356C7B" w14:textId="77777777" w:rsidR="005720DA" w:rsidRPr="00A6754B" w:rsidRDefault="005720DA" w:rsidP="00A6754B">
            <w:pPr>
              <w:spacing w:line="276" w:lineRule="auto"/>
              <w:jc w:val="center"/>
              <w:rPr>
                <w:lang w:val="nl-NL"/>
              </w:rPr>
            </w:pPr>
            <w:r w:rsidRPr="00A6754B">
              <w:rPr>
                <w:lang w:val="nl-NL"/>
              </w:rPr>
              <w:t>2.1%</w:t>
            </w:r>
          </w:p>
        </w:tc>
      </w:tr>
      <w:tr w:rsidR="005720DA" w:rsidRPr="00FD36E1" w14:paraId="0DB5DEC5" w14:textId="77777777" w:rsidTr="005720DA">
        <w:tc>
          <w:tcPr>
            <w:tcW w:w="2410" w:type="dxa"/>
            <w:tcBorders>
              <w:left w:val="nil"/>
              <w:right w:val="nil"/>
            </w:tcBorders>
          </w:tcPr>
          <w:p w14:paraId="1D806106" w14:textId="77777777" w:rsidR="005720DA" w:rsidRPr="00FD36E1" w:rsidRDefault="005720DA" w:rsidP="00A6754B">
            <w:pPr>
              <w:pStyle w:val="ListParagraph"/>
              <w:spacing w:line="276" w:lineRule="auto"/>
              <w:ind w:left="0"/>
              <w:jc w:val="center"/>
              <w:rPr>
                <w:sz w:val="24"/>
                <w:szCs w:val="24"/>
                <w:lang w:val="nl-NL"/>
              </w:rPr>
            </w:pPr>
            <w:r w:rsidRPr="00FD36E1">
              <w:rPr>
                <w:sz w:val="24"/>
                <w:szCs w:val="24"/>
                <w:lang w:val="nl-NL"/>
              </w:rPr>
              <w:lastRenderedPageBreak/>
              <w:t xml:space="preserve">Jumlah </w:t>
            </w:r>
          </w:p>
        </w:tc>
        <w:tc>
          <w:tcPr>
            <w:tcW w:w="2409" w:type="dxa"/>
            <w:tcBorders>
              <w:left w:val="nil"/>
              <w:right w:val="nil"/>
            </w:tcBorders>
          </w:tcPr>
          <w:p w14:paraId="6116DAC6" w14:textId="77777777" w:rsidR="005720DA" w:rsidRPr="00FD36E1" w:rsidRDefault="005720DA" w:rsidP="00A6754B">
            <w:pPr>
              <w:pStyle w:val="ListParagraph"/>
              <w:spacing w:line="276" w:lineRule="auto"/>
              <w:ind w:left="0"/>
              <w:jc w:val="center"/>
              <w:rPr>
                <w:sz w:val="24"/>
                <w:szCs w:val="24"/>
                <w:lang w:val="nl-NL"/>
              </w:rPr>
            </w:pPr>
            <w:r w:rsidRPr="00FD36E1">
              <w:rPr>
                <w:sz w:val="24"/>
                <w:szCs w:val="24"/>
                <w:lang w:val="nl-NL"/>
              </w:rPr>
              <w:t>190</w:t>
            </w:r>
          </w:p>
        </w:tc>
        <w:tc>
          <w:tcPr>
            <w:tcW w:w="2836" w:type="dxa"/>
            <w:tcBorders>
              <w:left w:val="nil"/>
              <w:right w:val="nil"/>
            </w:tcBorders>
          </w:tcPr>
          <w:p w14:paraId="44D3D597" w14:textId="77777777" w:rsidR="005720DA" w:rsidRPr="00FD36E1" w:rsidRDefault="005720DA" w:rsidP="00A6754B">
            <w:pPr>
              <w:pStyle w:val="ListParagraph"/>
              <w:spacing w:line="276" w:lineRule="auto"/>
              <w:ind w:left="0"/>
              <w:jc w:val="center"/>
              <w:rPr>
                <w:sz w:val="24"/>
                <w:szCs w:val="24"/>
                <w:lang w:val="nl-NL"/>
              </w:rPr>
            </w:pPr>
            <w:r w:rsidRPr="00FD36E1">
              <w:rPr>
                <w:sz w:val="24"/>
                <w:szCs w:val="24"/>
                <w:lang w:val="nl-NL"/>
              </w:rPr>
              <w:t>100%</w:t>
            </w:r>
          </w:p>
        </w:tc>
      </w:tr>
    </w:tbl>
    <w:p w14:paraId="1279AAF4" w14:textId="77777777" w:rsidR="00614A0A" w:rsidRPr="00FD36E1" w:rsidRDefault="00614A0A" w:rsidP="00E37493">
      <w:pPr>
        <w:pStyle w:val="ListParagraph"/>
        <w:spacing w:line="360" w:lineRule="auto"/>
        <w:ind w:left="1701"/>
        <w:jc w:val="center"/>
        <w:rPr>
          <w:sz w:val="24"/>
          <w:szCs w:val="24"/>
          <w:lang w:val="nl-NL"/>
        </w:rPr>
      </w:pPr>
    </w:p>
    <w:p w14:paraId="5F6E2313" w14:textId="72781E9E" w:rsidR="00614A0A" w:rsidRPr="00A6754B" w:rsidRDefault="00614A0A" w:rsidP="00A6754B">
      <w:pPr>
        <w:pStyle w:val="ListParagraph"/>
        <w:spacing w:line="360" w:lineRule="auto"/>
        <w:ind w:left="1701"/>
        <w:jc w:val="center"/>
        <w:rPr>
          <w:sz w:val="24"/>
          <w:szCs w:val="24"/>
          <w:lang w:val="nl-NL"/>
        </w:rPr>
      </w:pPr>
      <w:r w:rsidRPr="00FD36E1">
        <w:rPr>
          <w:sz w:val="24"/>
          <w:szCs w:val="24"/>
          <w:lang w:val="nl-NL"/>
        </w:rPr>
        <w:t>Karakteristik Responden Berdasarkan Pekerjaan</w:t>
      </w:r>
    </w:p>
    <w:tbl>
      <w:tblPr>
        <w:tblStyle w:val="TableGrid"/>
        <w:tblW w:w="7655" w:type="dxa"/>
        <w:tblInd w:w="1276" w:type="dxa"/>
        <w:tblLook w:val="04A0" w:firstRow="1" w:lastRow="0" w:firstColumn="1" w:lastColumn="0" w:noHBand="0" w:noVBand="1"/>
      </w:tblPr>
      <w:tblGrid>
        <w:gridCol w:w="2694"/>
        <w:gridCol w:w="2409"/>
        <w:gridCol w:w="2552"/>
      </w:tblGrid>
      <w:tr w:rsidR="00614A0A" w:rsidRPr="00FD36E1" w14:paraId="41D560CA" w14:textId="77777777" w:rsidTr="005720DA">
        <w:tc>
          <w:tcPr>
            <w:tcW w:w="2694" w:type="dxa"/>
            <w:tcBorders>
              <w:left w:val="nil"/>
              <w:right w:val="nil"/>
            </w:tcBorders>
          </w:tcPr>
          <w:p w14:paraId="1F447150" w14:textId="77777777" w:rsidR="00614A0A" w:rsidRPr="00FD36E1" w:rsidRDefault="00614A0A" w:rsidP="00A6754B">
            <w:pPr>
              <w:pStyle w:val="ListParagraph"/>
              <w:spacing w:line="276" w:lineRule="auto"/>
              <w:ind w:left="0" w:firstLine="0"/>
              <w:jc w:val="center"/>
              <w:rPr>
                <w:sz w:val="24"/>
                <w:szCs w:val="24"/>
                <w:lang w:val="nl-NL"/>
              </w:rPr>
            </w:pPr>
            <w:r w:rsidRPr="00FD36E1">
              <w:rPr>
                <w:sz w:val="24"/>
                <w:szCs w:val="24"/>
                <w:lang w:val="nl-NL"/>
              </w:rPr>
              <w:t xml:space="preserve">Pekerjaan </w:t>
            </w:r>
          </w:p>
        </w:tc>
        <w:tc>
          <w:tcPr>
            <w:tcW w:w="2409" w:type="dxa"/>
            <w:tcBorders>
              <w:left w:val="nil"/>
              <w:right w:val="nil"/>
            </w:tcBorders>
          </w:tcPr>
          <w:p w14:paraId="1FBBC2A3" w14:textId="77777777" w:rsidR="00614A0A" w:rsidRPr="00FD36E1" w:rsidRDefault="00614A0A" w:rsidP="00A6754B">
            <w:pPr>
              <w:pStyle w:val="ListParagraph"/>
              <w:spacing w:line="276" w:lineRule="auto"/>
              <w:ind w:left="0" w:firstLine="0"/>
              <w:jc w:val="center"/>
              <w:rPr>
                <w:sz w:val="24"/>
                <w:szCs w:val="24"/>
                <w:lang w:val="nl-NL"/>
              </w:rPr>
            </w:pPr>
            <w:r w:rsidRPr="00FD36E1">
              <w:rPr>
                <w:sz w:val="24"/>
                <w:szCs w:val="24"/>
                <w:lang w:val="nl-NL"/>
              </w:rPr>
              <w:t xml:space="preserve">Responden </w:t>
            </w:r>
          </w:p>
        </w:tc>
        <w:tc>
          <w:tcPr>
            <w:tcW w:w="2552" w:type="dxa"/>
            <w:tcBorders>
              <w:left w:val="nil"/>
              <w:right w:val="nil"/>
            </w:tcBorders>
          </w:tcPr>
          <w:p w14:paraId="0126A004" w14:textId="564D32B6" w:rsidR="00614A0A" w:rsidRPr="00FD36E1" w:rsidRDefault="00614A0A" w:rsidP="00A6754B">
            <w:pPr>
              <w:pStyle w:val="ListParagraph"/>
              <w:spacing w:line="276" w:lineRule="auto"/>
              <w:ind w:left="0" w:firstLine="0"/>
              <w:jc w:val="center"/>
              <w:rPr>
                <w:sz w:val="24"/>
                <w:szCs w:val="24"/>
                <w:lang w:val="nl-NL"/>
              </w:rPr>
            </w:pPr>
            <w:r w:rsidRPr="00FD36E1">
              <w:rPr>
                <w:sz w:val="24"/>
                <w:szCs w:val="24"/>
                <w:lang w:val="nl-NL"/>
              </w:rPr>
              <w:t xml:space="preserve">Presentase </w:t>
            </w:r>
            <w:r w:rsidR="00A6754B" w:rsidRPr="00FD36E1">
              <w:rPr>
                <w:sz w:val="24"/>
                <w:szCs w:val="24"/>
                <w:lang w:val="nl-NL"/>
              </w:rPr>
              <w:t>%</w:t>
            </w:r>
          </w:p>
        </w:tc>
      </w:tr>
      <w:tr w:rsidR="00614A0A" w:rsidRPr="00FD36E1" w14:paraId="4A598A49" w14:textId="77777777" w:rsidTr="005720DA">
        <w:tc>
          <w:tcPr>
            <w:tcW w:w="2694" w:type="dxa"/>
            <w:tcBorders>
              <w:left w:val="nil"/>
              <w:right w:val="nil"/>
            </w:tcBorders>
          </w:tcPr>
          <w:p w14:paraId="31EF0D16" w14:textId="0037BBE4" w:rsidR="00614A0A" w:rsidRPr="00FD36E1" w:rsidRDefault="00A6754B" w:rsidP="00A6754B">
            <w:pPr>
              <w:spacing w:line="276" w:lineRule="auto"/>
              <w:jc w:val="center"/>
              <w:rPr>
                <w:sz w:val="24"/>
                <w:szCs w:val="24"/>
              </w:rPr>
            </w:pPr>
            <w:r w:rsidRPr="00FD36E1">
              <w:rPr>
                <w:sz w:val="24"/>
                <w:szCs w:val="24"/>
              </w:rPr>
              <w:t>Pelajar/Mahasiswa</w:t>
            </w:r>
          </w:p>
          <w:p w14:paraId="3AD5D2EB" w14:textId="43C4B374" w:rsidR="00614A0A" w:rsidRPr="00FD36E1" w:rsidRDefault="00A6754B" w:rsidP="00A6754B">
            <w:pPr>
              <w:spacing w:line="276" w:lineRule="auto"/>
              <w:jc w:val="center"/>
              <w:rPr>
                <w:sz w:val="24"/>
                <w:szCs w:val="24"/>
              </w:rPr>
            </w:pPr>
            <w:r w:rsidRPr="00FD36E1">
              <w:rPr>
                <w:sz w:val="24"/>
                <w:szCs w:val="24"/>
              </w:rPr>
              <w:t>Karyawan Swasta</w:t>
            </w:r>
          </w:p>
          <w:p w14:paraId="3809579D" w14:textId="6A9EBED7" w:rsidR="00614A0A" w:rsidRPr="00FD36E1" w:rsidRDefault="00A6754B" w:rsidP="00A6754B">
            <w:pPr>
              <w:spacing w:line="276" w:lineRule="auto"/>
              <w:jc w:val="center"/>
              <w:rPr>
                <w:sz w:val="24"/>
                <w:szCs w:val="24"/>
              </w:rPr>
            </w:pPr>
            <w:r w:rsidRPr="00FD36E1">
              <w:rPr>
                <w:sz w:val="24"/>
                <w:szCs w:val="24"/>
              </w:rPr>
              <w:t>Wiraswasta</w:t>
            </w:r>
          </w:p>
          <w:p w14:paraId="5972FE7F" w14:textId="576F6008" w:rsidR="00614A0A" w:rsidRPr="00FD36E1" w:rsidRDefault="00A6754B" w:rsidP="00A6754B">
            <w:pPr>
              <w:spacing w:line="276" w:lineRule="auto"/>
              <w:jc w:val="center"/>
              <w:rPr>
                <w:sz w:val="24"/>
                <w:szCs w:val="24"/>
              </w:rPr>
            </w:pPr>
            <w:r w:rsidRPr="00FD36E1">
              <w:rPr>
                <w:sz w:val="24"/>
                <w:szCs w:val="24"/>
              </w:rPr>
              <w:t>Akademisi</w:t>
            </w:r>
          </w:p>
          <w:p w14:paraId="2B9A2D86" w14:textId="06BCDD49" w:rsidR="00614A0A" w:rsidRPr="00FD36E1" w:rsidRDefault="00A6754B" w:rsidP="00A6754B">
            <w:pPr>
              <w:spacing w:line="276" w:lineRule="auto"/>
              <w:jc w:val="center"/>
              <w:rPr>
                <w:sz w:val="24"/>
                <w:szCs w:val="24"/>
              </w:rPr>
            </w:pPr>
            <w:r w:rsidRPr="00FD36E1">
              <w:rPr>
                <w:sz w:val="24"/>
                <w:szCs w:val="24"/>
              </w:rPr>
              <w:t>Ibu Rumah Tangga</w:t>
            </w:r>
          </w:p>
          <w:p w14:paraId="54D129EC" w14:textId="10C14C12" w:rsidR="00614A0A" w:rsidRPr="00FD36E1" w:rsidRDefault="00A6754B" w:rsidP="00A6754B">
            <w:pPr>
              <w:spacing w:line="276" w:lineRule="auto"/>
              <w:jc w:val="center"/>
              <w:rPr>
                <w:sz w:val="24"/>
                <w:szCs w:val="24"/>
              </w:rPr>
            </w:pPr>
            <w:r w:rsidRPr="00FD36E1">
              <w:rPr>
                <w:sz w:val="24"/>
                <w:szCs w:val="24"/>
              </w:rPr>
              <w:t>Satpam</w:t>
            </w:r>
          </w:p>
          <w:p w14:paraId="77421E12" w14:textId="4C28486A" w:rsidR="00614A0A" w:rsidRPr="00FD36E1" w:rsidRDefault="00A6754B" w:rsidP="00A6754B">
            <w:pPr>
              <w:spacing w:line="276" w:lineRule="auto"/>
              <w:jc w:val="center"/>
              <w:rPr>
                <w:sz w:val="24"/>
                <w:szCs w:val="24"/>
              </w:rPr>
            </w:pPr>
            <w:r w:rsidRPr="00FD36E1">
              <w:rPr>
                <w:sz w:val="24"/>
                <w:szCs w:val="24"/>
              </w:rPr>
              <w:t>Grab</w:t>
            </w:r>
          </w:p>
          <w:p w14:paraId="3E88827D" w14:textId="7A09F2B0" w:rsidR="00614A0A" w:rsidRPr="00FD36E1" w:rsidRDefault="00A6754B" w:rsidP="00A6754B">
            <w:pPr>
              <w:spacing w:line="276" w:lineRule="auto"/>
              <w:jc w:val="center"/>
              <w:rPr>
                <w:sz w:val="24"/>
                <w:szCs w:val="24"/>
              </w:rPr>
            </w:pPr>
            <w:r w:rsidRPr="00FD36E1">
              <w:rPr>
                <w:sz w:val="24"/>
                <w:szCs w:val="24"/>
              </w:rPr>
              <w:t>Warausaha</w:t>
            </w:r>
          </w:p>
          <w:p w14:paraId="1602C942" w14:textId="098EC804" w:rsidR="00614A0A" w:rsidRPr="00FD36E1" w:rsidRDefault="00A6754B" w:rsidP="00A6754B">
            <w:pPr>
              <w:spacing w:line="276" w:lineRule="auto"/>
              <w:jc w:val="center"/>
              <w:rPr>
                <w:sz w:val="24"/>
                <w:szCs w:val="24"/>
                <w:lang w:val="fi-FI"/>
              </w:rPr>
            </w:pPr>
            <w:r w:rsidRPr="00FD36E1">
              <w:rPr>
                <w:sz w:val="24"/>
                <w:szCs w:val="24"/>
                <w:lang w:val="fi-FI"/>
              </w:rPr>
              <w:t>Jualan</w:t>
            </w:r>
          </w:p>
          <w:p w14:paraId="03EFA646" w14:textId="0C3DF28F" w:rsidR="00614A0A" w:rsidRPr="00FD36E1" w:rsidRDefault="00A6754B" w:rsidP="00A6754B">
            <w:pPr>
              <w:spacing w:line="276" w:lineRule="auto"/>
              <w:jc w:val="center"/>
              <w:rPr>
                <w:sz w:val="24"/>
                <w:szCs w:val="24"/>
                <w:lang w:val="fi-FI"/>
              </w:rPr>
            </w:pPr>
            <w:r w:rsidRPr="00FD36E1">
              <w:rPr>
                <w:sz w:val="24"/>
                <w:szCs w:val="24"/>
                <w:lang w:val="fi-FI"/>
              </w:rPr>
              <w:t>Penjaga Toko</w:t>
            </w:r>
          </w:p>
          <w:p w14:paraId="1BCA6EE0" w14:textId="6C09D989" w:rsidR="00614A0A" w:rsidRPr="00FD36E1" w:rsidRDefault="00A6754B" w:rsidP="00A6754B">
            <w:pPr>
              <w:spacing w:line="276" w:lineRule="auto"/>
              <w:jc w:val="center"/>
              <w:rPr>
                <w:sz w:val="24"/>
                <w:szCs w:val="24"/>
                <w:lang w:val="nl-NL"/>
              </w:rPr>
            </w:pPr>
            <w:r w:rsidRPr="00FD36E1">
              <w:rPr>
                <w:sz w:val="24"/>
                <w:szCs w:val="24"/>
                <w:lang w:val="nl-NL"/>
              </w:rPr>
              <w:t>Notarisa</w:t>
            </w:r>
          </w:p>
          <w:p w14:paraId="400C37A1" w14:textId="7051EE84" w:rsidR="00614A0A" w:rsidRPr="00FD36E1" w:rsidRDefault="00A6754B" w:rsidP="00A6754B">
            <w:pPr>
              <w:spacing w:line="276" w:lineRule="auto"/>
              <w:jc w:val="center"/>
              <w:rPr>
                <w:sz w:val="24"/>
                <w:szCs w:val="24"/>
                <w:lang w:val="nl-NL"/>
              </w:rPr>
            </w:pPr>
            <w:r w:rsidRPr="00FD36E1">
              <w:rPr>
                <w:sz w:val="24"/>
                <w:szCs w:val="24"/>
                <w:lang w:val="nl-NL"/>
              </w:rPr>
              <w:t>Jualan Di Warung</w:t>
            </w:r>
          </w:p>
        </w:tc>
        <w:tc>
          <w:tcPr>
            <w:tcW w:w="2409" w:type="dxa"/>
            <w:tcBorders>
              <w:left w:val="nil"/>
              <w:right w:val="nil"/>
            </w:tcBorders>
          </w:tcPr>
          <w:p w14:paraId="2FBEF46E" w14:textId="0EBEA402" w:rsidR="00614A0A" w:rsidRPr="00FD36E1" w:rsidRDefault="00A6754B" w:rsidP="00A6754B">
            <w:pPr>
              <w:pStyle w:val="ListParagraph"/>
              <w:spacing w:line="276" w:lineRule="auto"/>
              <w:ind w:left="0" w:firstLine="0"/>
              <w:jc w:val="center"/>
              <w:rPr>
                <w:sz w:val="24"/>
                <w:szCs w:val="24"/>
                <w:lang w:val="nl-NL"/>
              </w:rPr>
            </w:pPr>
            <w:r w:rsidRPr="00FD36E1">
              <w:rPr>
                <w:sz w:val="24"/>
                <w:szCs w:val="24"/>
                <w:lang w:val="nl-NL"/>
              </w:rPr>
              <w:t>122</w:t>
            </w:r>
          </w:p>
          <w:p w14:paraId="4BB3EABD" w14:textId="0D1FEE97" w:rsidR="00614A0A" w:rsidRPr="00FD36E1" w:rsidRDefault="00A6754B" w:rsidP="00A6754B">
            <w:pPr>
              <w:pStyle w:val="ListParagraph"/>
              <w:spacing w:line="276" w:lineRule="auto"/>
              <w:ind w:left="0" w:firstLine="0"/>
              <w:jc w:val="center"/>
              <w:rPr>
                <w:sz w:val="24"/>
                <w:szCs w:val="24"/>
                <w:lang w:val="nl-NL"/>
              </w:rPr>
            </w:pPr>
            <w:r w:rsidRPr="00FD36E1">
              <w:rPr>
                <w:sz w:val="24"/>
                <w:szCs w:val="24"/>
                <w:lang w:val="nl-NL"/>
              </w:rPr>
              <w:t>27</w:t>
            </w:r>
          </w:p>
          <w:p w14:paraId="50413923" w14:textId="28824CCD" w:rsidR="00614A0A" w:rsidRPr="00FD36E1" w:rsidRDefault="00A6754B" w:rsidP="00A6754B">
            <w:pPr>
              <w:pStyle w:val="ListParagraph"/>
              <w:spacing w:line="276" w:lineRule="auto"/>
              <w:ind w:left="0" w:firstLine="0"/>
              <w:jc w:val="center"/>
              <w:rPr>
                <w:sz w:val="24"/>
                <w:szCs w:val="24"/>
                <w:lang w:val="nl-NL"/>
              </w:rPr>
            </w:pPr>
            <w:r w:rsidRPr="00FD36E1">
              <w:rPr>
                <w:sz w:val="24"/>
                <w:szCs w:val="24"/>
                <w:lang w:val="nl-NL"/>
              </w:rPr>
              <w:t>17</w:t>
            </w:r>
          </w:p>
          <w:p w14:paraId="7139E3CE" w14:textId="2547AD24" w:rsidR="00614A0A" w:rsidRPr="00FD36E1" w:rsidRDefault="00A6754B" w:rsidP="00A6754B">
            <w:pPr>
              <w:pStyle w:val="ListParagraph"/>
              <w:spacing w:line="276" w:lineRule="auto"/>
              <w:ind w:left="0" w:firstLine="0"/>
              <w:jc w:val="center"/>
              <w:rPr>
                <w:sz w:val="24"/>
                <w:szCs w:val="24"/>
                <w:lang w:val="nl-NL"/>
              </w:rPr>
            </w:pPr>
            <w:r w:rsidRPr="00FD36E1">
              <w:rPr>
                <w:sz w:val="24"/>
                <w:szCs w:val="24"/>
                <w:lang w:val="nl-NL"/>
              </w:rPr>
              <w:t>2</w:t>
            </w:r>
          </w:p>
          <w:p w14:paraId="54E54BD9" w14:textId="68D945FB" w:rsidR="00614A0A" w:rsidRPr="00FD36E1" w:rsidRDefault="00A6754B" w:rsidP="00A6754B">
            <w:pPr>
              <w:pStyle w:val="ListParagraph"/>
              <w:spacing w:line="276" w:lineRule="auto"/>
              <w:ind w:left="0" w:firstLine="0"/>
              <w:jc w:val="center"/>
              <w:rPr>
                <w:sz w:val="24"/>
                <w:szCs w:val="24"/>
                <w:lang w:val="nl-NL"/>
              </w:rPr>
            </w:pPr>
            <w:r w:rsidRPr="00FD36E1">
              <w:rPr>
                <w:sz w:val="24"/>
                <w:szCs w:val="24"/>
                <w:lang w:val="nl-NL"/>
              </w:rPr>
              <w:t>10</w:t>
            </w:r>
          </w:p>
          <w:p w14:paraId="7B9BA0F7" w14:textId="33079826" w:rsidR="00614A0A" w:rsidRPr="00FD36E1" w:rsidRDefault="00A6754B" w:rsidP="00A6754B">
            <w:pPr>
              <w:pStyle w:val="ListParagraph"/>
              <w:spacing w:line="276" w:lineRule="auto"/>
              <w:ind w:left="0" w:firstLine="0"/>
              <w:jc w:val="center"/>
              <w:rPr>
                <w:sz w:val="24"/>
                <w:szCs w:val="24"/>
                <w:lang w:val="nl-NL"/>
              </w:rPr>
            </w:pPr>
            <w:r w:rsidRPr="00FD36E1">
              <w:rPr>
                <w:sz w:val="24"/>
                <w:szCs w:val="24"/>
                <w:lang w:val="nl-NL"/>
              </w:rPr>
              <w:t>3</w:t>
            </w:r>
          </w:p>
          <w:p w14:paraId="1C7B1B78" w14:textId="45C3A1D6" w:rsidR="00614A0A" w:rsidRPr="00FD36E1" w:rsidRDefault="00A6754B" w:rsidP="00A6754B">
            <w:pPr>
              <w:pStyle w:val="ListParagraph"/>
              <w:spacing w:line="276" w:lineRule="auto"/>
              <w:ind w:left="0" w:firstLine="0"/>
              <w:jc w:val="center"/>
              <w:rPr>
                <w:sz w:val="24"/>
                <w:szCs w:val="24"/>
                <w:lang w:val="nl-NL"/>
              </w:rPr>
            </w:pPr>
            <w:r w:rsidRPr="00FD36E1">
              <w:rPr>
                <w:sz w:val="24"/>
                <w:szCs w:val="24"/>
                <w:lang w:val="nl-NL"/>
              </w:rPr>
              <w:t>1</w:t>
            </w:r>
          </w:p>
          <w:p w14:paraId="39D98843" w14:textId="7AC6D709" w:rsidR="00614A0A" w:rsidRPr="00FD36E1" w:rsidRDefault="00A6754B" w:rsidP="00A6754B">
            <w:pPr>
              <w:pStyle w:val="ListParagraph"/>
              <w:spacing w:line="276" w:lineRule="auto"/>
              <w:ind w:left="0" w:firstLine="0"/>
              <w:jc w:val="center"/>
              <w:rPr>
                <w:sz w:val="24"/>
                <w:szCs w:val="24"/>
                <w:lang w:val="nl-NL"/>
              </w:rPr>
            </w:pPr>
            <w:r w:rsidRPr="00FD36E1">
              <w:rPr>
                <w:sz w:val="24"/>
                <w:szCs w:val="24"/>
                <w:lang w:val="nl-NL"/>
              </w:rPr>
              <w:t>2</w:t>
            </w:r>
          </w:p>
          <w:p w14:paraId="694D389F" w14:textId="2CE39204" w:rsidR="00614A0A" w:rsidRPr="00FD36E1" w:rsidRDefault="00A6754B" w:rsidP="00A6754B">
            <w:pPr>
              <w:pStyle w:val="ListParagraph"/>
              <w:spacing w:line="276" w:lineRule="auto"/>
              <w:ind w:left="0" w:firstLine="0"/>
              <w:jc w:val="center"/>
              <w:rPr>
                <w:sz w:val="24"/>
                <w:szCs w:val="24"/>
                <w:lang w:val="nl-NL"/>
              </w:rPr>
            </w:pPr>
            <w:r w:rsidRPr="00FD36E1">
              <w:rPr>
                <w:sz w:val="24"/>
                <w:szCs w:val="24"/>
                <w:lang w:val="nl-NL"/>
              </w:rPr>
              <w:t>1</w:t>
            </w:r>
          </w:p>
          <w:p w14:paraId="52821423" w14:textId="1A513CC7" w:rsidR="00614A0A" w:rsidRPr="00FD36E1" w:rsidRDefault="00A6754B" w:rsidP="00A6754B">
            <w:pPr>
              <w:pStyle w:val="ListParagraph"/>
              <w:spacing w:line="276" w:lineRule="auto"/>
              <w:ind w:left="0" w:firstLine="0"/>
              <w:jc w:val="center"/>
              <w:rPr>
                <w:sz w:val="24"/>
                <w:szCs w:val="24"/>
                <w:lang w:val="nl-NL"/>
              </w:rPr>
            </w:pPr>
            <w:r w:rsidRPr="00FD36E1">
              <w:rPr>
                <w:sz w:val="24"/>
                <w:szCs w:val="24"/>
                <w:lang w:val="nl-NL"/>
              </w:rPr>
              <w:t>2</w:t>
            </w:r>
          </w:p>
          <w:p w14:paraId="634B5D87" w14:textId="33E6FC47" w:rsidR="00614A0A" w:rsidRPr="00FD36E1" w:rsidRDefault="00A6754B" w:rsidP="00A6754B">
            <w:pPr>
              <w:pStyle w:val="ListParagraph"/>
              <w:spacing w:line="276" w:lineRule="auto"/>
              <w:ind w:left="0" w:firstLine="0"/>
              <w:jc w:val="center"/>
              <w:rPr>
                <w:sz w:val="24"/>
                <w:szCs w:val="24"/>
                <w:lang w:val="nl-NL"/>
              </w:rPr>
            </w:pPr>
            <w:r w:rsidRPr="00FD36E1">
              <w:rPr>
                <w:sz w:val="24"/>
                <w:szCs w:val="24"/>
                <w:lang w:val="nl-NL"/>
              </w:rPr>
              <w:t>2</w:t>
            </w:r>
          </w:p>
          <w:p w14:paraId="5D4FE393" w14:textId="3A758B1A" w:rsidR="00614A0A" w:rsidRPr="00FD36E1" w:rsidRDefault="00A6754B" w:rsidP="00A6754B">
            <w:pPr>
              <w:pStyle w:val="ListParagraph"/>
              <w:spacing w:line="276" w:lineRule="auto"/>
              <w:ind w:left="0" w:firstLine="0"/>
              <w:jc w:val="center"/>
              <w:rPr>
                <w:sz w:val="24"/>
                <w:szCs w:val="24"/>
                <w:lang w:val="nl-NL"/>
              </w:rPr>
            </w:pPr>
            <w:r w:rsidRPr="00FD36E1">
              <w:rPr>
                <w:sz w:val="24"/>
                <w:szCs w:val="24"/>
                <w:lang w:val="nl-NL"/>
              </w:rPr>
              <w:t>1</w:t>
            </w:r>
          </w:p>
        </w:tc>
        <w:tc>
          <w:tcPr>
            <w:tcW w:w="2552" w:type="dxa"/>
            <w:tcBorders>
              <w:left w:val="nil"/>
              <w:right w:val="nil"/>
            </w:tcBorders>
          </w:tcPr>
          <w:p w14:paraId="5CDA6EF1" w14:textId="50FA1679" w:rsidR="00614A0A" w:rsidRPr="00FD36E1" w:rsidRDefault="00A6754B" w:rsidP="00A6754B">
            <w:pPr>
              <w:pStyle w:val="ListParagraph"/>
              <w:spacing w:line="276" w:lineRule="auto"/>
              <w:ind w:left="0" w:firstLine="0"/>
              <w:jc w:val="center"/>
              <w:rPr>
                <w:sz w:val="24"/>
                <w:szCs w:val="24"/>
                <w:lang w:val="nl-NL"/>
              </w:rPr>
            </w:pPr>
            <w:r w:rsidRPr="00FD36E1">
              <w:rPr>
                <w:sz w:val="24"/>
                <w:szCs w:val="24"/>
                <w:lang w:val="nl-NL"/>
              </w:rPr>
              <w:t>64,2%</w:t>
            </w:r>
          </w:p>
          <w:p w14:paraId="42DF0D02" w14:textId="30D766CE" w:rsidR="00614A0A" w:rsidRPr="00FD36E1" w:rsidRDefault="00A6754B" w:rsidP="00A6754B">
            <w:pPr>
              <w:pStyle w:val="ListParagraph"/>
              <w:spacing w:line="276" w:lineRule="auto"/>
              <w:ind w:left="0" w:firstLine="0"/>
              <w:jc w:val="center"/>
              <w:rPr>
                <w:sz w:val="24"/>
                <w:szCs w:val="24"/>
                <w:lang w:val="nl-NL"/>
              </w:rPr>
            </w:pPr>
            <w:r w:rsidRPr="00FD36E1">
              <w:rPr>
                <w:sz w:val="24"/>
                <w:szCs w:val="24"/>
                <w:lang w:val="nl-NL"/>
              </w:rPr>
              <w:t>14,2%</w:t>
            </w:r>
          </w:p>
          <w:p w14:paraId="0202F06E" w14:textId="711908C4" w:rsidR="00614A0A" w:rsidRPr="00FD36E1" w:rsidRDefault="00A6754B" w:rsidP="00A6754B">
            <w:pPr>
              <w:pStyle w:val="ListParagraph"/>
              <w:spacing w:line="276" w:lineRule="auto"/>
              <w:ind w:left="0" w:firstLine="0"/>
              <w:jc w:val="center"/>
              <w:rPr>
                <w:sz w:val="24"/>
                <w:szCs w:val="24"/>
                <w:lang w:val="nl-NL"/>
              </w:rPr>
            </w:pPr>
            <w:r w:rsidRPr="00FD36E1">
              <w:rPr>
                <w:sz w:val="24"/>
                <w:szCs w:val="24"/>
                <w:lang w:val="nl-NL"/>
              </w:rPr>
              <w:t>8,9%</w:t>
            </w:r>
          </w:p>
          <w:p w14:paraId="45CE5240" w14:textId="026F5B03" w:rsidR="00614A0A" w:rsidRPr="00FD36E1" w:rsidRDefault="00A6754B" w:rsidP="00A6754B">
            <w:pPr>
              <w:pStyle w:val="ListParagraph"/>
              <w:spacing w:line="276" w:lineRule="auto"/>
              <w:ind w:left="0" w:firstLine="0"/>
              <w:jc w:val="center"/>
              <w:rPr>
                <w:sz w:val="24"/>
                <w:szCs w:val="24"/>
                <w:lang w:val="nl-NL"/>
              </w:rPr>
            </w:pPr>
            <w:r w:rsidRPr="00FD36E1">
              <w:rPr>
                <w:sz w:val="24"/>
                <w:szCs w:val="24"/>
                <w:lang w:val="nl-NL"/>
              </w:rPr>
              <w:t>1,1%</w:t>
            </w:r>
          </w:p>
          <w:p w14:paraId="17363420" w14:textId="6916573C" w:rsidR="00614A0A" w:rsidRPr="00FD36E1" w:rsidRDefault="00A6754B" w:rsidP="00A6754B">
            <w:pPr>
              <w:pStyle w:val="ListParagraph"/>
              <w:spacing w:line="276" w:lineRule="auto"/>
              <w:ind w:left="0" w:firstLine="0"/>
              <w:jc w:val="center"/>
              <w:rPr>
                <w:sz w:val="24"/>
                <w:szCs w:val="24"/>
                <w:lang w:val="nl-NL"/>
              </w:rPr>
            </w:pPr>
            <w:r w:rsidRPr="00FD36E1">
              <w:rPr>
                <w:sz w:val="24"/>
                <w:szCs w:val="24"/>
                <w:lang w:val="nl-NL"/>
              </w:rPr>
              <w:t>5,3%</w:t>
            </w:r>
          </w:p>
          <w:p w14:paraId="157A760F" w14:textId="1B053E65" w:rsidR="00614A0A" w:rsidRPr="00FD36E1" w:rsidRDefault="00A6754B" w:rsidP="00A6754B">
            <w:pPr>
              <w:pStyle w:val="ListParagraph"/>
              <w:spacing w:line="276" w:lineRule="auto"/>
              <w:ind w:left="0" w:firstLine="0"/>
              <w:jc w:val="center"/>
              <w:rPr>
                <w:sz w:val="24"/>
                <w:szCs w:val="24"/>
                <w:lang w:val="nl-NL"/>
              </w:rPr>
            </w:pPr>
            <w:r w:rsidRPr="00FD36E1">
              <w:rPr>
                <w:sz w:val="24"/>
                <w:szCs w:val="24"/>
                <w:lang w:val="nl-NL"/>
              </w:rPr>
              <w:t>1,6%</w:t>
            </w:r>
          </w:p>
          <w:p w14:paraId="160FED67" w14:textId="6D47F5C2" w:rsidR="00614A0A" w:rsidRPr="00FD36E1" w:rsidRDefault="00A6754B" w:rsidP="00A6754B">
            <w:pPr>
              <w:pStyle w:val="ListParagraph"/>
              <w:spacing w:line="276" w:lineRule="auto"/>
              <w:ind w:left="0" w:firstLine="0"/>
              <w:jc w:val="center"/>
              <w:rPr>
                <w:sz w:val="24"/>
                <w:szCs w:val="24"/>
                <w:lang w:val="nl-NL"/>
              </w:rPr>
            </w:pPr>
            <w:r w:rsidRPr="00FD36E1">
              <w:rPr>
                <w:sz w:val="24"/>
                <w:szCs w:val="24"/>
                <w:lang w:val="nl-NL"/>
              </w:rPr>
              <w:t>0,5%</w:t>
            </w:r>
          </w:p>
          <w:p w14:paraId="7C13349F" w14:textId="6CCCF660" w:rsidR="00614A0A" w:rsidRPr="00FD36E1" w:rsidRDefault="00A6754B" w:rsidP="00A6754B">
            <w:pPr>
              <w:pStyle w:val="ListParagraph"/>
              <w:spacing w:line="276" w:lineRule="auto"/>
              <w:ind w:left="0" w:firstLine="0"/>
              <w:jc w:val="center"/>
              <w:rPr>
                <w:sz w:val="24"/>
                <w:szCs w:val="24"/>
                <w:lang w:val="nl-NL"/>
              </w:rPr>
            </w:pPr>
            <w:r w:rsidRPr="00FD36E1">
              <w:rPr>
                <w:sz w:val="24"/>
                <w:szCs w:val="24"/>
                <w:lang w:val="nl-NL"/>
              </w:rPr>
              <w:t>1,1%</w:t>
            </w:r>
          </w:p>
          <w:p w14:paraId="07D6BE69" w14:textId="49D61554" w:rsidR="00614A0A" w:rsidRPr="00FD36E1" w:rsidRDefault="00A6754B" w:rsidP="00A6754B">
            <w:pPr>
              <w:pStyle w:val="ListParagraph"/>
              <w:spacing w:line="276" w:lineRule="auto"/>
              <w:ind w:left="0" w:firstLine="0"/>
              <w:jc w:val="center"/>
              <w:rPr>
                <w:sz w:val="24"/>
                <w:szCs w:val="24"/>
                <w:lang w:val="nl-NL"/>
              </w:rPr>
            </w:pPr>
            <w:r w:rsidRPr="00FD36E1">
              <w:rPr>
                <w:sz w:val="24"/>
                <w:szCs w:val="24"/>
                <w:lang w:val="nl-NL"/>
              </w:rPr>
              <w:t>0,5%</w:t>
            </w:r>
          </w:p>
          <w:p w14:paraId="5453855B" w14:textId="6A8FCD3D" w:rsidR="00614A0A" w:rsidRPr="00FD36E1" w:rsidRDefault="00A6754B" w:rsidP="00A6754B">
            <w:pPr>
              <w:pStyle w:val="ListParagraph"/>
              <w:spacing w:line="276" w:lineRule="auto"/>
              <w:ind w:left="0" w:firstLine="0"/>
              <w:jc w:val="center"/>
              <w:rPr>
                <w:sz w:val="24"/>
                <w:szCs w:val="24"/>
                <w:lang w:val="nl-NL"/>
              </w:rPr>
            </w:pPr>
            <w:r w:rsidRPr="00FD36E1">
              <w:rPr>
                <w:sz w:val="24"/>
                <w:szCs w:val="24"/>
                <w:lang w:val="nl-NL"/>
              </w:rPr>
              <w:t>1,1%</w:t>
            </w:r>
          </w:p>
          <w:p w14:paraId="232FCB47" w14:textId="0126C856" w:rsidR="00614A0A" w:rsidRPr="00FD36E1" w:rsidRDefault="00A6754B" w:rsidP="00A6754B">
            <w:pPr>
              <w:pStyle w:val="ListParagraph"/>
              <w:spacing w:line="276" w:lineRule="auto"/>
              <w:ind w:left="0" w:firstLine="0"/>
              <w:jc w:val="center"/>
              <w:rPr>
                <w:sz w:val="24"/>
                <w:szCs w:val="24"/>
                <w:lang w:val="nl-NL"/>
              </w:rPr>
            </w:pPr>
            <w:r w:rsidRPr="00FD36E1">
              <w:rPr>
                <w:sz w:val="24"/>
                <w:szCs w:val="24"/>
                <w:lang w:val="nl-NL"/>
              </w:rPr>
              <w:t>1,1%</w:t>
            </w:r>
          </w:p>
          <w:p w14:paraId="7B9626C0" w14:textId="7FB09793" w:rsidR="00614A0A" w:rsidRPr="00FD36E1" w:rsidRDefault="00A6754B" w:rsidP="00A6754B">
            <w:pPr>
              <w:pStyle w:val="ListParagraph"/>
              <w:spacing w:line="276" w:lineRule="auto"/>
              <w:ind w:left="0" w:firstLine="0"/>
              <w:jc w:val="center"/>
              <w:rPr>
                <w:sz w:val="24"/>
                <w:szCs w:val="24"/>
                <w:lang w:val="nl-NL"/>
              </w:rPr>
            </w:pPr>
            <w:r w:rsidRPr="00FD36E1">
              <w:rPr>
                <w:sz w:val="24"/>
                <w:szCs w:val="24"/>
                <w:lang w:val="nl-NL"/>
              </w:rPr>
              <w:t>0,5%</w:t>
            </w:r>
          </w:p>
        </w:tc>
      </w:tr>
      <w:tr w:rsidR="00614A0A" w:rsidRPr="00FD36E1" w14:paraId="66095EC7" w14:textId="77777777" w:rsidTr="005720DA">
        <w:tc>
          <w:tcPr>
            <w:tcW w:w="2694" w:type="dxa"/>
            <w:tcBorders>
              <w:left w:val="nil"/>
              <w:right w:val="nil"/>
            </w:tcBorders>
          </w:tcPr>
          <w:p w14:paraId="681AFA25" w14:textId="77777777" w:rsidR="00614A0A" w:rsidRPr="00FD36E1" w:rsidRDefault="00614A0A" w:rsidP="00A6754B">
            <w:pPr>
              <w:pStyle w:val="ListParagraph"/>
              <w:spacing w:line="276" w:lineRule="auto"/>
              <w:ind w:left="0" w:firstLine="0"/>
              <w:jc w:val="center"/>
              <w:rPr>
                <w:sz w:val="24"/>
                <w:szCs w:val="24"/>
                <w:lang w:val="nl-NL"/>
              </w:rPr>
            </w:pPr>
            <w:r w:rsidRPr="00FD36E1">
              <w:rPr>
                <w:sz w:val="24"/>
                <w:szCs w:val="24"/>
                <w:lang w:val="nl-NL"/>
              </w:rPr>
              <w:t xml:space="preserve">Jumlah </w:t>
            </w:r>
          </w:p>
        </w:tc>
        <w:tc>
          <w:tcPr>
            <w:tcW w:w="2409" w:type="dxa"/>
            <w:tcBorders>
              <w:left w:val="nil"/>
              <w:right w:val="nil"/>
            </w:tcBorders>
          </w:tcPr>
          <w:p w14:paraId="6DFB3F4C" w14:textId="74D25D00" w:rsidR="00614A0A" w:rsidRPr="00FD36E1" w:rsidRDefault="00A6754B" w:rsidP="00A6754B">
            <w:pPr>
              <w:pStyle w:val="ListParagraph"/>
              <w:spacing w:line="276" w:lineRule="auto"/>
              <w:ind w:left="0" w:firstLine="0"/>
              <w:jc w:val="center"/>
              <w:rPr>
                <w:sz w:val="24"/>
                <w:szCs w:val="24"/>
                <w:lang w:val="nl-NL"/>
              </w:rPr>
            </w:pPr>
            <w:r w:rsidRPr="00FD36E1">
              <w:rPr>
                <w:sz w:val="24"/>
                <w:szCs w:val="24"/>
                <w:lang w:val="nl-NL"/>
              </w:rPr>
              <w:t>190</w:t>
            </w:r>
          </w:p>
        </w:tc>
        <w:tc>
          <w:tcPr>
            <w:tcW w:w="2552" w:type="dxa"/>
            <w:tcBorders>
              <w:left w:val="nil"/>
              <w:right w:val="nil"/>
            </w:tcBorders>
          </w:tcPr>
          <w:p w14:paraId="5AB828FD" w14:textId="753FB551" w:rsidR="00614A0A" w:rsidRPr="00FD36E1" w:rsidRDefault="00A6754B" w:rsidP="00A6754B">
            <w:pPr>
              <w:pStyle w:val="ListParagraph"/>
              <w:spacing w:line="276" w:lineRule="auto"/>
              <w:ind w:left="0" w:firstLine="0"/>
              <w:jc w:val="center"/>
              <w:rPr>
                <w:sz w:val="24"/>
                <w:szCs w:val="24"/>
                <w:lang w:val="nl-NL"/>
              </w:rPr>
            </w:pPr>
            <w:r w:rsidRPr="00FD36E1">
              <w:rPr>
                <w:sz w:val="24"/>
                <w:szCs w:val="24"/>
                <w:lang w:val="nl-NL"/>
              </w:rPr>
              <w:t>100%</w:t>
            </w:r>
          </w:p>
        </w:tc>
      </w:tr>
    </w:tbl>
    <w:p w14:paraId="7DD70015" w14:textId="77777777" w:rsidR="00614A0A" w:rsidRPr="00FD36E1" w:rsidRDefault="00614A0A" w:rsidP="00E37493">
      <w:pPr>
        <w:spacing w:line="360" w:lineRule="auto"/>
        <w:jc w:val="center"/>
        <w:rPr>
          <w:sz w:val="24"/>
          <w:szCs w:val="24"/>
          <w:lang w:val="id-ID"/>
        </w:rPr>
      </w:pPr>
    </w:p>
    <w:p w14:paraId="73303354" w14:textId="2106AC0C" w:rsidR="00614A0A" w:rsidRPr="00A6754B" w:rsidRDefault="00614A0A" w:rsidP="00A6754B">
      <w:pPr>
        <w:pStyle w:val="ListParagraph"/>
        <w:spacing w:line="360" w:lineRule="auto"/>
        <w:ind w:left="426"/>
        <w:jc w:val="center"/>
        <w:rPr>
          <w:sz w:val="24"/>
          <w:szCs w:val="24"/>
          <w:lang w:val="nl-NL"/>
        </w:rPr>
      </w:pPr>
      <w:r w:rsidRPr="00FD36E1">
        <w:rPr>
          <w:sz w:val="24"/>
          <w:szCs w:val="24"/>
          <w:lang w:val="nl-NL"/>
        </w:rPr>
        <w:t>Karakteristik Responden Berdasarkan Pendapatan</w:t>
      </w:r>
    </w:p>
    <w:tbl>
      <w:tblPr>
        <w:tblStyle w:val="TableGrid"/>
        <w:tblW w:w="7655" w:type="dxa"/>
        <w:tblInd w:w="922" w:type="dxa"/>
        <w:tblLook w:val="04A0" w:firstRow="1" w:lastRow="0" w:firstColumn="1" w:lastColumn="0" w:noHBand="0" w:noVBand="1"/>
      </w:tblPr>
      <w:tblGrid>
        <w:gridCol w:w="2772"/>
        <w:gridCol w:w="2409"/>
        <w:gridCol w:w="2474"/>
      </w:tblGrid>
      <w:tr w:rsidR="00614A0A" w:rsidRPr="00FD36E1" w14:paraId="1B0E2C56" w14:textId="77777777" w:rsidTr="00A6754B">
        <w:tc>
          <w:tcPr>
            <w:tcW w:w="2772" w:type="dxa"/>
            <w:tcBorders>
              <w:left w:val="nil"/>
              <w:right w:val="nil"/>
            </w:tcBorders>
          </w:tcPr>
          <w:p w14:paraId="1B2E2477" w14:textId="77777777" w:rsidR="00614A0A" w:rsidRPr="00FD36E1" w:rsidRDefault="00614A0A" w:rsidP="00E37493">
            <w:pPr>
              <w:pStyle w:val="ListParagraph"/>
              <w:spacing w:line="360" w:lineRule="auto"/>
              <w:ind w:left="0"/>
              <w:jc w:val="center"/>
              <w:rPr>
                <w:sz w:val="24"/>
                <w:szCs w:val="24"/>
                <w:lang w:val="nl-NL"/>
              </w:rPr>
            </w:pPr>
            <w:r w:rsidRPr="00FD36E1">
              <w:rPr>
                <w:sz w:val="24"/>
                <w:szCs w:val="24"/>
                <w:lang w:val="nl-NL"/>
              </w:rPr>
              <w:t>Pendapatan</w:t>
            </w:r>
          </w:p>
        </w:tc>
        <w:tc>
          <w:tcPr>
            <w:tcW w:w="2409" w:type="dxa"/>
            <w:tcBorders>
              <w:left w:val="nil"/>
              <w:right w:val="nil"/>
            </w:tcBorders>
          </w:tcPr>
          <w:p w14:paraId="5439A1F3" w14:textId="77777777" w:rsidR="00614A0A" w:rsidRPr="00FD36E1" w:rsidRDefault="00614A0A" w:rsidP="00E37493">
            <w:pPr>
              <w:pStyle w:val="ListParagraph"/>
              <w:spacing w:line="360" w:lineRule="auto"/>
              <w:ind w:left="0"/>
              <w:jc w:val="center"/>
              <w:rPr>
                <w:sz w:val="24"/>
                <w:szCs w:val="24"/>
                <w:lang w:val="nl-NL"/>
              </w:rPr>
            </w:pPr>
            <w:r w:rsidRPr="00FD36E1">
              <w:rPr>
                <w:sz w:val="24"/>
                <w:szCs w:val="24"/>
                <w:lang w:val="nl-NL"/>
              </w:rPr>
              <w:t xml:space="preserve">Responden </w:t>
            </w:r>
          </w:p>
        </w:tc>
        <w:tc>
          <w:tcPr>
            <w:tcW w:w="2474" w:type="dxa"/>
            <w:tcBorders>
              <w:left w:val="nil"/>
              <w:right w:val="nil"/>
            </w:tcBorders>
          </w:tcPr>
          <w:p w14:paraId="4206D460" w14:textId="77777777" w:rsidR="00614A0A" w:rsidRPr="00FD36E1" w:rsidRDefault="00614A0A" w:rsidP="00E37493">
            <w:pPr>
              <w:pStyle w:val="ListParagraph"/>
              <w:spacing w:line="360" w:lineRule="auto"/>
              <w:ind w:left="0"/>
              <w:jc w:val="center"/>
              <w:rPr>
                <w:sz w:val="24"/>
                <w:szCs w:val="24"/>
                <w:lang w:val="nl-NL"/>
              </w:rPr>
            </w:pPr>
            <w:r w:rsidRPr="00FD36E1">
              <w:rPr>
                <w:sz w:val="24"/>
                <w:szCs w:val="24"/>
                <w:lang w:val="nl-NL"/>
              </w:rPr>
              <w:t>Presentase %</w:t>
            </w:r>
          </w:p>
        </w:tc>
      </w:tr>
      <w:tr w:rsidR="00614A0A" w:rsidRPr="00FD36E1" w14:paraId="526980F8" w14:textId="77777777" w:rsidTr="00A6754B">
        <w:tc>
          <w:tcPr>
            <w:tcW w:w="2772" w:type="dxa"/>
            <w:tcBorders>
              <w:left w:val="nil"/>
              <w:right w:val="nil"/>
            </w:tcBorders>
          </w:tcPr>
          <w:p w14:paraId="09C7A155" w14:textId="0BEF9AE0" w:rsidR="00614A0A" w:rsidRPr="00FD36E1" w:rsidRDefault="00614A0A" w:rsidP="00E37493">
            <w:pPr>
              <w:spacing w:line="360" w:lineRule="auto"/>
              <w:jc w:val="center"/>
              <w:rPr>
                <w:sz w:val="24"/>
                <w:szCs w:val="24"/>
                <w:lang w:val="nl-NL"/>
              </w:rPr>
            </w:pPr>
            <w:r w:rsidRPr="00FD36E1">
              <w:rPr>
                <w:sz w:val="24"/>
                <w:szCs w:val="24"/>
                <w:lang w:val="nl-NL"/>
              </w:rPr>
              <w:t>&lt; 1.000.000</w:t>
            </w:r>
          </w:p>
          <w:p w14:paraId="4A84F54C" w14:textId="7EA7F1AE" w:rsidR="00614A0A" w:rsidRPr="00FD36E1" w:rsidRDefault="00614A0A" w:rsidP="00E37493">
            <w:pPr>
              <w:spacing w:line="360" w:lineRule="auto"/>
              <w:jc w:val="center"/>
              <w:rPr>
                <w:sz w:val="24"/>
                <w:szCs w:val="24"/>
                <w:lang w:val="nl-NL"/>
              </w:rPr>
            </w:pPr>
            <w:r w:rsidRPr="00FD36E1">
              <w:rPr>
                <w:sz w:val="24"/>
                <w:szCs w:val="24"/>
                <w:lang w:val="nl-NL"/>
              </w:rPr>
              <w:t>&gt; 1.000.000 - 2.500.000</w:t>
            </w:r>
          </w:p>
          <w:p w14:paraId="69C34005" w14:textId="44790B69" w:rsidR="00614A0A" w:rsidRPr="00FD36E1" w:rsidRDefault="00614A0A" w:rsidP="00E37493">
            <w:pPr>
              <w:spacing w:line="360" w:lineRule="auto"/>
              <w:jc w:val="center"/>
              <w:rPr>
                <w:sz w:val="24"/>
                <w:szCs w:val="24"/>
                <w:lang w:val="nl-NL"/>
              </w:rPr>
            </w:pPr>
            <w:r w:rsidRPr="00FD36E1">
              <w:rPr>
                <w:sz w:val="24"/>
                <w:szCs w:val="24"/>
                <w:lang w:val="nl-NL"/>
              </w:rPr>
              <w:t>&gt; 2.500.000 - 5.000.000</w:t>
            </w:r>
          </w:p>
          <w:p w14:paraId="027BF0BD" w14:textId="0A5F3C41" w:rsidR="00614A0A" w:rsidRPr="00FD36E1" w:rsidRDefault="00614A0A" w:rsidP="00E37493">
            <w:pPr>
              <w:spacing w:line="360" w:lineRule="auto"/>
              <w:jc w:val="center"/>
              <w:rPr>
                <w:sz w:val="24"/>
                <w:szCs w:val="24"/>
                <w:lang w:val="nl-NL"/>
              </w:rPr>
            </w:pPr>
            <w:r w:rsidRPr="00FD36E1">
              <w:rPr>
                <w:sz w:val="24"/>
                <w:szCs w:val="24"/>
                <w:lang w:val="nl-NL"/>
              </w:rPr>
              <w:t>&gt; 5.000.000 - 7.500.000</w:t>
            </w:r>
          </w:p>
          <w:p w14:paraId="67CF2BDE" w14:textId="77777777" w:rsidR="00614A0A" w:rsidRPr="00FD36E1" w:rsidRDefault="00614A0A" w:rsidP="00E37493">
            <w:pPr>
              <w:spacing w:line="360" w:lineRule="auto"/>
              <w:jc w:val="center"/>
              <w:rPr>
                <w:sz w:val="24"/>
                <w:szCs w:val="24"/>
                <w:lang w:val="nl-NL"/>
              </w:rPr>
            </w:pPr>
            <w:r w:rsidRPr="00FD36E1">
              <w:rPr>
                <w:sz w:val="24"/>
                <w:szCs w:val="24"/>
                <w:lang w:val="nl-NL"/>
              </w:rPr>
              <w:t>&gt; 7.500.000</w:t>
            </w:r>
          </w:p>
        </w:tc>
        <w:tc>
          <w:tcPr>
            <w:tcW w:w="2409" w:type="dxa"/>
            <w:tcBorders>
              <w:left w:val="nil"/>
              <w:right w:val="nil"/>
            </w:tcBorders>
          </w:tcPr>
          <w:p w14:paraId="11D2E01C" w14:textId="77777777" w:rsidR="00614A0A" w:rsidRPr="00FD36E1" w:rsidRDefault="00614A0A" w:rsidP="00E37493">
            <w:pPr>
              <w:pStyle w:val="ListParagraph"/>
              <w:spacing w:line="360" w:lineRule="auto"/>
              <w:ind w:left="0"/>
              <w:jc w:val="center"/>
              <w:rPr>
                <w:sz w:val="24"/>
                <w:szCs w:val="24"/>
                <w:lang w:val="nl-NL"/>
              </w:rPr>
            </w:pPr>
            <w:r w:rsidRPr="00FD36E1">
              <w:rPr>
                <w:sz w:val="24"/>
                <w:szCs w:val="24"/>
                <w:lang w:val="nl-NL"/>
              </w:rPr>
              <w:t>97</w:t>
            </w:r>
          </w:p>
          <w:p w14:paraId="61EC5156" w14:textId="77777777" w:rsidR="00614A0A" w:rsidRPr="00FD36E1" w:rsidRDefault="00614A0A" w:rsidP="00E37493">
            <w:pPr>
              <w:pStyle w:val="ListParagraph"/>
              <w:spacing w:line="360" w:lineRule="auto"/>
              <w:ind w:left="0"/>
              <w:jc w:val="center"/>
              <w:rPr>
                <w:sz w:val="24"/>
                <w:szCs w:val="24"/>
                <w:lang w:val="nl-NL"/>
              </w:rPr>
            </w:pPr>
            <w:r w:rsidRPr="00FD36E1">
              <w:rPr>
                <w:sz w:val="24"/>
                <w:szCs w:val="24"/>
                <w:lang w:val="nl-NL"/>
              </w:rPr>
              <w:t>65</w:t>
            </w:r>
          </w:p>
          <w:p w14:paraId="41F92ECD" w14:textId="77777777" w:rsidR="00614A0A" w:rsidRPr="00FD36E1" w:rsidRDefault="00614A0A" w:rsidP="00E37493">
            <w:pPr>
              <w:pStyle w:val="ListParagraph"/>
              <w:spacing w:line="360" w:lineRule="auto"/>
              <w:ind w:left="0"/>
              <w:jc w:val="center"/>
              <w:rPr>
                <w:sz w:val="24"/>
                <w:szCs w:val="24"/>
                <w:lang w:val="nl-NL"/>
              </w:rPr>
            </w:pPr>
            <w:r w:rsidRPr="00FD36E1">
              <w:rPr>
                <w:sz w:val="24"/>
                <w:szCs w:val="24"/>
                <w:lang w:val="nl-NL"/>
              </w:rPr>
              <w:t>23</w:t>
            </w:r>
          </w:p>
          <w:p w14:paraId="0F855128" w14:textId="77777777" w:rsidR="00614A0A" w:rsidRPr="00FD36E1" w:rsidRDefault="00614A0A" w:rsidP="00E37493">
            <w:pPr>
              <w:pStyle w:val="ListParagraph"/>
              <w:spacing w:line="360" w:lineRule="auto"/>
              <w:ind w:left="0"/>
              <w:jc w:val="center"/>
              <w:rPr>
                <w:sz w:val="24"/>
                <w:szCs w:val="24"/>
                <w:lang w:val="nl-NL"/>
              </w:rPr>
            </w:pPr>
            <w:r w:rsidRPr="00FD36E1">
              <w:rPr>
                <w:sz w:val="24"/>
                <w:szCs w:val="24"/>
                <w:lang w:val="nl-NL"/>
              </w:rPr>
              <w:t>3</w:t>
            </w:r>
          </w:p>
          <w:p w14:paraId="0887277A" w14:textId="77777777" w:rsidR="00614A0A" w:rsidRPr="00FD36E1" w:rsidRDefault="00614A0A" w:rsidP="00E37493">
            <w:pPr>
              <w:pStyle w:val="ListParagraph"/>
              <w:spacing w:line="360" w:lineRule="auto"/>
              <w:ind w:left="0"/>
              <w:jc w:val="center"/>
              <w:rPr>
                <w:sz w:val="24"/>
                <w:szCs w:val="24"/>
                <w:lang w:val="nl-NL"/>
              </w:rPr>
            </w:pPr>
            <w:r w:rsidRPr="00FD36E1">
              <w:rPr>
                <w:sz w:val="24"/>
                <w:szCs w:val="24"/>
                <w:lang w:val="nl-NL"/>
              </w:rPr>
              <w:t>2</w:t>
            </w:r>
          </w:p>
        </w:tc>
        <w:tc>
          <w:tcPr>
            <w:tcW w:w="2474" w:type="dxa"/>
            <w:tcBorders>
              <w:left w:val="nil"/>
              <w:right w:val="nil"/>
            </w:tcBorders>
          </w:tcPr>
          <w:p w14:paraId="440232C9" w14:textId="77777777" w:rsidR="00614A0A" w:rsidRPr="00FD36E1" w:rsidRDefault="00614A0A" w:rsidP="00E37493">
            <w:pPr>
              <w:pStyle w:val="ListParagraph"/>
              <w:spacing w:line="360" w:lineRule="auto"/>
              <w:ind w:left="0"/>
              <w:jc w:val="center"/>
              <w:rPr>
                <w:sz w:val="24"/>
                <w:szCs w:val="24"/>
                <w:lang w:val="nl-NL"/>
              </w:rPr>
            </w:pPr>
            <w:r w:rsidRPr="00FD36E1">
              <w:rPr>
                <w:sz w:val="24"/>
                <w:szCs w:val="24"/>
                <w:lang w:val="nl-NL"/>
              </w:rPr>
              <w:t>51,1%</w:t>
            </w:r>
          </w:p>
          <w:p w14:paraId="23631D17" w14:textId="77777777" w:rsidR="00614A0A" w:rsidRPr="00FD36E1" w:rsidRDefault="00614A0A" w:rsidP="00E37493">
            <w:pPr>
              <w:pStyle w:val="ListParagraph"/>
              <w:spacing w:line="360" w:lineRule="auto"/>
              <w:ind w:left="0"/>
              <w:jc w:val="center"/>
              <w:rPr>
                <w:sz w:val="24"/>
                <w:szCs w:val="24"/>
                <w:lang w:val="nl-NL"/>
              </w:rPr>
            </w:pPr>
            <w:r w:rsidRPr="00FD36E1">
              <w:rPr>
                <w:sz w:val="24"/>
                <w:szCs w:val="24"/>
                <w:lang w:val="nl-NL"/>
              </w:rPr>
              <w:t>34,2%</w:t>
            </w:r>
          </w:p>
          <w:p w14:paraId="2C5FCD8E" w14:textId="77777777" w:rsidR="00614A0A" w:rsidRPr="00FD36E1" w:rsidRDefault="00614A0A" w:rsidP="00E37493">
            <w:pPr>
              <w:pStyle w:val="ListParagraph"/>
              <w:spacing w:line="360" w:lineRule="auto"/>
              <w:ind w:left="0"/>
              <w:jc w:val="center"/>
              <w:rPr>
                <w:sz w:val="24"/>
                <w:szCs w:val="24"/>
                <w:lang w:val="nl-NL"/>
              </w:rPr>
            </w:pPr>
            <w:r w:rsidRPr="00FD36E1">
              <w:rPr>
                <w:sz w:val="24"/>
                <w:szCs w:val="24"/>
                <w:lang w:val="nl-NL"/>
              </w:rPr>
              <w:t>12,15</w:t>
            </w:r>
          </w:p>
          <w:p w14:paraId="725D7E06" w14:textId="77777777" w:rsidR="00614A0A" w:rsidRPr="00FD36E1" w:rsidRDefault="00614A0A" w:rsidP="00E37493">
            <w:pPr>
              <w:pStyle w:val="ListParagraph"/>
              <w:spacing w:line="360" w:lineRule="auto"/>
              <w:ind w:left="0"/>
              <w:jc w:val="center"/>
              <w:rPr>
                <w:sz w:val="24"/>
                <w:szCs w:val="24"/>
                <w:lang w:val="nl-NL"/>
              </w:rPr>
            </w:pPr>
            <w:r w:rsidRPr="00FD36E1">
              <w:rPr>
                <w:sz w:val="24"/>
                <w:szCs w:val="24"/>
                <w:lang w:val="nl-NL"/>
              </w:rPr>
              <w:t>1,6%</w:t>
            </w:r>
          </w:p>
          <w:p w14:paraId="07B8AA4A" w14:textId="77777777" w:rsidR="00614A0A" w:rsidRPr="00FD36E1" w:rsidRDefault="00614A0A" w:rsidP="00E37493">
            <w:pPr>
              <w:pStyle w:val="ListParagraph"/>
              <w:spacing w:line="360" w:lineRule="auto"/>
              <w:ind w:left="0"/>
              <w:jc w:val="center"/>
              <w:rPr>
                <w:sz w:val="24"/>
                <w:szCs w:val="24"/>
                <w:lang w:val="nl-NL"/>
              </w:rPr>
            </w:pPr>
            <w:r w:rsidRPr="00FD36E1">
              <w:rPr>
                <w:sz w:val="24"/>
                <w:szCs w:val="24"/>
                <w:lang w:val="nl-NL"/>
              </w:rPr>
              <w:t>1,1%</w:t>
            </w:r>
          </w:p>
        </w:tc>
      </w:tr>
      <w:tr w:rsidR="00614A0A" w:rsidRPr="00FD36E1" w14:paraId="49F909B9" w14:textId="77777777" w:rsidTr="00A6754B">
        <w:tc>
          <w:tcPr>
            <w:tcW w:w="2772" w:type="dxa"/>
            <w:tcBorders>
              <w:left w:val="nil"/>
              <w:right w:val="nil"/>
            </w:tcBorders>
          </w:tcPr>
          <w:p w14:paraId="34858AC1" w14:textId="77777777" w:rsidR="00614A0A" w:rsidRPr="00FD36E1" w:rsidRDefault="00614A0A" w:rsidP="00E37493">
            <w:pPr>
              <w:pStyle w:val="ListParagraph"/>
              <w:spacing w:line="360" w:lineRule="auto"/>
              <w:ind w:left="0"/>
              <w:jc w:val="center"/>
              <w:rPr>
                <w:sz w:val="24"/>
                <w:szCs w:val="24"/>
                <w:lang w:val="nl-NL"/>
              </w:rPr>
            </w:pPr>
            <w:r w:rsidRPr="00FD36E1">
              <w:rPr>
                <w:sz w:val="24"/>
                <w:szCs w:val="24"/>
                <w:lang w:val="nl-NL"/>
              </w:rPr>
              <w:t xml:space="preserve">Jumlah </w:t>
            </w:r>
          </w:p>
        </w:tc>
        <w:tc>
          <w:tcPr>
            <w:tcW w:w="2409" w:type="dxa"/>
            <w:tcBorders>
              <w:left w:val="nil"/>
              <w:right w:val="nil"/>
            </w:tcBorders>
          </w:tcPr>
          <w:p w14:paraId="0228CDBB" w14:textId="77777777" w:rsidR="00614A0A" w:rsidRPr="00FD36E1" w:rsidRDefault="00614A0A" w:rsidP="00E37493">
            <w:pPr>
              <w:pStyle w:val="ListParagraph"/>
              <w:spacing w:line="360" w:lineRule="auto"/>
              <w:ind w:left="0"/>
              <w:jc w:val="center"/>
              <w:rPr>
                <w:sz w:val="24"/>
                <w:szCs w:val="24"/>
                <w:lang w:val="nl-NL"/>
              </w:rPr>
            </w:pPr>
            <w:r w:rsidRPr="00FD36E1">
              <w:rPr>
                <w:sz w:val="24"/>
                <w:szCs w:val="24"/>
                <w:lang w:val="nl-NL"/>
              </w:rPr>
              <w:t>190</w:t>
            </w:r>
          </w:p>
        </w:tc>
        <w:tc>
          <w:tcPr>
            <w:tcW w:w="2474" w:type="dxa"/>
            <w:tcBorders>
              <w:left w:val="nil"/>
              <w:right w:val="nil"/>
            </w:tcBorders>
          </w:tcPr>
          <w:p w14:paraId="72693A93" w14:textId="77777777" w:rsidR="00614A0A" w:rsidRPr="00FD36E1" w:rsidRDefault="00614A0A" w:rsidP="00E37493">
            <w:pPr>
              <w:pStyle w:val="ListParagraph"/>
              <w:spacing w:line="360" w:lineRule="auto"/>
              <w:ind w:left="0"/>
              <w:jc w:val="center"/>
              <w:rPr>
                <w:sz w:val="24"/>
                <w:szCs w:val="24"/>
                <w:lang w:val="nl-NL"/>
              </w:rPr>
            </w:pPr>
            <w:r w:rsidRPr="00FD36E1">
              <w:rPr>
                <w:sz w:val="24"/>
                <w:szCs w:val="24"/>
                <w:lang w:val="nl-NL"/>
              </w:rPr>
              <w:t>100%</w:t>
            </w:r>
          </w:p>
        </w:tc>
      </w:tr>
    </w:tbl>
    <w:p w14:paraId="607C357F" w14:textId="23C282C6" w:rsidR="00614A0A" w:rsidRPr="00FD36E1" w:rsidRDefault="00614A0A" w:rsidP="00E37493">
      <w:pPr>
        <w:spacing w:line="360" w:lineRule="auto"/>
        <w:ind w:left="1701"/>
        <w:rPr>
          <w:sz w:val="24"/>
          <w:szCs w:val="24"/>
          <w:lang w:val="nl-NL"/>
        </w:rPr>
      </w:pPr>
    </w:p>
    <w:p w14:paraId="478F84E7" w14:textId="77777777" w:rsidR="00614A0A" w:rsidRPr="00FD36E1" w:rsidRDefault="00614A0A" w:rsidP="00E37493">
      <w:pPr>
        <w:pStyle w:val="ListParagraph"/>
        <w:numPr>
          <w:ilvl w:val="0"/>
          <w:numId w:val="6"/>
        </w:numPr>
        <w:tabs>
          <w:tab w:val="left" w:pos="581"/>
        </w:tabs>
        <w:spacing w:before="81" w:line="360" w:lineRule="auto"/>
        <w:rPr>
          <w:sz w:val="24"/>
          <w:szCs w:val="24"/>
          <w:lang w:val="nl-NL"/>
        </w:rPr>
      </w:pPr>
      <w:r w:rsidRPr="00FD36E1">
        <w:rPr>
          <w:sz w:val="24"/>
          <w:szCs w:val="24"/>
          <w:lang w:val="nl-NL"/>
        </w:rPr>
        <w:t>Karakteristik</w:t>
      </w:r>
      <w:r w:rsidRPr="00FD36E1">
        <w:rPr>
          <w:spacing w:val="-9"/>
          <w:sz w:val="24"/>
          <w:szCs w:val="24"/>
          <w:lang w:val="nl-NL"/>
        </w:rPr>
        <w:t xml:space="preserve"> </w:t>
      </w:r>
      <w:r w:rsidRPr="00FD36E1">
        <w:rPr>
          <w:sz w:val="24"/>
          <w:szCs w:val="24"/>
          <w:lang w:val="nl-NL"/>
        </w:rPr>
        <w:t>Responden</w:t>
      </w:r>
      <w:r w:rsidRPr="00FD36E1">
        <w:rPr>
          <w:spacing w:val="-4"/>
          <w:sz w:val="24"/>
          <w:szCs w:val="24"/>
          <w:lang w:val="nl-NL"/>
        </w:rPr>
        <w:t xml:space="preserve"> </w:t>
      </w:r>
      <w:r w:rsidRPr="00FD36E1">
        <w:rPr>
          <w:sz w:val="24"/>
          <w:szCs w:val="24"/>
          <w:lang w:val="nl-NL"/>
        </w:rPr>
        <w:t>Berdasarkan</w:t>
      </w:r>
      <w:r w:rsidRPr="00FD36E1">
        <w:rPr>
          <w:spacing w:val="-4"/>
          <w:sz w:val="24"/>
          <w:szCs w:val="24"/>
          <w:lang w:val="nl-NL"/>
        </w:rPr>
        <w:t xml:space="preserve"> </w:t>
      </w:r>
      <w:r w:rsidRPr="00FD36E1">
        <w:rPr>
          <w:sz w:val="24"/>
          <w:szCs w:val="24"/>
          <w:lang w:val="nl-NL"/>
        </w:rPr>
        <w:t>Gender</w:t>
      </w:r>
    </w:p>
    <w:p w14:paraId="67EA62D7" w14:textId="77777777" w:rsidR="00614A0A" w:rsidRPr="00FD36E1" w:rsidRDefault="00614A0A" w:rsidP="00E37493">
      <w:pPr>
        <w:pStyle w:val="BodyText"/>
        <w:spacing w:before="1" w:line="360" w:lineRule="auto"/>
        <w:ind w:firstLine="360"/>
        <w:rPr>
          <w:sz w:val="24"/>
          <w:szCs w:val="24"/>
          <w:lang w:val="en-ID"/>
        </w:rPr>
      </w:pPr>
      <w:r w:rsidRPr="00FD36E1">
        <w:rPr>
          <w:sz w:val="24"/>
          <w:szCs w:val="24"/>
          <w:lang w:val="en-ID"/>
        </w:rPr>
        <w:t>Tabel diatas menjelaskan bahwa mayoritas responden yang membeli produk dari Scarlett itu di dominasi oleh perempuan. Hal ini dikarenakan banyaknya perempuan yang ingin tampil cantik dengan menggunakan produk Scarlett ysng memiliki banyak banyak kegunaan dan pastinya BPOM serta banyak potongan harga setiap produknya.</w:t>
      </w:r>
    </w:p>
    <w:p w14:paraId="25DEB28A" w14:textId="77777777" w:rsidR="00614A0A" w:rsidRPr="00FD36E1" w:rsidRDefault="00614A0A" w:rsidP="00E37493">
      <w:pPr>
        <w:pStyle w:val="BodyText"/>
        <w:numPr>
          <w:ilvl w:val="0"/>
          <w:numId w:val="6"/>
        </w:numPr>
        <w:spacing w:before="1" w:line="360" w:lineRule="auto"/>
        <w:rPr>
          <w:sz w:val="24"/>
          <w:szCs w:val="24"/>
          <w:lang w:val="nl-NL"/>
        </w:rPr>
      </w:pPr>
      <w:r w:rsidRPr="00FD36E1">
        <w:rPr>
          <w:spacing w:val="-1"/>
          <w:sz w:val="24"/>
          <w:szCs w:val="24"/>
          <w:lang w:val="nl-NL"/>
        </w:rPr>
        <w:t>Karakteristik</w:t>
      </w:r>
      <w:r w:rsidRPr="00FD36E1">
        <w:rPr>
          <w:spacing w:val="-8"/>
          <w:sz w:val="24"/>
          <w:szCs w:val="24"/>
          <w:lang w:val="nl-NL"/>
        </w:rPr>
        <w:t xml:space="preserve"> </w:t>
      </w:r>
      <w:r w:rsidRPr="00FD36E1">
        <w:rPr>
          <w:sz w:val="24"/>
          <w:szCs w:val="24"/>
          <w:lang w:val="nl-NL"/>
        </w:rPr>
        <w:t>Responden</w:t>
      </w:r>
      <w:r w:rsidRPr="00FD36E1">
        <w:rPr>
          <w:spacing w:val="-3"/>
          <w:sz w:val="24"/>
          <w:szCs w:val="24"/>
          <w:lang w:val="nl-NL"/>
        </w:rPr>
        <w:t xml:space="preserve"> </w:t>
      </w:r>
      <w:r w:rsidRPr="00FD36E1">
        <w:rPr>
          <w:sz w:val="24"/>
          <w:szCs w:val="24"/>
          <w:lang w:val="nl-NL"/>
        </w:rPr>
        <w:t>Berdasarkan</w:t>
      </w:r>
      <w:r w:rsidRPr="00FD36E1">
        <w:rPr>
          <w:spacing w:val="-13"/>
          <w:sz w:val="24"/>
          <w:szCs w:val="24"/>
          <w:lang w:val="nl-NL"/>
        </w:rPr>
        <w:t xml:space="preserve"> </w:t>
      </w:r>
      <w:r w:rsidRPr="00FD36E1">
        <w:rPr>
          <w:sz w:val="24"/>
          <w:szCs w:val="24"/>
          <w:lang w:val="nl-NL"/>
        </w:rPr>
        <w:t>Usia</w:t>
      </w:r>
    </w:p>
    <w:p w14:paraId="6B742934" w14:textId="77777777" w:rsidR="00614A0A" w:rsidRPr="00FD36E1" w:rsidRDefault="00614A0A" w:rsidP="00E37493">
      <w:pPr>
        <w:pStyle w:val="BodyText"/>
        <w:spacing w:before="1" w:line="360" w:lineRule="auto"/>
        <w:ind w:left="284" w:firstLine="296"/>
        <w:rPr>
          <w:sz w:val="24"/>
          <w:szCs w:val="24"/>
          <w:lang w:val="nl-NL"/>
        </w:rPr>
      </w:pPr>
      <w:r w:rsidRPr="00FD36E1">
        <w:rPr>
          <w:sz w:val="24"/>
          <w:szCs w:val="24"/>
          <w:lang w:val="nl-NL"/>
        </w:rPr>
        <w:t xml:space="preserve">Tabel diatas menjelaskan bahwa kebanyakan reponden dari produk Scarlett itu di dominasi usia 20-25 tahun yang masih tergolong usia muda. hal ini dikarenakan usia tersebut masih aktif </w:t>
      </w:r>
      <w:r w:rsidRPr="00FD36E1">
        <w:rPr>
          <w:sz w:val="24"/>
          <w:szCs w:val="24"/>
          <w:lang w:val="nl-NL"/>
        </w:rPr>
        <w:lastRenderedPageBreak/>
        <w:t>dalam melakukan perawatan supaya memiliki kulit yang cantik dan sehat dengan menggunakan produk Scarlett.</w:t>
      </w:r>
    </w:p>
    <w:p w14:paraId="625D9E42" w14:textId="77777777" w:rsidR="00614A0A" w:rsidRPr="00FD36E1" w:rsidRDefault="00614A0A" w:rsidP="00E37493">
      <w:pPr>
        <w:pStyle w:val="BodyText"/>
        <w:numPr>
          <w:ilvl w:val="0"/>
          <w:numId w:val="6"/>
        </w:numPr>
        <w:spacing w:before="2" w:line="360" w:lineRule="auto"/>
        <w:rPr>
          <w:sz w:val="24"/>
          <w:szCs w:val="24"/>
          <w:lang w:val="nl-NL"/>
        </w:rPr>
      </w:pPr>
      <w:r w:rsidRPr="00FD36E1">
        <w:rPr>
          <w:spacing w:val="-1"/>
          <w:sz w:val="24"/>
          <w:szCs w:val="24"/>
          <w:lang w:val="nl-NL"/>
        </w:rPr>
        <w:t>Karakteristik</w:t>
      </w:r>
      <w:r w:rsidRPr="00FD36E1">
        <w:rPr>
          <w:spacing w:val="-8"/>
          <w:sz w:val="24"/>
          <w:szCs w:val="24"/>
          <w:lang w:val="nl-NL"/>
        </w:rPr>
        <w:t xml:space="preserve"> </w:t>
      </w:r>
      <w:r w:rsidRPr="00FD36E1">
        <w:rPr>
          <w:sz w:val="24"/>
          <w:szCs w:val="24"/>
          <w:lang w:val="nl-NL"/>
        </w:rPr>
        <w:t>Responden</w:t>
      </w:r>
      <w:r w:rsidRPr="00FD36E1">
        <w:rPr>
          <w:spacing w:val="-3"/>
          <w:sz w:val="24"/>
          <w:szCs w:val="24"/>
          <w:lang w:val="nl-NL"/>
        </w:rPr>
        <w:t xml:space="preserve"> </w:t>
      </w:r>
      <w:r w:rsidRPr="00FD36E1">
        <w:rPr>
          <w:sz w:val="24"/>
          <w:szCs w:val="24"/>
          <w:lang w:val="nl-NL"/>
        </w:rPr>
        <w:t>Berdasarkan</w:t>
      </w:r>
      <w:r w:rsidRPr="00FD36E1">
        <w:rPr>
          <w:spacing w:val="-13"/>
          <w:sz w:val="24"/>
          <w:szCs w:val="24"/>
          <w:lang w:val="nl-NL"/>
        </w:rPr>
        <w:t xml:space="preserve"> </w:t>
      </w:r>
      <w:r w:rsidRPr="00FD36E1">
        <w:rPr>
          <w:sz w:val="24"/>
          <w:szCs w:val="24"/>
          <w:lang w:val="nl-NL"/>
        </w:rPr>
        <w:t>Asal</w:t>
      </w:r>
      <w:r w:rsidRPr="00FD36E1">
        <w:rPr>
          <w:spacing w:val="-5"/>
          <w:sz w:val="24"/>
          <w:szCs w:val="24"/>
          <w:lang w:val="nl-NL"/>
        </w:rPr>
        <w:t xml:space="preserve"> </w:t>
      </w:r>
      <w:r w:rsidRPr="00FD36E1">
        <w:rPr>
          <w:sz w:val="24"/>
          <w:szCs w:val="24"/>
          <w:lang w:val="nl-NL"/>
        </w:rPr>
        <w:t xml:space="preserve">Kecamtana </w:t>
      </w:r>
    </w:p>
    <w:p w14:paraId="3C8D393F" w14:textId="77777777" w:rsidR="00614A0A" w:rsidRPr="00FD36E1" w:rsidRDefault="00614A0A" w:rsidP="00E37493">
      <w:pPr>
        <w:pStyle w:val="BodyText"/>
        <w:spacing w:before="2" w:line="360" w:lineRule="auto"/>
        <w:ind w:left="217" w:firstLine="363"/>
        <w:rPr>
          <w:sz w:val="24"/>
          <w:szCs w:val="24"/>
          <w:lang w:val="nl-NL"/>
        </w:rPr>
      </w:pPr>
      <w:r w:rsidRPr="00FD36E1">
        <w:rPr>
          <w:sz w:val="24"/>
          <w:szCs w:val="24"/>
          <w:lang w:val="nl-NL"/>
        </w:rPr>
        <w:t>Tabel diatas menjelaskan bahwa reponden dari produk Scarlett itu di dominasi oleh kecamatan Sumbersari. Dengan hal ini terbukti bahwa Kecamatan Sumbersari merupakan pusat keramain sehingga dalam hal ini memiliki kertakaitan yang sangat kuat untuk melakukan pembelian produk Scarlett  di daerah tersbut.</w:t>
      </w:r>
    </w:p>
    <w:p w14:paraId="10D9F59D" w14:textId="77777777" w:rsidR="00614A0A" w:rsidRPr="00FD36E1" w:rsidRDefault="00614A0A" w:rsidP="00E37493">
      <w:pPr>
        <w:pStyle w:val="ListParagraph"/>
        <w:numPr>
          <w:ilvl w:val="0"/>
          <w:numId w:val="6"/>
        </w:numPr>
        <w:tabs>
          <w:tab w:val="left" w:pos="581"/>
        </w:tabs>
        <w:spacing w:line="360" w:lineRule="auto"/>
        <w:rPr>
          <w:sz w:val="24"/>
          <w:szCs w:val="24"/>
        </w:rPr>
      </w:pPr>
      <w:r w:rsidRPr="00FD36E1">
        <w:rPr>
          <w:sz w:val="24"/>
          <w:szCs w:val="24"/>
        </w:rPr>
        <w:t xml:space="preserve">Karakteristik Responden Berdasarkan Pekerjaan </w:t>
      </w:r>
    </w:p>
    <w:p w14:paraId="14B045B4" w14:textId="77777777" w:rsidR="00614A0A" w:rsidRPr="00FD36E1" w:rsidRDefault="00614A0A" w:rsidP="00E37493">
      <w:pPr>
        <w:pStyle w:val="ListParagraph"/>
        <w:spacing w:line="360" w:lineRule="auto"/>
        <w:ind w:left="142" w:firstLine="425"/>
        <w:rPr>
          <w:sz w:val="24"/>
          <w:szCs w:val="24"/>
          <w:lang w:val="en-ID"/>
        </w:rPr>
      </w:pPr>
      <w:r w:rsidRPr="00FD36E1">
        <w:rPr>
          <w:sz w:val="24"/>
          <w:szCs w:val="24"/>
          <w:lang w:val="en-ID"/>
        </w:rPr>
        <w:t>Tabel diatas menjelaskan bahwa reponden dari produk Scarlett itu mayoritas mahasiswa. Hal ini karena mahasiswa sangatlah memperhatikan kondisi kulit dan penting melakukan perawatan dengan Scarlett kebutuhan itu terpenuhi dan sejalan dengan banyaknya universitas yang ada di Jember khususya di kecamatan Sumbersari.</w:t>
      </w:r>
    </w:p>
    <w:p w14:paraId="496ED0AC" w14:textId="77777777" w:rsidR="00614A0A" w:rsidRPr="00FD36E1" w:rsidRDefault="00614A0A" w:rsidP="00E37493">
      <w:pPr>
        <w:pStyle w:val="BodyText"/>
        <w:numPr>
          <w:ilvl w:val="0"/>
          <w:numId w:val="6"/>
        </w:numPr>
        <w:spacing w:line="360" w:lineRule="auto"/>
        <w:rPr>
          <w:sz w:val="24"/>
          <w:szCs w:val="24"/>
        </w:rPr>
      </w:pPr>
      <w:r w:rsidRPr="00FD36E1">
        <w:rPr>
          <w:sz w:val="24"/>
          <w:szCs w:val="24"/>
        </w:rPr>
        <w:t>Karakteristik Responden Berdasarkan Pendapatan</w:t>
      </w:r>
    </w:p>
    <w:p w14:paraId="3B483EDC" w14:textId="77777777" w:rsidR="00614A0A" w:rsidRPr="00FD36E1" w:rsidRDefault="00614A0A" w:rsidP="00E37493">
      <w:pPr>
        <w:pStyle w:val="ListParagraph"/>
        <w:spacing w:line="360" w:lineRule="auto"/>
        <w:ind w:left="142" w:firstLine="425"/>
        <w:rPr>
          <w:sz w:val="24"/>
          <w:szCs w:val="24"/>
        </w:rPr>
      </w:pPr>
      <w:r w:rsidRPr="00FD36E1">
        <w:rPr>
          <w:sz w:val="24"/>
          <w:szCs w:val="24"/>
          <w:lang w:val="en-ID"/>
        </w:rPr>
        <w:t xml:space="preserve">Tabel diatas menjelaskan </w:t>
      </w:r>
      <w:r w:rsidRPr="00FD36E1">
        <w:rPr>
          <w:sz w:val="24"/>
          <w:szCs w:val="24"/>
        </w:rPr>
        <w:t>bahwa kebanyakan reponden yang melakukan pembelian produk Scarlett berpendapatan dibawah Rp1.000.000. Hal ini karena produk Scarlett yang terjaungkau dan banyak juga potongan setiap produknya tidak menjadi hambatan bagi responden untuk membelinya.</w:t>
      </w:r>
    </w:p>
    <w:p w14:paraId="5DA058BC" w14:textId="77777777" w:rsidR="00614A0A" w:rsidRPr="00FD36E1" w:rsidRDefault="00614A0A" w:rsidP="00E37493">
      <w:pPr>
        <w:spacing w:line="360" w:lineRule="auto"/>
        <w:rPr>
          <w:sz w:val="24"/>
          <w:szCs w:val="24"/>
        </w:rPr>
      </w:pPr>
    </w:p>
    <w:p w14:paraId="6B7903D4" w14:textId="77777777" w:rsidR="00614A0A" w:rsidRPr="0090248E" w:rsidRDefault="00614A0A" w:rsidP="00E37493">
      <w:pPr>
        <w:pStyle w:val="Heading2"/>
        <w:spacing w:before="92" w:line="360" w:lineRule="auto"/>
        <w:jc w:val="left"/>
        <w:rPr>
          <w:b w:val="0"/>
          <w:bCs w:val="0"/>
          <w:i/>
          <w:iCs/>
          <w:sz w:val="24"/>
          <w:szCs w:val="24"/>
        </w:rPr>
      </w:pPr>
      <w:r w:rsidRPr="0090248E">
        <w:rPr>
          <w:b w:val="0"/>
          <w:bCs w:val="0"/>
          <w:i/>
          <w:iCs/>
          <w:spacing w:val="-1"/>
          <w:sz w:val="24"/>
          <w:szCs w:val="24"/>
        </w:rPr>
        <w:t>Deskripsi</w:t>
      </w:r>
      <w:r w:rsidRPr="0090248E">
        <w:rPr>
          <w:b w:val="0"/>
          <w:bCs w:val="0"/>
          <w:i/>
          <w:iCs/>
          <w:spacing w:val="-13"/>
          <w:sz w:val="24"/>
          <w:szCs w:val="24"/>
        </w:rPr>
        <w:t xml:space="preserve"> </w:t>
      </w:r>
      <w:r w:rsidRPr="0090248E">
        <w:rPr>
          <w:b w:val="0"/>
          <w:bCs w:val="0"/>
          <w:i/>
          <w:iCs/>
          <w:sz w:val="24"/>
          <w:szCs w:val="24"/>
        </w:rPr>
        <w:t>Variabel</w:t>
      </w:r>
      <w:r w:rsidRPr="0090248E">
        <w:rPr>
          <w:b w:val="0"/>
          <w:bCs w:val="0"/>
          <w:i/>
          <w:iCs/>
          <w:spacing w:val="-8"/>
          <w:sz w:val="24"/>
          <w:szCs w:val="24"/>
        </w:rPr>
        <w:t xml:space="preserve"> </w:t>
      </w:r>
      <w:r w:rsidRPr="0090248E">
        <w:rPr>
          <w:b w:val="0"/>
          <w:bCs w:val="0"/>
          <w:i/>
          <w:iCs/>
          <w:sz w:val="24"/>
          <w:szCs w:val="24"/>
        </w:rPr>
        <w:t>Penelitian</w:t>
      </w:r>
    </w:p>
    <w:p w14:paraId="1C94CC8F" w14:textId="0FB92C13" w:rsidR="00614A0A" w:rsidRPr="00FD36E1" w:rsidRDefault="00614A0A" w:rsidP="00E37493">
      <w:pPr>
        <w:pStyle w:val="ListParagraph"/>
        <w:numPr>
          <w:ilvl w:val="0"/>
          <w:numId w:val="5"/>
        </w:numPr>
        <w:tabs>
          <w:tab w:val="left" w:pos="580"/>
          <w:tab w:val="left" w:pos="581"/>
        </w:tabs>
        <w:spacing w:line="360" w:lineRule="auto"/>
        <w:rPr>
          <w:sz w:val="24"/>
          <w:szCs w:val="24"/>
        </w:rPr>
      </w:pPr>
      <w:r w:rsidRPr="00FD36E1">
        <w:rPr>
          <w:sz w:val="24"/>
          <w:szCs w:val="24"/>
        </w:rPr>
        <w:t>Deskripsi</w:t>
      </w:r>
      <w:r w:rsidRPr="00FD36E1">
        <w:rPr>
          <w:spacing w:val="-13"/>
          <w:sz w:val="24"/>
          <w:szCs w:val="24"/>
        </w:rPr>
        <w:t xml:space="preserve"> </w:t>
      </w:r>
      <w:r w:rsidRPr="00FD36E1">
        <w:rPr>
          <w:sz w:val="24"/>
          <w:szCs w:val="24"/>
        </w:rPr>
        <w:t>Variabel</w:t>
      </w:r>
      <w:r w:rsidRPr="00FD36E1">
        <w:rPr>
          <w:spacing w:val="-8"/>
          <w:sz w:val="24"/>
          <w:szCs w:val="24"/>
        </w:rPr>
        <w:t xml:space="preserve"> </w:t>
      </w:r>
      <w:r w:rsidRPr="00FD36E1">
        <w:rPr>
          <w:iCs/>
          <w:sz w:val="24"/>
          <w:szCs w:val="24"/>
        </w:rPr>
        <w:t>Promosi</w:t>
      </w:r>
      <w:r w:rsidRPr="00FD36E1">
        <w:rPr>
          <w:i/>
          <w:sz w:val="24"/>
          <w:szCs w:val="24"/>
        </w:rPr>
        <w:t xml:space="preserve"> Flash Sale </w:t>
      </w:r>
      <w:r w:rsidRPr="00FD36E1">
        <w:rPr>
          <w:sz w:val="24"/>
          <w:szCs w:val="24"/>
        </w:rPr>
        <w:t>(X₁)</w:t>
      </w:r>
    </w:p>
    <w:p w14:paraId="13785D33" w14:textId="40812040" w:rsidR="00614A0A" w:rsidRPr="00FD36E1" w:rsidRDefault="00614A0A" w:rsidP="00E37493">
      <w:pPr>
        <w:spacing w:line="360" w:lineRule="auto"/>
        <w:ind w:left="284" w:firstLine="296"/>
        <w:rPr>
          <w:sz w:val="24"/>
          <w:szCs w:val="24"/>
        </w:rPr>
      </w:pPr>
      <w:r w:rsidRPr="00FD36E1">
        <w:rPr>
          <w:sz w:val="24"/>
          <w:szCs w:val="24"/>
        </w:rPr>
        <w:t>Penilaian</w:t>
      </w:r>
      <w:r w:rsidRPr="00FD36E1">
        <w:rPr>
          <w:spacing w:val="14"/>
          <w:sz w:val="24"/>
          <w:szCs w:val="24"/>
        </w:rPr>
        <w:t xml:space="preserve"> </w:t>
      </w:r>
      <w:r w:rsidRPr="00FD36E1">
        <w:rPr>
          <w:sz w:val="24"/>
          <w:szCs w:val="24"/>
        </w:rPr>
        <w:t>responden</w:t>
      </w:r>
      <w:r w:rsidRPr="00FD36E1">
        <w:rPr>
          <w:spacing w:val="13"/>
          <w:sz w:val="24"/>
          <w:szCs w:val="24"/>
        </w:rPr>
        <w:t xml:space="preserve"> </w:t>
      </w:r>
      <w:r w:rsidRPr="00FD36E1">
        <w:rPr>
          <w:sz w:val="24"/>
          <w:szCs w:val="24"/>
        </w:rPr>
        <w:t>terhadap</w:t>
      </w:r>
      <w:r w:rsidRPr="00FD36E1">
        <w:rPr>
          <w:spacing w:val="17"/>
          <w:sz w:val="24"/>
          <w:szCs w:val="24"/>
        </w:rPr>
        <w:t xml:space="preserve"> </w:t>
      </w:r>
      <w:r w:rsidRPr="00FD36E1">
        <w:rPr>
          <w:sz w:val="24"/>
          <w:szCs w:val="24"/>
        </w:rPr>
        <w:t>variabel</w:t>
      </w:r>
      <w:r w:rsidRPr="00FD36E1">
        <w:rPr>
          <w:spacing w:val="19"/>
          <w:sz w:val="24"/>
          <w:szCs w:val="24"/>
        </w:rPr>
        <w:t xml:space="preserve"> </w:t>
      </w:r>
      <w:r w:rsidRPr="00FD36E1">
        <w:rPr>
          <w:iCs/>
          <w:sz w:val="24"/>
          <w:szCs w:val="24"/>
        </w:rPr>
        <w:t>Promosi</w:t>
      </w:r>
      <w:r w:rsidRPr="00FD36E1">
        <w:rPr>
          <w:i/>
          <w:sz w:val="24"/>
          <w:szCs w:val="24"/>
        </w:rPr>
        <w:t xml:space="preserve"> Flash Sale </w:t>
      </w:r>
      <w:r w:rsidRPr="00FD36E1">
        <w:rPr>
          <w:sz w:val="24"/>
          <w:szCs w:val="24"/>
        </w:rPr>
        <w:t>(X₁)</w:t>
      </w:r>
      <w:r w:rsidRPr="00FD36E1">
        <w:rPr>
          <w:spacing w:val="14"/>
          <w:sz w:val="24"/>
          <w:szCs w:val="24"/>
        </w:rPr>
        <w:t xml:space="preserve"> </w:t>
      </w:r>
      <w:r w:rsidRPr="00FD36E1">
        <w:rPr>
          <w:sz w:val="24"/>
          <w:szCs w:val="24"/>
        </w:rPr>
        <w:t>menurut</w:t>
      </w:r>
      <w:r w:rsidRPr="00FD36E1">
        <w:rPr>
          <w:spacing w:val="14"/>
          <w:sz w:val="24"/>
          <w:szCs w:val="24"/>
        </w:rPr>
        <w:t xml:space="preserve"> </w:t>
      </w:r>
      <w:r w:rsidRPr="00FD36E1">
        <w:rPr>
          <w:sz w:val="24"/>
          <w:szCs w:val="24"/>
        </w:rPr>
        <w:t>klasifikasi</w:t>
      </w:r>
      <w:r w:rsidRPr="00FD36E1">
        <w:rPr>
          <w:spacing w:val="18"/>
          <w:sz w:val="24"/>
          <w:szCs w:val="24"/>
        </w:rPr>
        <w:t xml:space="preserve"> </w:t>
      </w:r>
      <w:r w:rsidRPr="00FD36E1">
        <w:rPr>
          <w:sz w:val="24"/>
          <w:szCs w:val="24"/>
        </w:rPr>
        <w:t>dari tingkatan skor</w:t>
      </w:r>
      <w:r w:rsidRPr="00FD36E1">
        <w:rPr>
          <w:spacing w:val="-5"/>
          <w:sz w:val="24"/>
          <w:szCs w:val="24"/>
        </w:rPr>
        <w:t xml:space="preserve"> </w:t>
      </w:r>
      <w:r w:rsidRPr="00FD36E1">
        <w:rPr>
          <w:sz w:val="24"/>
          <w:szCs w:val="24"/>
        </w:rPr>
        <w:t>tiap pernyataan dapat</w:t>
      </w:r>
      <w:r w:rsidRPr="00FD36E1">
        <w:rPr>
          <w:spacing w:val="-2"/>
          <w:sz w:val="24"/>
          <w:szCs w:val="24"/>
        </w:rPr>
        <w:t xml:space="preserve"> </w:t>
      </w:r>
      <w:r w:rsidRPr="00FD36E1">
        <w:rPr>
          <w:sz w:val="24"/>
          <w:szCs w:val="24"/>
        </w:rPr>
        <w:t>dilihat</w:t>
      </w:r>
      <w:r w:rsidRPr="00FD36E1">
        <w:rPr>
          <w:spacing w:val="2"/>
          <w:sz w:val="24"/>
          <w:szCs w:val="24"/>
        </w:rPr>
        <w:t xml:space="preserve"> </w:t>
      </w:r>
      <w:r w:rsidRPr="00FD36E1">
        <w:rPr>
          <w:sz w:val="24"/>
          <w:szCs w:val="24"/>
        </w:rPr>
        <w:t>pada</w:t>
      </w:r>
      <w:r w:rsidRPr="00FD36E1">
        <w:rPr>
          <w:spacing w:val="-7"/>
          <w:sz w:val="24"/>
          <w:szCs w:val="24"/>
        </w:rPr>
        <w:t xml:space="preserve"> </w:t>
      </w:r>
      <w:r w:rsidRPr="00FD36E1">
        <w:rPr>
          <w:sz w:val="24"/>
          <w:szCs w:val="24"/>
        </w:rPr>
        <w:t>Tabel</w:t>
      </w:r>
      <w:r w:rsidRPr="00FD36E1">
        <w:rPr>
          <w:spacing w:val="-2"/>
          <w:sz w:val="24"/>
          <w:szCs w:val="24"/>
        </w:rPr>
        <w:t xml:space="preserve"> </w:t>
      </w:r>
      <w:r w:rsidRPr="00FD36E1">
        <w:rPr>
          <w:sz w:val="24"/>
          <w:szCs w:val="24"/>
        </w:rPr>
        <w:t xml:space="preserve">berikut  </w:t>
      </w:r>
    </w:p>
    <w:p w14:paraId="5ABF6CB3" w14:textId="50FE5FDA" w:rsidR="00614A0A" w:rsidRPr="00A6754B" w:rsidRDefault="00FD36E1" w:rsidP="00A6754B">
      <w:pPr>
        <w:spacing w:line="360" w:lineRule="auto"/>
        <w:jc w:val="center"/>
        <w:rPr>
          <w:sz w:val="24"/>
          <w:szCs w:val="24"/>
          <w:lang w:val="en-ID"/>
        </w:rPr>
      </w:pPr>
      <w:r w:rsidRPr="00FD36E1">
        <w:rPr>
          <w:b/>
          <w:bCs/>
          <w:sz w:val="24"/>
          <w:szCs w:val="24"/>
          <w:lang w:val="en-ID"/>
        </w:rPr>
        <w:t>Tabel 4.</w:t>
      </w:r>
      <w:r w:rsidRPr="00FD36E1">
        <w:rPr>
          <w:sz w:val="24"/>
          <w:szCs w:val="24"/>
          <w:lang w:val="en-ID"/>
        </w:rPr>
        <w:t xml:space="preserve"> </w:t>
      </w:r>
      <w:r w:rsidR="00614A0A" w:rsidRPr="00FD36E1">
        <w:rPr>
          <w:sz w:val="24"/>
          <w:szCs w:val="24"/>
          <w:lang w:val="en-ID"/>
        </w:rPr>
        <w:t>Frekuensi Jawaban Responden</w:t>
      </w:r>
      <w:r w:rsidR="00A6754B">
        <w:rPr>
          <w:sz w:val="24"/>
          <w:szCs w:val="24"/>
          <w:lang w:val="en-ID"/>
        </w:rPr>
        <w:t xml:space="preserve"> </w:t>
      </w:r>
      <w:r w:rsidR="00614A0A" w:rsidRPr="00FD36E1">
        <w:rPr>
          <w:sz w:val="24"/>
          <w:szCs w:val="24"/>
          <w:lang w:val="en-ID"/>
        </w:rPr>
        <w:t xml:space="preserve">Variabel Promosi </w:t>
      </w:r>
      <w:r w:rsidR="00614A0A" w:rsidRPr="00FD36E1">
        <w:rPr>
          <w:i/>
          <w:iCs/>
          <w:sz w:val="24"/>
          <w:szCs w:val="24"/>
          <w:lang w:val="en-ID"/>
        </w:rPr>
        <w:t>Flash Sale</w:t>
      </w:r>
    </w:p>
    <w:tbl>
      <w:tblPr>
        <w:tblStyle w:val="TableGrid"/>
        <w:tblpPr w:leftFromText="180" w:rightFromText="180" w:vertAnchor="text" w:horzAnchor="margin" w:tblpXSpec="center" w:tblpY="-30"/>
        <w:tblOverlap w:val="never"/>
        <w:tblW w:w="8073" w:type="dxa"/>
        <w:tblLook w:val="04A0" w:firstRow="1" w:lastRow="0" w:firstColumn="1" w:lastColumn="0" w:noHBand="0" w:noVBand="1"/>
      </w:tblPr>
      <w:tblGrid>
        <w:gridCol w:w="805"/>
        <w:gridCol w:w="412"/>
        <w:gridCol w:w="515"/>
        <w:gridCol w:w="457"/>
        <w:gridCol w:w="497"/>
        <w:gridCol w:w="488"/>
        <w:gridCol w:w="601"/>
        <w:gridCol w:w="488"/>
        <w:gridCol w:w="601"/>
        <w:gridCol w:w="488"/>
        <w:gridCol w:w="601"/>
        <w:gridCol w:w="1256"/>
        <w:gridCol w:w="864"/>
      </w:tblGrid>
      <w:tr w:rsidR="00614A0A" w:rsidRPr="00130EDA" w14:paraId="795F54E0" w14:textId="77777777" w:rsidTr="00A6754B">
        <w:trPr>
          <w:trHeight w:val="194"/>
        </w:trPr>
        <w:tc>
          <w:tcPr>
            <w:tcW w:w="851" w:type="dxa"/>
            <w:vMerge w:val="restart"/>
            <w:tcBorders>
              <w:left w:val="nil"/>
              <w:right w:val="nil"/>
            </w:tcBorders>
          </w:tcPr>
          <w:p w14:paraId="7CBA0423" w14:textId="77777777" w:rsidR="00614A0A" w:rsidRPr="00A6754B" w:rsidRDefault="00614A0A" w:rsidP="00A6754B">
            <w:pPr>
              <w:pStyle w:val="ListParagraph"/>
              <w:tabs>
                <w:tab w:val="left" w:pos="420"/>
              </w:tabs>
              <w:spacing w:line="360" w:lineRule="auto"/>
              <w:ind w:left="363"/>
              <w:jc w:val="center"/>
              <w:rPr>
                <w:b/>
                <w:bCs/>
                <w:lang w:val="nl-NL"/>
              </w:rPr>
            </w:pPr>
            <w:r w:rsidRPr="00A6754B">
              <w:rPr>
                <w:b/>
                <w:bCs/>
                <w:lang w:val="nl-NL"/>
              </w:rPr>
              <w:t>Item</w:t>
            </w:r>
          </w:p>
        </w:tc>
        <w:tc>
          <w:tcPr>
            <w:tcW w:w="5229" w:type="dxa"/>
            <w:gridSpan w:val="10"/>
            <w:tcBorders>
              <w:left w:val="nil"/>
              <w:bottom w:val="single" w:sz="4" w:space="0" w:color="auto"/>
              <w:right w:val="nil"/>
            </w:tcBorders>
          </w:tcPr>
          <w:p w14:paraId="073DAF40" w14:textId="77777777" w:rsidR="00614A0A" w:rsidRPr="00A6754B" w:rsidRDefault="00614A0A" w:rsidP="00A6754B">
            <w:pPr>
              <w:pStyle w:val="ListParagraph"/>
              <w:tabs>
                <w:tab w:val="left" w:pos="420"/>
              </w:tabs>
              <w:spacing w:line="360" w:lineRule="auto"/>
              <w:ind w:left="363"/>
              <w:jc w:val="center"/>
              <w:rPr>
                <w:b/>
                <w:bCs/>
                <w:lang w:val="nl-NL"/>
              </w:rPr>
            </w:pPr>
            <w:r w:rsidRPr="00A6754B">
              <w:rPr>
                <w:b/>
                <w:bCs/>
                <w:lang w:val="nl-NL"/>
              </w:rPr>
              <w:t>Frekuensi</w:t>
            </w:r>
          </w:p>
        </w:tc>
        <w:tc>
          <w:tcPr>
            <w:tcW w:w="1168" w:type="dxa"/>
            <w:vMerge w:val="restart"/>
            <w:tcBorders>
              <w:left w:val="nil"/>
              <w:right w:val="nil"/>
            </w:tcBorders>
          </w:tcPr>
          <w:p w14:paraId="6478D987" w14:textId="77777777" w:rsidR="00614A0A" w:rsidRPr="00A6754B" w:rsidRDefault="00614A0A" w:rsidP="00A6754B">
            <w:pPr>
              <w:pStyle w:val="ListParagraph"/>
              <w:tabs>
                <w:tab w:val="left" w:pos="420"/>
              </w:tabs>
              <w:spacing w:line="360" w:lineRule="auto"/>
              <w:ind w:left="363"/>
              <w:jc w:val="center"/>
              <w:rPr>
                <w:b/>
                <w:bCs/>
                <w:lang w:val="nl-NL"/>
              </w:rPr>
            </w:pPr>
            <w:r w:rsidRPr="00A6754B">
              <w:rPr>
                <w:b/>
                <w:bCs/>
                <w:lang w:val="nl-NL"/>
              </w:rPr>
              <w:t>Jumlah</w:t>
            </w:r>
          </w:p>
          <w:p w14:paraId="0B3E017D" w14:textId="77777777" w:rsidR="00614A0A" w:rsidRPr="00A6754B" w:rsidRDefault="00614A0A" w:rsidP="00A6754B">
            <w:pPr>
              <w:pStyle w:val="ListParagraph"/>
              <w:tabs>
                <w:tab w:val="left" w:pos="420"/>
              </w:tabs>
              <w:spacing w:line="360" w:lineRule="auto"/>
              <w:ind w:left="363"/>
              <w:jc w:val="center"/>
              <w:rPr>
                <w:b/>
                <w:bCs/>
                <w:lang w:val="nl-NL"/>
              </w:rPr>
            </w:pPr>
            <w:r w:rsidRPr="00A6754B">
              <w:rPr>
                <w:b/>
                <w:bCs/>
                <w:lang w:val="nl-NL"/>
              </w:rPr>
              <w:t>Responden</w:t>
            </w:r>
          </w:p>
        </w:tc>
        <w:tc>
          <w:tcPr>
            <w:tcW w:w="825" w:type="dxa"/>
            <w:vMerge w:val="restart"/>
            <w:tcBorders>
              <w:left w:val="nil"/>
              <w:right w:val="nil"/>
            </w:tcBorders>
          </w:tcPr>
          <w:p w14:paraId="64CBCC09" w14:textId="77777777" w:rsidR="00614A0A" w:rsidRPr="00A6754B" w:rsidRDefault="00614A0A" w:rsidP="00A6754B">
            <w:pPr>
              <w:pStyle w:val="ListParagraph"/>
              <w:tabs>
                <w:tab w:val="left" w:pos="420"/>
              </w:tabs>
              <w:spacing w:line="360" w:lineRule="auto"/>
              <w:ind w:left="363"/>
              <w:jc w:val="center"/>
              <w:rPr>
                <w:b/>
                <w:bCs/>
                <w:lang w:val="nl-NL"/>
              </w:rPr>
            </w:pPr>
            <w:r w:rsidRPr="00A6754B">
              <w:rPr>
                <w:b/>
                <w:bCs/>
                <w:lang w:val="nl-NL"/>
              </w:rPr>
              <w:t>Modus</w:t>
            </w:r>
          </w:p>
        </w:tc>
      </w:tr>
      <w:tr w:rsidR="00614A0A" w:rsidRPr="00130EDA" w14:paraId="22188D0A" w14:textId="77777777" w:rsidTr="00A6754B">
        <w:trPr>
          <w:trHeight w:val="203"/>
        </w:trPr>
        <w:tc>
          <w:tcPr>
            <w:tcW w:w="851" w:type="dxa"/>
            <w:vMerge/>
            <w:tcBorders>
              <w:left w:val="nil"/>
              <w:right w:val="nil"/>
            </w:tcBorders>
          </w:tcPr>
          <w:p w14:paraId="59480CE2" w14:textId="77777777" w:rsidR="00614A0A" w:rsidRPr="00A6754B" w:rsidRDefault="00614A0A" w:rsidP="00A6754B">
            <w:pPr>
              <w:pStyle w:val="ListParagraph"/>
              <w:tabs>
                <w:tab w:val="left" w:pos="420"/>
              </w:tabs>
              <w:spacing w:line="360" w:lineRule="auto"/>
              <w:ind w:left="363"/>
              <w:rPr>
                <w:lang w:val="nl-NL"/>
              </w:rPr>
            </w:pPr>
          </w:p>
        </w:tc>
        <w:tc>
          <w:tcPr>
            <w:tcW w:w="440" w:type="dxa"/>
            <w:tcBorders>
              <w:top w:val="single" w:sz="4" w:space="0" w:color="auto"/>
              <w:left w:val="nil"/>
              <w:right w:val="nil"/>
            </w:tcBorders>
          </w:tcPr>
          <w:p w14:paraId="3C232F84" w14:textId="77777777" w:rsidR="00614A0A" w:rsidRPr="00A6754B" w:rsidRDefault="00614A0A" w:rsidP="00A6754B">
            <w:pPr>
              <w:pStyle w:val="ListParagraph"/>
              <w:tabs>
                <w:tab w:val="left" w:pos="420"/>
              </w:tabs>
              <w:spacing w:line="360" w:lineRule="auto"/>
              <w:ind w:left="363"/>
              <w:jc w:val="center"/>
              <w:rPr>
                <w:b/>
                <w:bCs/>
                <w:lang w:val="nl-NL"/>
              </w:rPr>
            </w:pPr>
            <w:r w:rsidRPr="00A6754B">
              <w:rPr>
                <w:b/>
                <w:bCs/>
                <w:lang w:val="nl-NL"/>
              </w:rPr>
              <w:t>1</w:t>
            </w:r>
          </w:p>
        </w:tc>
        <w:tc>
          <w:tcPr>
            <w:tcW w:w="522" w:type="dxa"/>
            <w:tcBorders>
              <w:top w:val="single" w:sz="4" w:space="0" w:color="auto"/>
              <w:left w:val="nil"/>
              <w:right w:val="nil"/>
            </w:tcBorders>
          </w:tcPr>
          <w:p w14:paraId="2CE2A6A2" w14:textId="77777777" w:rsidR="00614A0A" w:rsidRPr="00A6754B" w:rsidRDefault="00614A0A" w:rsidP="00A6754B">
            <w:pPr>
              <w:pStyle w:val="ListParagraph"/>
              <w:tabs>
                <w:tab w:val="left" w:pos="420"/>
              </w:tabs>
              <w:spacing w:line="360" w:lineRule="auto"/>
              <w:ind w:left="363"/>
              <w:jc w:val="center"/>
              <w:rPr>
                <w:b/>
                <w:bCs/>
                <w:lang w:val="nl-NL"/>
              </w:rPr>
            </w:pPr>
            <w:r w:rsidRPr="00A6754B">
              <w:rPr>
                <w:b/>
                <w:bCs/>
                <w:lang w:val="nl-NL"/>
              </w:rPr>
              <w:t>%</w:t>
            </w:r>
          </w:p>
        </w:tc>
        <w:tc>
          <w:tcPr>
            <w:tcW w:w="464" w:type="dxa"/>
            <w:tcBorders>
              <w:top w:val="single" w:sz="4" w:space="0" w:color="auto"/>
              <w:left w:val="nil"/>
              <w:right w:val="nil"/>
            </w:tcBorders>
          </w:tcPr>
          <w:p w14:paraId="0E1F59DD" w14:textId="77777777" w:rsidR="00614A0A" w:rsidRPr="00A6754B" w:rsidRDefault="00614A0A" w:rsidP="00A6754B">
            <w:pPr>
              <w:pStyle w:val="ListParagraph"/>
              <w:tabs>
                <w:tab w:val="left" w:pos="420"/>
              </w:tabs>
              <w:spacing w:line="360" w:lineRule="auto"/>
              <w:ind w:left="363"/>
              <w:jc w:val="center"/>
              <w:rPr>
                <w:b/>
                <w:bCs/>
                <w:lang w:val="nl-NL"/>
              </w:rPr>
            </w:pPr>
            <w:r w:rsidRPr="00A6754B">
              <w:rPr>
                <w:b/>
                <w:bCs/>
                <w:lang w:val="nl-NL"/>
              </w:rPr>
              <w:t>2</w:t>
            </w:r>
          </w:p>
        </w:tc>
        <w:tc>
          <w:tcPr>
            <w:tcW w:w="499" w:type="dxa"/>
            <w:tcBorders>
              <w:top w:val="single" w:sz="4" w:space="0" w:color="auto"/>
              <w:left w:val="nil"/>
              <w:right w:val="nil"/>
            </w:tcBorders>
          </w:tcPr>
          <w:p w14:paraId="63C731EC" w14:textId="77777777" w:rsidR="00614A0A" w:rsidRPr="00A6754B" w:rsidRDefault="00614A0A" w:rsidP="00A6754B">
            <w:pPr>
              <w:pStyle w:val="ListParagraph"/>
              <w:tabs>
                <w:tab w:val="left" w:pos="420"/>
              </w:tabs>
              <w:spacing w:line="360" w:lineRule="auto"/>
              <w:ind w:left="363"/>
              <w:jc w:val="center"/>
              <w:rPr>
                <w:b/>
                <w:bCs/>
                <w:lang w:val="nl-NL"/>
              </w:rPr>
            </w:pPr>
            <w:r w:rsidRPr="00A6754B">
              <w:rPr>
                <w:b/>
                <w:bCs/>
                <w:lang w:val="nl-NL"/>
              </w:rPr>
              <w:t>%</w:t>
            </w:r>
          </w:p>
        </w:tc>
        <w:tc>
          <w:tcPr>
            <w:tcW w:w="505" w:type="dxa"/>
            <w:tcBorders>
              <w:top w:val="single" w:sz="4" w:space="0" w:color="auto"/>
              <w:left w:val="nil"/>
              <w:right w:val="nil"/>
            </w:tcBorders>
          </w:tcPr>
          <w:p w14:paraId="6BD3253D" w14:textId="77777777" w:rsidR="00614A0A" w:rsidRPr="00A6754B" w:rsidRDefault="00614A0A" w:rsidP="00A6754B">
            <w:pPr>
              <w:pStyle w:val="ListParagraph"/>
              <w:tabs>
                <w:tab w:val="left" w:pos="420"/>
              </w:tabs>
              <w:spacing w:line="360" w:lineRule="auto"/>
              <w:ind w:left="363"/>
              <w:jc w:val="center"/>
              <w:rPr>
                <w:b/>
                <w:bCs/>
                <w:lang w:val="nl-NL"/>
              </w:rPr>
            </w:pPr>
            <w:r w:rsidRPr="00A6754B">
              <w:rPr>
                <w:b/>
                <w:bCs/>
                <w:lang w:val="nl-NL"/>
              </w:rPr>
              <w:t>3</w:t>
            </w:r>
          </w:p>
        </w:tc>
        <w:tc>
          <w:tcPr>
            <w:tcW w:w="595" w:type="dxa"/>
            <w:tcBorders>
              <w:top w:val="single" w:sz="4" w:space="0" w:color="auto"/>
              <w:left w:val="nil"/>
              <w:right w:val="nil"/>
            </w:tcBorders>
          </w:tcPr>
          <w:p w14:paraId="1E4894B1" w14:textId="77777777" w:rsidR="00614A0A" w:rsidRPr="00A6754B" w:rsidRDefault="00614A0A" w:rsidP="00A6754B">
            <w:pPr>
              <w:pStyle w:val="ListParagraph"/>
              <w:tabs>
                <w:tab w:val="left" w:pos="420"/>
              </w:tabs>
              <w:spacing w:line="360" w:lineRule="auto"/>
              <w:ind w:left="363"/>
              <w:jc w:val="center"/>
              <w:rPr>
                <w:b/>
                <w:bCs/>
                <w:lang w:val="nl-NL"/>
              </w:rPr>
            </w:pPr>
            <w:r w:rsidRPr="00A6754B">
              <w:rPr>
                <w:b/>
                <w:bCs/>
                <w:lang w:val="nl-NL"/>
              </w:rPr>
              <w:t>%</w:t>
            </w:r>
          </w:p>
        </w:tc>
        <w:tc>
          <w:tcPr>
            <w:tcW w:w="505" w:type="dxa"/>
            <w:tcBorders>
              <w:top w:val="single" w:sz="4" w:space="0" w:color="auto"/>
              <w:left w:val="nil"/>
              <w:right w:val="nil"/>
            </w:tcBorders>
          </w:tcPr>
          <w:p w14:paraId="617D03C5" w14:textId="77777777" w:rsidR="00614A0A" w:rsidRPr="00A6754B" w:rsidRDefault="00614A0A" w:rsidP="00A6754B">
            <w:pPr>
              <w:pStyle w:val="ListParagraph"/>
              <w:tabs>
                <w:tab w:val="left" w:pos="420"/>
              </w:tabs>
              <w:spacing w:line="360" w:lineRule="auto"/>
              <w:ind w:left="363"/>
              <w:jc w:val="center"/>
              <w:rPr>
                <w:b/>
                <w:bCs/>
                <w:lang w:val="nl-NL"/>
              </w:rPr>
            </w:pPr>
            <w:r w:rsidRPr="00A6754B">
              <w:rPr>
                <w:b/>
                <w:bCs/>
                <w:lang w:val="nl-NL"/>
              </w:rPr>
              <w:t>4</w:t>
            </w:r>
          </w:p>
        </w:tc>
        <w:tc>
          <w:tcPr>
            <w:tcW w:w="595" w:type="dxa"/>
            <w:tcBorders>
              <w:top w:val="single" w:sz="4" w:space="0" w:color="auto"/>
              <w:left w:val="nil"/>
              <w:right w:val="nil"/>
            </w:tcBorders>
          </w:tcPr>
          <w:p w14:paraId="1406829F" w14:textId="77777777" w:rsidR="00614A0A" w:rsidRPr="00A6754B" w:rsidRDefault="00614A0A" w:rsidP="00A6754B">
            <w:pPr>
              <w:pStyle w:val="ListParagraph"/>
              <w:tabs>
                <w:tab w:val="left" w:pos="420"/>
              </w:tabs>
              <w:spacing w:line="360" w:lineRule="auto"/>
              <w:ind w:left="363"/>
              <w:jc w:val="center"/>
              <w:rPr>
                <w:b/>
                <w:bCs/>
                <w:lang w:val="nl-NL"/>
              </w:rPr>
            </w:pPr>
            <w:r w:rsidRPr="00A6754B">
              <w:rPr>
                <w:b/>
                <w:bCs/>
                <w:lang w:val="nl-NL"/>
              </w:rPr>
              <w:t>%</w:t>
            </w:r>
          </w:p>
        </w:tc>
        <w:tc>
          <w:tcPr>
            <w:tcW w:w="505" w:type="dxa"/>
            <w:tcBorders>
              <w:top w:val="single" w:sz="4" w:space="0" w:color="auto"/>
              <w:left w:val="nil"/>
              <w:right w:val="nil"/>
            </w:tcBorders>
          </w:tcPr>
          <w:p w14:paraId="58CDD05F" w14:textId="77777777" w:rsidR="00614A0A" w:rsidRPr="00A6754B" w:rsidRDefault="00614A0A" w:rsidP="00A6754B">
            <w:pPr>
              <w:pStyle w:val="ListParagraph"/>
              <w:tabs>
                <w:tab w:val="left" w:pos="420"/>
              </w:tabs>
              <w:spacing w:line="360" w:lineRule="auto"/>
              <w:ind w:left="363"/>
              <w:jc w:val="center"/>
              <w:rPr>
                <w:b/>
                <w:bCs/>
                <w:lang w:val="nl-NL"/>
              </w:rPr>
            </w:pPr>
            <w:r w:rsidRPr="00A6754B">
              <w:rPr>
                <w:b/>
                <w:bCs/>
                <w:lang w:val="nl-NL"/>
              </w:rPr>
              <w:t>5</w:t>
            </w:r>
          </w:p>
        </w:tc>
        <w:tc>
          <w:tcPr>
            <w:tcW w:w="599" w:type="dxa"/>
            <w:tcBorders>
              <w:top w:val="single" w:sz="4" w:space="0" w:color="auto"/>
              <w:left w:val="nil"/>
              <w:right w:val="nil"/>
            </w:tcBorders>
          </w:tcPr>
          <w:p w14:paraId="6ABFB8B5" w14:textId="77777777" w:rsidR="00614A0A" w:rsidRPr="00A6754B" w:rsidRDefault="00614A0A" w:rsidP="00A6754B">
            <w:pPr>
              <w:pStyle w:val="ListParagraph"/>
              <w:tabs>
                <w:tab w:val="left" w:pos="420"/>
              </w:tabs>
              <w:spacing w:line="360" w:lineRule="auto"/>
              <w:ind w:left="363"/>
              <w:jc w:val="center"/>
              <w:rPr>
                <w:b/>
                <w:bCs/>
                <w:lang w:val="nl-NL"/>
              </w:rPr>
            </w:pPr>
            <w:r w:rsidRPr="00A6754B">
              <w:rPr>
                <w:b/>
                <w:bCs/>
                <w:lang w:val="nl-NL"/>
              </w:rPr>
              <w:t>%</w:t>
            </w:r>
          </w:p>
        </w:tc>
        <w:tc>
          <w:tcPr>
            <w:tcW w:w="1168" w:type="dxa"/>
            <w:vMerge/>
            <w:tcBorders>
              <w:left w:val="nil"/>
              <w:right w:val="nil"/>
            </w:tcBorders>
          </w:tcPr>
          <w:p w14:paraId="581DDCAE" w14:textId="77777777" w:rsidR="00614A0A" w:rsidRPr="00A6754B" w:rsidRDefault="00614A0A" w:rsidP="00A6754B">
            <w:pPr>
              <w:pStyle w:val="ListParagraph"/>
              <w:tabs>
                <w:tab w:val="left" w:pos="420"/>
              </w:tabs>
              <w:spacing w:line="360" w:lineRule="auto"/>
              <w:ind w:left="363"/>
              <w:jc w:val="center"/>
              <w:rPr>
                <w:lang w:val="nl-NL"/>
              </w:rPr>
            </w:pPr>
          </w:p>
        </w:tc>
        <w:tc>
          <w:tcPr>
            <w:tcW w:w="825" w:type="dxa"/>
            <w:vMerge/>
            <w:tcBorders>
              <w:left w:val="nil"/>
              <w:right w:val="nil"/>
            </w:tcBorders>
          </w:tcPr>
          <w:p w14:paraId="0CA7F2C1" w14:textId="77777777" w:rsidR="00614A0A" w:rsidRPr="00A6754B" w:rsidRDefault="00614A0A" w:rsidP="00A6754B">
            <w:pPr>
              <w:pStyle w:val="ListParagraph"/>
              <w:tabs>
                <w:tab w:val="left" w:pos="420"/>
              </w:tabs>
              <w:spacing w:line="360" w:lineRule="auto"/>
              <w:ind w:left="363"/>
              <w:rPr>
                <w:lang w:val="nl-NL"/>
              </w:rPr>
            </w:pPr>
          </w:p>
        </w:tc>
      </w:tr>
      <w:tr w:rsidR="00614A0A" w:rsidRPr="00130EDA" w14:paraId="450E64A9" w14:textId="77777777" w:rsidTr="00A6754B">
        <w:trPr>
          <w:trHeight w:val="913"/>
        </w:trPr>
        <w:tc>
          <w:tcPr>
            <w:tcW w:w="851" w:type="dxa"/>
            <w:tcBorders>
              <w:left w:val="nil"/>
              <w:bottom w:val="single" w:sz="4" w:space="0" w:color="auto"/>
              <w:right w:val="nil"/>
            </w:tcBorders>
          </w:tcPr>
          <w:p w14:paraId="22E77195" w14:textId="77777777" w:rsidR="00614A0A" w:rsidRPr="00A6754B" w:rsidRDefault="00614A0A" w:rsidP="00A6754B">
            <w:pPr>
              <w:pStyle w:val="ListParagraph"/>
              <w:tabs>
                <w:tab w:val="left" w:pos="420"/>
              </w:tabs>
              <w:spacing w:line="360" w:lineRule="auto"/>
              <w:ind w:left="363"/>
              <w:jc w:val="center"/>
              <w:rPr>
                <w:vertAlign w:val="subscript"/>
                <w:lang w:val="nl-NL"/>
              </w:rPr>
            </w:pPr>
            <w:r w:rsidRPr="00A6754B">
              <w:rPr>
                <w:lang w:val="nl-NL"/>
              </w:rPr>
              <w:t>X</w:t>
            </w:r>
            <w:r w:rsidRPr="00A6754B">
              <w:rPr>
                <w:vertAlign w:val="subscript"/>
                <w:lang w:val="nl-NL"/>
              </w:rPr>
              <w:t>1.1</w:t>
            </w:r>
          </w:p>
          <w:p w14:paraId="23FD1668" w14:textId="77777777" w:rsidR="00614A0A" w:rsidRPr="00A6754B" w:rsidRDefault="00614A0A" w:rsidP="00A6754B">
            <w:pPr>
              <w:pStyle w:val="ListParagraph"/>
              <w:tabs>
                <w:tab w:val="left" w:pos="420"/>
              </w:tabs>
              <w:spacing w:line="360" w:lineRule="auto"/>
              <w:ind w:left="363"/>
              <w:jc w:val="center"/>
              <w:rPr>
                <w:vertAlign w:val="subscript"/>
                <w:lang w:val="nl-NL"/>
              </w:rPr>
            </w:pPr>
            <w:r w:rsidRPr="00A6754B">
              <w:rPr>
                <w:lang w:val="nl-NL"/>
              </w:rPr>
              <w:t>X</w:t>
            </w:r>
            <w:r w:rsidRPr="00A6754B">
              <w:rPr>
                <w:vertAlign w:val="subscript"/>
                <w:lang w:val="nl-NL"/>
              </w:rPr>
              <w:t>1.2</w:t>
            </w:r>
          </w:p>
          <w:p w14:paraId="3F514CE1" w14:textId="77777777" w:rsidR="00614A0A" w:rsidRPr="00A6754B" w:rsidRDefault="00614A0A" w:rsidP="00A6754B">
            <w:pPr>
              <w:pStyle w:val="ListParagraph"/>
              <w:tabs>
                <w:tab w:val="left" w:pos="420"/>
              </w:tabs>
              <w:spacing w:line="360" w:lineRule="auto"/>
              <w:ind w:left="363"/>
              <w:jc w:val="center"/>
              <w:rPr>
                <w:vertAlign w:val="subscript"/>
                <w:lang w:val="nl-NL"/>
              </w:rPr>
            </w:pPr>
            <w:r w:rsidRPr="00A6754B">
              <w:rPr>
                <w:lang w:val="nl-NL"/>
              </w:rPr>
              <w:t>X</w:t>
            </w:r>
            <w:r w:rsidRPr="00A6754B">
              <w:rPr>
                <w:vertAlign w:val="subscript"/>
                <w:lang w:val="nl-NL"/>
              </w:rPr>
              <w:t>1.3</w:t>
            </w:r>
          </w:p>
          <w:p w14:paraId="2CFF16F3" w14:textId="77777777" w:rsidR="00614A0A" w:rsidRPr="00A6754B" w:rsidRDefault="00614A0A" w:rsidP="00A6754B">
            <w:pPr>
              <w:pStyle w:val="ListParagraph"/>
              <w:tabs>
                <w:tab w:val="left" w:pos="420"/>
              </w:tabs>
              <w:spacing w:line="360" w:lineRule="auto"/>
              <w:ind w:left="363"/>
              <w:jc w:val="center"/>
              <w:rPr>
                <w:vertAlign w:val="subscript"/>
                <w:lang w:val="nl-NL"/>
              </w:rPr>
            </w:pPr>
            <w:r w:rsidRPr="00A6754B">
              <w:rPr>
                <w:lang w:val="nl-NL"/>
              </w:rPr>
              <w:t>X</w:t>
            </w:r>
            <w:r w:rsidRPr="00A6754B">
              <w:rPr>
                <w:vertAlign w:val="subscript"/>
                <w:lang w:val="nl-NL"/>
              </w:rPr>
              <w:t>1.4</w:t>
            </w:r>
          </w:p>
          <w:p w14:paraId="51203F7E" w14:textId="77777777" w:rsidR="00614A0A" w:rsidRPr="00A6754B" w:rsidRDefault="00614A0A" w:rsidP="00A6754B">
            <w:pPr>
              <w:pStyle w:val="ListParagraph"/>
              <w:tabs>
                <w:tab w:val="left" w:pos="420"/>
              </w:tabs>
              <w:spacing w:line="360" w:lineRule="auto"/>
              <w:ind w:left="363"/>
              <w:jc w:val="center"/>
              <w:rPr>
                <w:vertAlign w:val="subscript"/>
                <w:lang w:val="nl-NL"/>
              </w:rPr>
            </w:pPr>
            <w:r w:rsidRPr="00A6754B">
              <w:rPr>
                <w:lang w:val="nl-NL"/>
              </w:rPr>
              <w:t>X</w:t>
            </w:r>
            <w:r w:rsidRPr="00A6754B">
              <w:rPr>
                <w:vertAlign w:val="subscript"/>
                <w:lang w:val="nl-NL"/>
              </w:rPr>
              <w:t>1.5</w:t>
            </w:r>
          </w:p>
        </w:tc>
        <w:tc>
          <w:tcPr>
            <w:tcW w:w="440" w:type="dxa"/>
            <w:tcBorders>
              <w:left w:val="nil"/>
              <w:bottom w:val="single" w:sz="4" w:space="0" w:color="auto"/>
              <w:right w:val="nil"/>
            </w:tcBorders>
          </w:tcPr>
          <w:p w14:paraId="5D30AF18"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4</w:t>
            </w:r>
          </w:p>
          <w:p w14:paraId="2FBA2242"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4</w:t>
            </w:r>
          </w:p>
          <w:p w14:paraId="12C0FF18"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1</w:t>
            </w:r>
          </w:p>
          <w:p w14:paraId="1106E947"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3</w:t>
            </w:r>
          </w:p>
          <w:p w14:paraId="51300D0D"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6</w:t>
            </w:r>
          </w:p>
        </w:tc>
        <w:tc>
          <w:tcPr>
            <w:tcW w:w="522" w:type="dxa"/>
            <w:tcBorders>
              <w:left w:val="nil"/>
              <w:bottom w:val="single" w:sz="4" w:space="0" w:color="auto"/>
              <w:right w:val="nil"/>
            </w:tcBorders>
          </w:tcPr>
          <w:p w14:paraId="3B7197C5"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2,1</w:t>
            </w:r>
          </w:p>
          <w:p w14:paraId="0FD83790"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2,1</w:t>
            </w:r>
          </w:p>
          <w:p w14:paraId="74D83E5D"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0,5</w:t>
            </w:r>
          </w:p>
          <w:p w14:paraId="26DD78B0"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1,6</w:t>
            </w:r>
          </w:p>
          <w:p w14:paraId="196BB801"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3,2</w:t>
            </w:r>
          </w:p>
        </w:tc>
        <w:tc>
          <w:tcPr>
            <w:tcW w:w="464" w:type="dxa"/>
            <w:tcBorders>
              <w:left w:val="nil"/>
              <w:bottom w:val="single" w:sz="4" w:space="0" w:color="auto"/>
              <w:right w:val="nil"/>
            </w:tcBorders>
          </w:tcPr>
          <w:p w14:paraId="547EBD74"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7</w:t>
            </w:r>
          </w:p>
          <w:p w14:paraId="1D36E2BC"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10</w:t>
            </w:r>
          </w:p>
          <w:p w14:paraId="5DA506BC"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16</w:t>
            </w:r>
          </w:p>
          <w:p w14:paraId="1F003C3B"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10</w:t>
            </w:r>
          </w:p>
          <w:p w14:paraId="6713666B"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13</w:t>
            </w:r>
          </w:p>
        </w:tc>
        <w:tc>
          <w:tcPr>
            <w:tcW w:w="499" w:type="dxa"/>
            <w:tcBorders>
              <w:left w:val="nil"/>
              <w:bottom w:val="single" w:sz="4" w:space="0" w:color="auto"/>
              <w:right w:val="nil"/>
            </w:tcBorders>
          </w:tcPr>
          <w:p w14:paraId="6E4CFF8B"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3,7</w:t>
            </w:r>
          </w:p>
          <w:p w14:paraId="1AF46E2F"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5,3</w:t>
            </w:r>
          </w:p>
          <w:p w14:paraId="2E33D020"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8,4</w:t>
            </w:r>
          </w:p>
          <w:p w14:paraId="14C4274E"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5,3</w:t>
            </w:r>
          </w:p>
          <w:p w14:paraId="4424A058"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6,8</w:t>
            </w:r>
          </w:p>
        </w:tc>
        <w:tc>
          <w:tcPr>
            <w:tcW w:w="505" w:type="dxa"/>
            <w:tcBorders>
              <w:left w:val="nil"/>
              <w:bottom w:val="single" w:sz="4" w:space="0" w:color="auto"/>
              <w:right w:val="nil"/>
            </w:tcBorders>
          </w:tcPr>
          <w:p w14:paraId="4C2834F9"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36</w:t>
            </w:r>
          </w:p>
          <w:p w14:paraId="3D85089A"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41</w:t>
            </w:r>
          </w:p>
          <w:p w14:paraId="33A7D51C"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60</w:t>
            </w:r>
          </w:p>
          <w:p w14:paraId="48A772DB"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37</w:t>
            </w:r>
          </w:p>
          <w:p w14:paraId="5AEE13AC"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31</w:t>
            </w:r>
          </w:p>
        </w:tc>
        <w:tc>
          <w:tcPr>
            <w:tcW w:w="595" w:type="dxa"/>
            <w:tcBorders>
              <w:left w:val="nil"/>
              <w:bottom w:val="single" w:sz="4" w:space="0" w:color="auto"/>
              <w:right w:val="nil"/>
            </w:tcBorders>
          </w:tcPr>
          <w:p w14:paraId="7A759EB3"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18,9</w:t>
            </w:r>
          </w:p>
          <w:p w14:paraId="0D56247A"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21,6</w:t>
            </w:r>
          </w:p>
          <w:p w14:paraId="3CC22214"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31,6</w:t>
            </w:r>
          </w:p>
          <w:p w14:paraId="7EA23739"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19,5</w:t>
            </w:r>
          </w:p>
          <w:p w14:paraId="302D7D5E"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16,3</w:t>
            </w:r>
          </w:p>
        </w:tc>
        <w:tc>
          <w:tcPr>
            <w:tcW w:w="505" w:type="dxa"/>
            <w:tcBorders>
              <w:left w:val="nil"/>
              <w:bottom w:val="single" w:sz="4" w:space="0" w:color="auto"/>
              <w:right w:val="nil"/>
            </w:tcBorders>
          </w:tcPr>
          <w:p w14:paraId="5C2F5C22"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79</w:t>
            </w:r>
          </w:p>
          <w:p w14:paraId="1FEE6E27"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89</w:t>
            </w:r>
          </w:p>
          <w:p w14:paraId="190493EE"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78</w:t>
            </w:r>
          </w:p>
          <w:p w14:paraId="5FABC90E"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74</w:t>
            </w:r>
          </w:p>
          <w:p w14:paraId="5C4D15BF"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64</w:t>
            </w:r>
          </w:p>
        </w:tc>
        <w:tc>
          <w:tcPr>
            <w:tcW w:w="595" w:type="dxa"/>
            <w:tcBorders>
              <w:left w:val="nil"/>
              <w:bottom w:val="single" w:sz="4" w:space="0" w:color="auto"/>
              <w:right w:val="nil"/>
            </w:tcBorders>
          </w:tcPr>
          <w:p w14:paraId="14481D4D"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41,6</w:t>
            </w:r>
          </w:p>
          <w:p w14:paraId="2D98CF71"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46,8</w:t>
            </w:r>
          </w:p>
          <w:p w14:paraId="5A5AEBEE"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41,1</w:t>
            </w:r>
          </w:p>
          <w:p w14:paraId="6D19E70B"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38,9</w:t>
            </w:r>
          </w:p>
          <w:p w14:paraId="15C18C2E"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33,7</w:t>
            </w:r>
          </w:p>
        </w:tc>
        <w:tc>
          <w:tcPr>
            <w:tcW w:w="505" w:type="dxa"/>
            <w:tcBorders>
              <w:left w:val="nil"/>
              <w:bottom w:val="single" w:sz="4" w:space="0" w:color="auto"/>
              <w:right w:val="nil"/>
            </w:tcBorders>
          </w:tcPr>
          <w:p w14:paraId="3D2B8BDD"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64</w:t>
            </w:r>
          </w:p>
          <w:p w14:paraId="4AA17E3E"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46</w:t>
            </w:r>
          </w:p>
          <w:p w14:paraId="3074EC03"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35</w:t>
            </w:r>
          </w:p>
          <w:p w14:paraId="108F009D"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66</w:t>
            </w:r>
          </w:p>
          <w:p w14:paraId="6EC45BE0" w14:textId="560CC215" w:rsidR="00614A0A" w:rsidRPr="00A6754B" w:rsidRDefault="00614A0A" w:rsidP="00A6754B">
            <w:pPr>
              <w:pStyle w:val="ListParagraph"/>
              <w:tabs>
                <w:tab w:val="left" w:pos="420"/>
              </w:tabs>
              <w:spacing w:line="360" w:lineRule="auto"/>
              <w:ind w:left="363"/>
              <w:jc w:val="center"/>
              <w:rPr>
                <w:lang w:val="nl-NL"/>
              </w:rPr>
            </w:pPr>
            <w:r w:rsidRPr="00A6754B">
              <w:rPr>
                <w:lang w:val="nl-NL"/>
              </w:rPr>
              <w:t>76</w:t>
            </w:r>
          </w:p>
        </w:tc>
        <w:tc>
          <w:tcPr>
            <w:tcW w:w="599" w:type="dxa"/>
            <w:tcBorders>
              <w:left w:val="nil"/>
              <w:bottom w:val="single" w:sz="4" w:space="0" w:color="auto"/>
              <w:right w:val="nil"/>
            </w:tcBorders>
          </w:tcPr>
          <w:p w14:paraId="7E0591BD"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33,7</w:t>
            </w:r>
          </w:p>
          <w:p w14:paraId="36B4F91F"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24,</w:t>
            </w:r>
          </w:p>
          <w:p w14:paraId="57C5DEAC"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18,4</w:t>
            </w:r>
          </w:p>
          <w:p w14:paraId="5CFC401A"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34,7</w:t>
            </w:r>
          </w:p>
          <w:p w14:paraId="54341A8F"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40,0</w:t>
            </w:r>
          </w:p>
        </w:tc>
        <w:tc>
          <w:tcPr>
            <w:tcW w:w="1168" w:type="dxa"/>
            <w:tcBorders>
              <w:left w:val="nil"/>
              <w:bottom w:val="single" w:sz="4" w:space="0" w:color="auto"/>
              <w:right w:val="nil"/>
            </w:tcBorders>
          </w:tcPr>
          <w:p w14:paraId="6DEBB61D"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190</w:t>
            </w:r>
          </w:p>
          <w:p w14:paraId="06B67265"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190</w:t>
            </w:r>
          </w:p>
          <w:p w14:paraId="204F49E9"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190</w:t>
            </w:r>
          </w:p>
          <w:p w14:paraId="1CD3327C"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190</w:t>
            </w:r>
          </w:p>
          <w:p w14:paraId="760CCECC" w14:textId="427E8D66" w:rsidR="00614A0A" w:rsidRPr="00A6754B" w:rsidRDefault="00614A0A" w:rsidP="00A6754B">
            <w:pPr>
              <w:pStyle w:val="ListParagraph"/>
              <w:tabs>
                <w:tab w:val="left" w:pos="420"/>
              </w:tabs>
              <w:spacing w:line="360" w:lineRule="auto"/>
              <w:ind w:left="363"/>
              <w:jc w:val="center"/>
              <w:rPr>
                <w:lang w:val="nl-NL"/>
              </w:rPr>
            </w:pPr>
            <w:r w:rsidRPr="00A6754B">
              <w:rPr>
                <w:lang w:val="nl-NL"/>
              </w:rPr>
              <w:t>190</w:t>
            </w:r>
          </w:p>
        </w:tc>
        <w:tc>
          <w:tcPr>
            <w:tcW w:w="825" w:type="dxa"/>
            <w:tcBorders>
              <w:left w:val="nil"/>
              <w:bottom w:val="single" w:sz="4" w:space="0" w:color="auto"/>
              <w:right w:val="nil"/>
            </w:tcBorders>
          </w:tcPr>
          <w:p w14:paraId="64665CEC"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4</w:t>
            </w:r>
          </w:p>
          <w:p w14:paraId="4607AA77"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4</w:t>
            </w:r>
          </w:p>
          <w:p w14:paraId="2F23842D"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4</w:t>
            </w:r>
          </w:p>
          <w:p w14:paraId="0092903D"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4</w:t>
            </w:r>
          </w:p>
          <w:p w14:paraId="11B41821" w14:textId="77777777" w:rsidR="00614A0A" w:rsidRPr="00A6754B" w:rsidRDefault="00614A0A" w:rsidP="00A6754B">
            <w:pPr>
              <w:pStyle w:val="ListParagraph"/>
              <w:tabs>
                <w:tab w:val="left" w:pos="420"/>
              </w:tabs>
              <w:spacing w:line="360" w:lineRule="auto"/>
              <w:ind w:left="363"/>
              <w:jc w:val="center"/>
              <w:rPr>
                <w:lang w:val="nl-NL"/>
              </w:rPr>
            </w:pPr>
            <w:r w:rsidRPr="00A6754B">
              <w:rPr>
                <w:lang w:val="nl-NL"/>
              </w:rPr>
              <w:t>5</w:t>
            </w:r>
          </w:p>
        </w:tc>
      </w:tr>
    </w:tbl>
    <w:p w14:paraId="54386EFD" w14:textId="77777777" w:rsidR="00614A0A" w:rsidRDefault="00614A0A" w:rsidP="00E37493">
      <w:pPr>
        <w:spacing w:line="360" w:lineRule="auto"/>
        <w:ind w:left="840" w:firstLine="720"/>
        <w:rPr>
          <w:szCs w:val="24"/>
          <w:lang w:val="nl-NL"/>
        </w:rPr>
      </w:pPr>
    </w:p>
    <w:p w14:paraId="0980F07A" w14:textId="77777777" w:rsidR="00614A0A" w:rsidRPr="00FD36E1" w:rsidRDefault="00614A0A" w:rsidP="00E37493">
      <w:pPr>
        <w:spacing w:line="360" w:lineRule="auto"/>
        <w:ind w:left="284" w:firstLine="294"/>
        <w:jc w:val="both"/>
        <w:rPr>
          <w:sz w:val="24"/>
          <w:szCs w:val="24"/>
          <w:lang w:val="nl-NL"/>
        </w:rPr>
      </w:pPr>
      <w:r w:rsidRPr="00FD36E1">
        <w:rPr>
          <w:sz w:val="24"/>
          <w:szCs w:val="24"/>
          <w:lang w:val="nl-NL"/>
        </w:rPr>
        <w:t xml:space="preserve">Berdasarkan table diatas menjelaskan bahwa nilai frekuensi dari promosi flash sale yang sering muncul adalah 4 (setuju). Artinya responden pada umumnya setuju dengan pernyataan di kuesioner bahwa di promosi flash sale terdapat potongan harga, jumlah promosi yang sudah ditentukan, flash sale dilakukan diwaktu yang tepat, dan banyak produk yang disediakan saat </w:t>
      </w:r>
      <w:r w:rsidRPr="00FD36E1">
        <w:rPr>
          <w:sz w:val="24"/>
          <w:szCs w:val="24"/>
          <w:lang w:val="nl-NL"/>
        </w:rPr>
        <w:lastRenderedPageBreak/>
        <w:t xml:space="preserve">flash sale. Sehingga hal ini sangat berpengaruh positif bagi perusahaan dengan banyaknya konsumen yang tertarik pada promosi yang dilakukan pada saat flash sale. </w:t>
      </w:r>
    </w:p>
    <w:p w14:paraId="329640ED" w14:textId="77777777" w:rsidR="00614A0A" w:rsidRPr="00FD36E1" w:rsidRDefault="00614A0A" w:rsidP="00E37493">
      <w:pPr>
        <w:spacing w:line="360" w:lineRule="auto"/>
        <w:ind w:left="284" w:firstLine="294"/>
        <w:jc w:val="both"/>
        <w:rPr>
          <w:sz w:val="24"/>
          <w:szCs w:val="24"/>
          <w:lang w:val="nl-NL"/>
        </w:rPr>
      </w:pPr>
    </w:p>
    <w:p w14:paraId="49459E50" w14:textId="77777777" w:rsidR="00614A0A" w:rsidRPr="00FD36E1" w:rsidRDefault="00614A0A" w:rsidP="00E37493">
      <w:pPr>
        <w:pStyle w:val="ListParagraph"/>
        <w:numPr>
          <w:ilvl w:val="0"/>
          <w:numId w:val="5"/>
        </w:numPr>
        <w:spacing w:line="360" w:lineRule="auto"/>
        <w:rPr>
          <w:sz w:val="24"/>
          <w:szCs w:val="24"/>
          <w:lang w:val="en-ID"/>
        </w:rPr>
      </w:pPr>
      <w:r w:rsidRPr="00FD36E1">
        <w:rPr>
          <w:sz w:val="24"/>
          <w:szCs w:val="24"/>
        </w:rPr>
        <w:t>Deskripsi</w:t>
      </w:r>
      <w:r w:rsidRPr="00FD36E1">
        <w:rPr>
          <w:spacing w:val="-13"/>
          <w:sz w:val="24"/>
          <w:szCs w:val="24"/>
        </w:rPr>
        <w:t xml:space="preserve"> </w:t>
      </w:r>
      <w:r w:rsidRPr="00FD36E1">
        <w:rPr>
          <w:sz w:val="24"/>
          <w:szCs w:val="24"/>
        </w:rPr>
        <w:t>Variabel</w:t>
      </w:r>
      <w:r w:rsidRPr="00FD36E1">
        <w:rPr>
          <w:spacing w:val="-8"/>
          <w:sz w:val="24"/>
          <w:szCs w:val="24"/>
        </w:rPr>
        <w:t xml:space="preserve"> </w:t>
      </w:r>
      <w:r w:rsidRPr="00FD36E1">
        <w:rPr>
          <w:iCs/>
          <w:sz w:val="24"/>
          <w:szCs w:val="24"/>
        </w:rPr>
        <w:t>Brand Ambassador</w:t>
      </w:r>
      <w:r w:rsidRPr="00FD36E1">
        <w:rPr>
          <w:i/>
          <w:sz w:val="24"/>
          <w:szCs w:val="24"/>
        </w:rPr>
        <w:t xml:space="preserve"> </w:t>
      </w:r>
      <w:r w:rsidRPr="00FD36E1">
        <w:rPr>
          <w:sz w:val="24"/>
          <w:szCs w:val="24"/>
        </w:rPr>
        <w:t>(X2)</w:t>
      </w:r>
    </w:p>
    <w:p w14:paraId="0ED73137" w14:textId="77777777" w:rsidR="00614A0A" w:rsidRPr="00FD36E1" w:rsidRDefault="00614A0A" w:rsidP="00E37493">
      <w:pPr>
        <w:spacing w:line="360" w:lineRule="auto"/>
        <w:ind w:left="284" w:firstLine="296"/>
        <w:rPr>
          <w:sz w:val="24"/>
          <w:szCs w:val="24"/>
          <w:lang w:val="nl-NL"/>
        </w:rPr>
      </w:pPr>
      <w:r w:rsidRPr="00FD36E1">
        <w:rPr>
          <w:sz w:val="24"/>
          <w:szCs w:val="24"/>
          <w:lang w:val="nl-NL"/>
        </w:rPr>
        <w:t>Berikut statistik deskriptif jawaban responden pada setiap indikator pertanyaan dari variabel brand ambassador yang terdiri lima indikator menurut Greenwood (2012) pada Tabel berikut</w:t>
      </w:r>
    </w:p>
    <w:p w14:paraId="4BDA048E" w14:textId="05E545E9" w:rsidR="00614A0A" w:rsidRPr="00A6754B" w:rsidRDefault="00FD36E1" w:rsidP="00A6754B">
      <w:pPr>
        <w:spacing w:line="360" w:lineRule="auto"/>
        <w:ind w:left="-426"/>
        <w:jc w:val="center"/>
        <w:rPr>
          <w:sz w:val="24"/>
          <w:szCs w:val="24"/>
          <w:lang w:val="en-ID"/>
        </w:rPr>
      </w:pPr>
      <w:r w:rsidRPr="00FD36E1">
        <w:rPr>
          <w:b/>
          <w:bCs/>
          <w:sz w:val="24"/>
          <w:szCs w:val="24"/>
          <w:lang w:val="en-ID"/>
        </w:rPr>
        <w:t>Tabel 5.</w:t>
      </w:r>
      <w:r w:rsidRPr="00FD36E1">
        <w:rPr>
          <w:sz w:val="24"/>
          <w:szCs w:val="24"/>
          <w:lang w:val="en-ID"/>
        </w:rPr>
        <w:t xml:space="preserve"> </w:t>
      </w:r>
      <w:r w:rsidR="00614A0A" w:rsidRPr="00FD36E1">
        <w:rPr>
          <w:sz w:val="24"/>
          <w:szCs w:val="24"/>
          <w:lang w:val="en-ID"/>
        </w:rPr>
        <w:t>Frekuensi Jawaban RespondenVariabel Brand Ambassador</w:t>
      </w:r>
    </w:p>
    <w:tbl>
      <w:tblPr>
        <w:tblStyle w:val="TableGrid"/>
        <w:tblW w:w="8319" w:type="dxa"/>
        <w:tblInd w:w="587" w:type="dxa"/>
        <w:tblLook w:val="04A0" w:firstRow="1" w:lastRow="0" w:firstColumn="1" w:lastColumn="0" w:noHBand="0" w:noVBand="1"/>
      </w:tblPr>
      <w:tblGrid>
        <w:gridCol w:w="695"/>
        <w:gridCol w:w="402"/>
        <w:gridCol w:w="531"/>
        <w:gridCol w:w="436"/>
        <w:gridCol w:w="601"/>
        <w:gridCol w:w="536"/>
        <w:gridCol w:w="601"/>
        <w:gridCol w:w="536"/>
        <w:gridCol w:w="601"/>
        <w:gridCol w:w="644"/>
        <w:gridCol w:w="601"/>
        <w:gridCol w:w="1271"/>
        <w:gridCol w:w="864"/>
      </w:tblGrid>
      <w:tr w:rsidR="00614A0A" w:rsidRPr="00FD36E1" w14:paraId="14B15F76" w14:textId="77777777" w:rsidTr="004100AA">
        <w:trPr>
          <w:trHeight w:val="200"/>
        </w:trPr>
        <w:tc>
          <w:tcPr>
            <w:tcW w:w="708" w:type="dxa"/>
            <w:vMerge w:val="restart"/>
            <w:tcBorders>
              <w:left w:val="nil"/>
              <w:right w:val="nil"/>
            </w:tcBorders>
          </w:tcPr>
          <w:p w14:paraId="05ED9A99" w14:textId="77777777" w:rsidR="00614A0A" w:rsidRPr="00A6754B" w:rsidRDefault="00614A0A" w:rsidP="005301CE">
            <w:pPr>
              <w:pStyle w:val="ListParagraph"/>
              <w:spacing w:line="276" w:lineRule="auto"/>
              <w:ind w:left="363"/>
              <w:jc w:val="center"/>
              <w:rPr>
                <w:b/>
                <w:bCs/>
                <w:lang w:val="nl-NL"/>
              </w:rPr>
            </w:pPr>
            <w:r w:rsidRPr="00A6754B">
              <w:rPr>
                <w:b/>
                <w:bCs/>
                <w:lang w:val="nl-NL"/>
              </w:rPr>
              <w:t>Item</w:t>
            </w:r>
          </w:p>
        </w:tc>
        <w:tc>
          <w:tcPr>
            <w:tcW w:w="5485" w:type="dxa"/>
            <w:gridSpan w:val="10"/>
            <w:tcBorders>
              <w:left w:val="nil"/>
              <w:bottom w:val="single" w:sz="4" w:space="0" w:color="auto"/>
              <w:right w:val="nil"/>
            </w:tcBorders>
          </w:tcPr>
          <w:p w14:paraId="07509F5A" w14:textId="77777777" w:rsidR="00614A0A" w:rsidRPr="00A6754B" w:rsidRDefault="00614A0A" w:rsidP="005301CE">
            <w:pPr>
              <w:pStyle w:val="ListParagraph"/>
              <w:spacing w:line="276" w:lineRule="auto"/>
              <w:ind w:left="363"/>
              <w:jc w:val="center"/>
              <w:rPr>
                <w:b/>
                <w:bCs/>
                <w:lang w:val="nl-NL"/>
              </w:rPr>
            </w:pPr>
            <w:r w:rsidRPr="00A6754B">
              <w:rPr>
                <w:b/>
                <w:bCs/>
                <w:lang w:val="nl-NL"/>
              </w:rPr>
              <w:t>Frekuensi</w:t>
            </w:r>
          </w:p>
        </w:tc>
        <w:tc>
          <w:tcPr>
            <w:tcW w:w="1276" w:type="dxa"/>
            <w:vMerge w:val="restart"/>
            <w:tcBorders>
              <w:left w:val="nil"/>
              <w:right w:val="nil"/>
            </w:tcBorders>
          </w:tcPr>
          <w:p w14:paraId="3AFDE2EA" w14:textId="77777777" w:rsidR="00614A0A" w:rsidRPr="00A6754B" w:rsidRDefault="00614A0A" w:rsidP="005301CE">
            <w:pPr>
              <w:pStyle w:val="ListParagraph"/>
              <w:spacing w:line="276" w:lineRule="auto"/>
              <w:ind w:left="363"/>
              <w:jc w:val="center"/>
              <w:rPr>
                <w:b/>
                <w:bCs/>
                <w:lang w:val="nl-NL"/>
              </w:rPr>
            </w:pPr>
            <w:r w:rsidRPr="00A6754B">
              <w:rPr>
                <w:b/>
                <w:bCs/>
                <w:lang w:val="nl-NL"/>
              </w:rPr>
              <w:t>Jumlah</w:t>
            </w:r>
          </w:p>
          <w:p w14:paraId="38F6ECB8" w14:textId="77777777" w:rsidR="00614A0A" w:rsidRPr="00A6754B" w:rsidRDefault="00614A0A" w:rsidP="005301CE">
            <w:pPr>
              <w:pStyle w:val="ListParagraph"/>
              <w:spacing w:line="276" w:lineRule="auto"/>
              <w:ind w:left="363"/>
              <w:jc w:val="center"/>
              <w:rPr>
                <w:b/>
                <w:bCs/>
                <w:lang w:val="nl-NL"/>
              </w:rPr>
            </w:pPr>
            <w:r w:rsidRPr="00A6754B">
              <w:rPr>
                <w:b/>
                <w:bCs/>
                <w:lang w:val="nl-NL"/>
              </w:rPr>
              <w:t>Responden</w:t>
            </w:r>
          </w:p>
        </w:tc>
        <w:tc>
          <w:tcPr>
            <w:tcW w:w="850" w:type="dxa"/>
            <w:vMerge w:val="restart"/>
            <w:tcBorders>
              <w:left w:val="nil"/>
              <w:right w:val="nil"/>
            </w:tcBorders>
          </w:tcPr>
          <w:p w14:paraId="73E43425" w14:textId="77777777" w:rsidR="00614A0A" w:rsidRPr="00A6754B" w:rsidRDefault="00614A0A" w:rsidP="005301CE">
            <w:pPr>
              <w:pStyle w:val="ListParagraph"/>
              <w:spacing w:line="276" w:lineRule="auto"/>
              <w:ind w:left="363"/>
              <w:jc w:val="center"/>
              <w:rPr>
                <w:b/>
                <w:bCs/>
                <w:lang w:val="nl-NL"/>
              </w:rPr>
            </w:pPr>
            <w:r w:rsidRPr="00A6754B">
              <w:rPr>
                <w:b/>
                <w:bCs/>
                <w:lang w:val="nl-NL"/>
              </w:rPr>
              <w:t>Modus</w:t>
            </w:r>
          </w:p>
        </w:tc>
      </w:tr>
      <w:tr w:rsidR="00614A0A" w:rsidRPr="00FD36E1" w14:paraId="25F070B3" w14:textId="77777777" w:rsidTr="004100AA">
        <w:trPr>
          <w:trHeight w:val="210"/>
        </w:trPr>
        <w:tc>
          <w:tcPr>
            <w:tcW w:w="708" w:type="dxa"/>
            <w:vMerge/>
            <w:tcBorders>
              <w:left w:val="nil"/>
              <w:right w:val="nil"/>
            </w:tcBorders>
          </w:tcPr>
          <w:p w14:paraId="73A7FA9F" w14:textId="77777777" w:rsidR="00614A0A" w:rsidRPr="00A6754B" w:rsidRDefault="00614A0A" w:rsidP="005301CE">
            <w:pPr>
              <w:pStyle w:val="ListParagraph"/>
              <w:spacing w:line="276" w:lineRule="auto"/>
              <w:ind w:left="363"/>
              <w:rPr>
                <w:lang w:val="nl-NL"/>
              </w:rPr>
            </w:pPr>
          </w:p>
        </w:tc>
        <w:tc>
          <w:tcPr>
            <w:tcW w:w="426" w:type="dxa"/>
            <w:tcBorders>
              <w:top w:val="single" w:sz="4" w:space="0" w:color="auto"/>
              <w:left w:val="nil"/>
              <w:right w:val="nil"/>
            </w:tcBorders>
          </w:tcPr>
          <w:p w14:paraId="0E468DEA" w14:textId="77777777" w:rsidR="00614A0A" w:rsidRPr="00A6754B" w:rsidRDefault="00614A0A" w:rsidP="005301CE">
            <w:pPr>
              <w:pStyle w:val="ListParagraph"/>
              <w:spacing w:line="276" w:lineRule="auto"/>
              <w:ind w:left="363"/>
              <w:jc w:val="center"/>
              <w:rPr>
                <w:b/>
                <w:bCs/>
                <w:lang w:val="nl-NL"/>
              </w:rPr>
            </w:pPr>
            <w:r w:rsidRPr="00A6754B">
              <w:rPr>
                <w:b/>
                <w:bCs/>
                <w:lang w:val="nl-NL"/>
              </w:rPr>
              <w:t>1</w:t>
            </w:r>
          </w:p>
        </w:tc>
        <w:tc>
          <w:tcPr>
            <w:tcW w:w="543" w:type="dxa"/>
            <w:tcBorders>
              <w:top w:val="single" w:sz="4" w:space="0" w:color="auto"/>
              <w:left w:val="nil"/>
              <w:right w:val="nil"/>
            </w:tcBorders>
          </w:tcPr>
          <w:p w14:paraId="43BF1011" w14:textId="77777777" w:rsidR="00614A0A" w:rsidRPr="00A6754B" w:rsidRDefault="00614A0A" w:rsidP="005301CE">
            <w:pPr>
              <w:pStyle w:val="ListParagraph"/>
              <w:spacing w:line="276" w:lineRule="auto"/>
              <w:ind w:left="363"/>
              <w:jc w:val="center"/>
              <w:rPr>
                <w:b/>
                <w:bCs/>
                <w:lang w:val="nl-NL"/>
              </w:rPr>
            </w:pPr>
            <w:r w:rsidRPr="00A6754B">
              <w:rPr>
                <w:b/>
                <w:bCs/>
                <w:lang w:val="nl-NL"/>
              </w:rPr>
              <w:t>%</w:t>
            </w:r>
          </w:p>
        </w:tc>
        <w:tc>
          <w:tcPr>
            <w:tcW w:w="409" w:type="dxa"/>
            <w:tcBorders>
              <w:top w:val="single" w:sz="4" w:space="0" w:color="auto"/>
              <w:left w:val="nil"/>
              <w:right w:val="nil"/>
            </w:tcBorders>
          </w:tcPr>
          <w:p w14:paraId="13D82FA6" w14:textId="77777777" w:rsidR="00614A0A" w:rsidRPr="00A6754B" w:rsidRDefault="00614A0A" w:rsidP="005301CE">
            <w:pPr>
              <w:pStyle w:val="ListParagraph"/>
              <w:spacing w:line="276" w:lineRule="auto"/>
              <w:ind w:left="363"/>
              <w:jc w:val="center"/>
              <w:rPr>
                <w:b/>
                <w:bCs/>
                <w:lang w:val="nl-NL"/>
              </w:rPr>
            </w:pPr>
            <w:r w:rsidRPr="00A6754B">
              <w:rPr>
                <w:b/>
                <w:bCs/>
                <w:lang w:val="nl-NL"/>
              </w:rPr>
              <w:t>2</w:t>
            </w:r>
          </w:p>
        </w:tc>
        <w:tc>
          <w:tcPr>
            <w:tcW w:w="563" w:type="dxa"/>
            <w:tcBorders>
              <w:top w:val="single" w:sz="4" w:space="0" w:color="auto"/>
              <w:left w:val="nil"/>
              <w:right w:val="nil"/>
            </w:tcBorders>
          </w:tcPr>
          <w:p w14:paraId="67A8B41E" w14:textId="77777777" w:rsidR="00614A0A" w:rsidRPr="00A6754B" w:rsidRDefault="00614A0A" w:rsidP="005301CE">
            <w:pPr>
              <w:pStyle w:val="ListParagraph"/>
              <w:spacing w:line="276" w:lineRule="auto"/>
              <w:ind w:left="363"/>
              <w:jc w:val="center"/>
              <w:rPr>
                <w:b/>
                <w:bCs/>
                <w:lang w:val="nl-NL"/>
              </w:rPr>
            </w:pPr>
            <w:r w:rsidRPr="00A6754B">
              <w:rPr>
                <w:b/>
                <w:bCs/>
                <w:lang w:val="nl-NL"/>
              </w:rPr>
              <w:t>%</w:t>
            </w:r>
          </w:p>
        </w:tc>
        <w:tc>
          <w:tcPr>
            <w:tcW w:w="567" w:type="dxa"/>
            <w:tcBorders>
              <w:top w:val="single" w:sz="4" w:space="0" w:color="auto"/>
              <w:left w:val="nil"/>
              <w:right w:val="nil"/>
            </w:tcBorders>
          </w:tcPr>
          <w:p w14:paraId="4E12C14F" w14:textId="77777777" w:rsidR="00614A0A" w:rsidRPr="00A6754B" w:rsidRDefault="00614A0A" w:rsidP="005301CE">
            <w:pPr>
              <w:pStyle w:val="ListParagraph"/>
              <w:spacing w:line="276" w:lineRule="auto"/>
              <w:ind w:left="363"/>
              <w:jc w:val="center"/>
              <w:rPr>
                <w:b/>
                <w:bCs/>
                <w:lang w:val="nl-NL"/>
              </w:rPr>
            </w:pPr>
            <w:r w:rsidRPr="00A6754B">
              <w:rPr>
                <w:b/>
                <w:bCs/>
                <w:lang w:val="nl-NL"/>
              </w:rPr>
              <w:t>3</w:t>
            </w:r>
          </w:p>
        </w:tc>
        <w:tc>
          <w:tcPr>
            <w:tcW w:w="567" w:type="dxa"/>
            <w:tcBorders>
              <w:top w:val="single" w:sz="4" w:space="0" w:color="auto"/>
              <w:left w:val="nil"/>
              <w:right w:val="nil"/>
            </w:tcBorders>
          </w:tcPr>
          <w:p w14:paraId="408EC872" w14:textId="77777777" w:rsidR="00614A0A" w:rsidRPr="00A6754B" w:rsidRDefault="00614A0A" w:rsidP="005301CE">
            <w:pPr>
              <w:pStyle w:val="ListParagraph"/>
              <w:spacing w:line="276" w:lineRule="auto"/>
              <w:ind w:left="363"/>
              <w:jc w:val="center"/>
              <w:rPr>
                <w:b/>
                <w:bCs/>
                <w:lang w:val="nl-NL"/>
              </w:rPr>
            </w:pPr>
            <w:r w:rsidRPr="00A6754B">
              <w:rPr>
                <w:b/>
                <w:bCs/>
                <w:lang w:val="nl-NL"/>
              </w:rPr>
              <w:t>%</w:t>
            </w:r>
          </w:p>
        </w:tc>
        <w:tc>
          <w:tcPr>
            <w:tcW w:w="567" w:type="dxa"/>
            <w:tcBorders>
              <w:top w:val="single" w:sz="4" w:space="0" w:color="auto"/>
              <w:left w:val="nil"/>
              <w:right w:val="nil"/>
            </w:tcBorders>
          </w:tcPr>
          <w:p w14:paraId="40AC8199" w14:textId="77777777" w:rsidR="00614A0A" w:rsidRPr="00A6754B" w:rsidRDefault="00614A0A" w:rsidP="005301CE">
            <w:pPr>
              <w:pStyle w:val="ListParagraph"/>
              <w:spacing w:line="276" w:lineRule="auto"/>
              <w:ind w:left="363"/>
              <w:jc w:val="center"/>
              <w:rPr>
                <w:b/>
                <w:bCs/>
                <w:lang w:val="nl-NL"/>
              </w:rPr>
            </w:pPr>
            <w:r w:rsidRPr="00A6754B">
              <w:rPr>
                <w:b/>
                <w:bCs/>
                <w:lang w:val="nl-NL"/>
              </w:rPr>
              <w:t>4</w:t>
            </w:r>
          </w:p>
        </w:tc>
        <w:tc>
          <w:tcPr>
            <w:tcW w:w="567" w:type="dxa"/>
            <w:tcBorders>
              <w:top w:val="single" w:sz="4" w:space="0" w:color="auto"/>
              <w:left w:val="nil"/>
              <w:right w:val="nil"/>
            </w:tcBorders>
          </w:tcPr>
          <w:p w14:paraId="34F4AFA9" w14:textId="77777777" w:rsidR="00614A0A" w:rsidRPr="00A6754B" w:rsidRDefault="00614A0A" w:rsidP="005301CE">
            <w:pPr>
              <w:pStyle w:val="ListParagraph"/>
              <w:spacing w:line="276" w:lineRule="auto"/>
              <w:ind w:left="363"/>
              <w:jc w:val="center"/>
              <w:rPr>
                <w:b/>
                <w:bCs/>
                <w:lang w:val="nl-NL"/>
              </w:rPr>
            </w:pPr>
            <w:r w:rsidRPr="00A6754B">
              <w:rPr>
                <w:b/>
                <w:bCs/>
                <w:lang w:val="nl-NL"/>
              </w:rPr>
              <w:t>%</w:t>
            </w:r>
          </w:p>
        </w:tc>
        <w:tc>
          <w:tcPr>
            <w:tcW w:w="709" w:type="dxa"/>
            <w:tcBorders>
              <w:top w:val="single" w:sz="4" w:space="0" w:color="auto"/>
              <w:left w:val="nil"/>
              <w:right w:val="nil"/>
            </w:tcBorders>
          </w:tcPr>
          <w:p w14:paraId="2A03C182" w14:textId="77777777" w:rsidR="00614A0A" w:rsidRPr="00A6754B" w:rsidRDefault="00614A0A" w:rsidP="005301CE">
            <w:pPr>
              <w:pStyle w:val="ListParagraph"/>
              <w:spacing w:line="276" w:lineRule="auto"/>
              <w:ind w:left="363"/>
              <w:jc w:val="center"/>
              <w:rPr>
                <w:b/>
                <w:bCs/>
                <w:lang w:val="nl-NL"/>
              </w:rPr>
            </w:pPr>
            <w:r w:rsidRPr="00A6754B">
              <w:rPr>
                <w:b/>
                <w:bCs/>
                <w:lang w:val="nl-NL"/>
              </w:rPr>
              <w:t>5</w:t>
            </w:r>
          </w:p>
        </w:tc>
        <w:tc>
          <w:tcPr>
            <w:tcW w:w="567" w:type="dxa"/>
            <w:tcBorders>
              <w:top w:val="single" w:sz="4" w:space="0" w:color="auto"/>
              <w:left w:val="nil"/>
              <w:right w:val="nil"/>
            </w:tcBorders>
          </w:tcPr>
          <w:p w14:paraId="6D236D45" w14:textId="77777777" w:rsidR="00614A0A" w:rsidRPr="00A6754B" w:rsidRDefault="00614A0A" w:rsidP="005301CE">
            <w:pPr>
              <w:pStyle w:val="ListParagraph"/>
              <w:spacing w:line="276" w:lineRule="auto"/>
              <w:ind w:left="363"/>
              <w:jc w:val="center"/>
              <w:rPr>
                <w:b/>
                <w:bCs/>
                <w:lang w:val="nl-NL"/>
              </w:rPr>
            </w:pPr>
            <w:r w:rsidRPr="00A6754B">
              <w:rPr>
                <w:b/>
                <w:bCs/>
                <w:lang w:val="nl-NL"/>
              </w:rPr>
              <w:t>%</w:t>
            </w:r>
          </w:p>
        </w:tc>
        <w:tc>
          <w:tcPr>
            <w:tcW w:w="1276" w:type="dxa"/>
            <w:vMerge/>
            <w:tcBorders>
              <w:left w:val="nil"/>
              <w:right w:val="nil"/>
            </w:tcBorders>
          </w:tcPr>
          <w:p w14:paraId="0323D021" w14:textId="77777777" w:rsidR="00614A0A" w:rsidRPr="00A6754B" w:rsidRDefault="00614A0A" w:rsidP="005301CE">
            <w:pPr>
              <w:pStyle w:val="ListParagraph"/>
              <w:spacing w:line="276" w:lineRule="auto"/>
              <w:ind w:left="363"/>
              <w:rPr>
                <w:lang w:val="nl-NL"/>
              </w:rPr>
            </w:pPr>
          </w:p>
        </w:tc>
        <w:tc>
          <w:tcPr>
            <w:tcW w:w="850" w:type="dxa"/>
            <w:vMerge/>
            <w:tcBorders>
              <w:left w:val="nil"/>
              <w:right w:val="nil"/>
            </w:tcBorders>
          </w:tcPr>
          <w:p w14:paraId="0FF4305F" w14:textId="77777777" w:rsidR="00614A0A" w:rsidRPr="00A6754B" w:rsidRDefault="00614A0A" w:rsidP="005301CE">
            <w:pPr>
              <w:pStyle w:val="ListParagraph"/>
              <w:spacing w:line="276" w:lineRule="auto"/>
              <w:ind w:left="363"/>
              <w:rPr>
                <w:lang w:val="nl-NL"/>
              </w:rPr>
            </w:pPr>
          </w:p>
        </w:tc>
      </w:tr>
      <w:tr w:rsidR="00614A0A" w:rsidRPr="00FD36E1" w14:paraId="0587B077" w14:textId="77777777" w:rsidTr="004100AA">
        <w:tc>
          <w:tcPr>
            <w:tcW w:w="708" w:type="dxa"/>
            <w:tcBorders>
              <w:left w:val="nil"/>
              <w:bottom w:val="single" w:sz="4" w:space="0" w:color="auto"/>
              <w:right w:val="nil"/>
            </w:tcBorders>
          </w:tcPr>
          <w:p w14:paraId="142058C0" w14:textId="77777777" w:rsidR="00614A0A" w:rsidRPr="00A6754B" w:rsidRDefault="00614A0A" w:rsidP="005301CE">
            <w:pPr>
              <w:pStyle w:val="ListParagraph"/>
              <w:spacing w:line="276" w:lineRule="auto"/>
              <w:ind w:left="363"/>
              <w:jc w:val="center"/>
              <w:rPr>
                <w:vertAlign w:val="subscript"/>
                <w:lang w:val="nl-NL"/>
              </w:rPr>
            </w:pPr>
            <w:r w:rsidRPr="00A6754B">
              <w:rPr>
                <w:lang w:val="nl-NL"/>
              </w:rPr>
              <w:t>X</w:t>
            </w:r>
            <w:r w:rsidRPr="00A6754B">
              <w:rPr>
                <w:vertAlign w:val="subscript"/>
                <w:lang w:val="nl-NL"/>
              </w:rPr>
              <w:t>2.1</w:t>
            </w:r>
          </w:p>
          <w:p w14:paraId="37F9696F" w14:textId="77777777" w:rsidR="00614A0A" w:rsidRPr="00A6754B" w:rsidRDefault="00614A0A" w:rsidP="005301CE">
            <w:pPr>
              <w:pStyle w:val="ListParagraph"/>
              <w:spacing w:line="276" w:lineRule="auto"/>
              <w:ind w:left="363"/>
              <w:jc w:val="center"/>
              <w:rPr>
                <w:vertAlign w:val="subscript"/>
                <w:lang w:val="nl-NL"/>
              </w:rPr>
            </w:pPr>
            <w:r w:rsidRPr="00A6754B">
              <w:rPr>
                <w:lang w:val="nl-NL"/>
              </w:rPr>
              <w:t>X</w:t>
            </w:r>
            <w:r w:rsidRPr="00A6754B">
              <w:rPr>
                <w:vertAlign w:val="subscript"/>
                <w:lang w:val="nl-NL"/>
              </w:rPr>
              <w:t>2.2</w:t>
            </w:r>
          </w:p>
          <w:p w14:paraId="764E9D30" w14:textId="77777777" w:rsidR="00614A0A" w:rsidRPr="00A6754B" w:rsidRDefault="00614A0A" w:rsidP="005301CE">
            <w:pPr>
              <w:pStyle w:val="ListParagraph"/>
              <w:spacing w:line="276" w:lineRule="auto"/>
              <w:ind w:left="363"/>
              <w:jc w:val="center"/>
              <w:rPr>
                <w:vertAlign w:val="subscript"/>
                <w:lang w:val="nl-NL"/>
              </w:rPr>
            </w:pPr>
            <w:r w:rsidRPr="00A6754B">
              <w:rPr>
                <w:lang w:val="nl-NL"/>
              </w:rPr>
              <w:t>X</w:t>
            </w:r>
            <w:r w:rsidRPr="00A6754B">
              <w:rPr>
                <w:vertAlign w:val="subscript"/>
                <w:lang w:val="nl-NL"/>
              </w:rPr>
              <w:t>2.3</w:t>
            </w:r>
          </w:p>
          <w:p w14:paraId="40F140C9" w14:textId="77777777" w:rsidR="00614A0A" w:rsidRPr="00A6754B" w:rsidRDefault="00614A0A" w:rsidP="005301CE">
            <w:pPr>
              <w:pStyle w:val="ListParagraph"/>
              <w:spacing w:line="276" w:lineRule="auto"/>
              <w:ind w:left="363"/>
              <w:jc w:val="center"/>
              <w:rPr>
                <w:vertAlign w:val="subscript"/>
                <w:lang w:val="nl-NL"/>
              </w:rPr>
            </w:pPr>
            <w:r w:rsidRPr="00A6754B">
              <w:rPr>
                <w:lang w:val="nl-NL"/>
              </w:rPr>
              <w:t>X</w:t>
            </w:r>
            <w:r w:rsidRPr="00A6754B">
              <w:rPr>
                <w:vertAlign w:val="subscript"/>
                <w:lang w:val="nl-NL"/>
              </w:rPr>
              <w:t>2.4</w:t>
            </w:r>
          </w:p>
          <w:p w14:paraId="024F2CB9" w14:textId="77777777" w:rsidR="00614A0A" w:rsidRPr="00A6754B" w:rsidRDefault="00614A0A" w:rsidP="005301CE">
            <w:pPr>
              <w:pStyle w:val="ListParagraph"/>
              <w:spacing w:line="276" w:lineRule="auto"/>
              <w:ind w:left="363"/>
              <w:jc w:val="center"/>
              <w:rPr>
                <w:lang w:val="nl-NL"/>
              </w:rPr>
            </w:pPr>
            <w:r w:rsidRPr="00A6754B">
              <w:rPr>
                <w:lang w:val="nl-NL"/>
              </w:rPr>
              <w:t>X</w:t>
            </w:r>
            <w:r w:rsidRPr="00A6754B">
              <w:rPr>
                <w:vertAlign w:val="subscript"/>
                <w:lang w:val="nl-NL"/>
              </w:rPr>
              <w:t>2.5</w:t>
            </w:r>
          </w:p>
        </w:tc>
        <w:tc>
          <w:tcPr>
            <w:tcW w:w="426" w:type="dxa"/>
            <w:tcBorders>
              <w:left w:val="nil"/>
              <w:bottom w:val="single" w:sz="4" w:space="0" w:color="auto"/>
              <w:right w:val="nil"/>
            </w:tcBorders>
          </w:tcPr>
          <w:p w14:paraId="3273768C" w14:textId="77777777" w:rsidR="00614A0A" w:rsidRPr="00A6754B" w:rsidRDefault="00614A0A" w:rsidP="005301CE">
            <w:pPr>
              <w:pStyle w:val="ListParagraph"/>
              <w:spacing w:line="276" w:lineRule="auto"/>
              <w:ind w:left="363"/>
              <w:jc w:val="center"/>
              <w:rPr>
                <w:lang w:val="nl-NL"/>
              </w:rPr>
            </w:pPr>
            <w:r w:rsidRPr="00A6754B">
              <w:rPr>
                <w:lang w:val="nl-NL"/>
              </w:rPr>
              <w:t>4</w:t>
            </w:r>
          </w:p>
          <w:p w14:paraId="12979B54" w14:textId="77777777" w:rsidR="00614A0A" w:rsidRPr="00A6754B" w:rsidRDefault="00614A0A" w:rsidP="005301CE">
            <w:pPr>
              <w:pStyle w:val="ListParagraph"/>
              <w:spacing w:line="276" w:lineRule="auto"/>
              <w:ind w:left="363"/>
              <w:jc w:val="center"/>
              <w:rPr>
                <w:lang w:val="nl-NL"/>
              </w:rPr>
            </w:pPr>
            <w:r w:rsidRPr="00A6754B">
              <w:rPr>
                <w:lang w:val="nl-NL"/>
              </w:rPr>
              <w:t>9</w:t>
            </w:r>
          </w:p>
          <w:p w14:paraId="5D2E8E0D" w14:textId="77777777" w:rsidR="00614A0A" w:rsidRPr="00A6754B" w:rsidRDefault="00614A0A" w:rsidP="005301CE">
            <w:pPr>
              <w:pStyle w:val="ListParagraph"/>
              <w:spacing w:line="276" w:lineRule="auto"/>
              <w:ind w:left="363"/>
              <w:jc w:val="center"/>
              <w:rPr>
                <w:lang w:val="nl-NL"/>
              </w:rPr>
            </w:pPr>
            <w:r w:rsidRPr="00A6754B">
              <w:rPr>
                <w:lang w:val="nl-NL"/>
              </w:rPr>
              <w:t>2</w:t>
            </w:r>
          </w:p>
          <w:p w14:paraId="5E0C6CD3" w14:textId="77777777" w:rsidR="00614A0A" w:rsidRPr="00A6754B" w:rsidRDefault="00614A0A" w:rsidP="005301CE">
            <w:pPr>
              <w:pStyle w:val="ListParagraph"/>
              <w:spacing w:line="276" w:lineRule="auto"/>
              <w:ind w:left="363"/>
              <w:jc w:val="center"/>
              <w:rPr>
                <w:lang w:val="nl-NL"/>
              </w:rPr>
            </w:pPr>
            <w:r w:rsidRPr="00A6754B">
              <w:rPr>
                <w:lang w:val="nl-NL"/>
              </w:rPr>
              <w:t>4</w:t>
            </w:r>
          </w:p>
          <w:p w14:paraId="1DB7CE45" w14:textId="77777777" w:rsidR="00614A0A" w:rsidRPr="00A6754B" w:rsidRDefault="00614A0A" w:rsidP="005301CE">
            <w:pPr>
              <w:pStyle w:val="ListParagraph"/>
              <w:spacing w:line="276" w:lineRule="auto"/>
              <w:ind w:left="363"/>
              <w:jc w:val="center"/>
              <w:rPr>
                <w:lang w:val="nl-NL"/>
              </w:rPr>
            </w:pPr>
            <w:r w:rsidRPr="00A6754B">
              <w:rPr>
                <w:lang w:val="nl-NL"/>
              </w:rPr>
              <w:t>1</w:t>
            </w:r>
          </w:p>
        </w:tc>
        <w:tc>
          <w:tcPr>
            <w:tcW w:w="543" w:type="dxa"/>
            <w:tcBorders>
              <w:left w:val="nil"/>
              <w:bottom w:val="single" w:sz="4" w:space="0" w:color="auto"/>
              <w:right w:val="nil"/>
            </w:tcBorders>
          </w:tcPr>
          <w:p w14:paraId="2F70EAF5" w14:textId="77777777" w:rsidR="00614A0A" w:rsidRPr="00A6754B" w:rsidRDefault="00614A0A" w:rsidP="005301CE">
            <w:pPr>
              <w:pStyle w:val="ListParagraph"/>
              <w:spacing w:line="276" w:lineRule="auto"/>
              <w:ind w:left="363"/>
              <w:jc w:val="center"/>
              <w:rPr>
                <w:lang w:val="nl-NL"/>
              </w:rPr>
            </w:pPr>
            <w:r w:rsidRPr="00A6754B">
              <w:rPr>
                <w:lang w:val="nl-NL"/>
              </w:rPr>
              <w:t>2,1</w:t>
            </w:r>
          </w:p>
          <w:p w14:paraId="19F29432" w14:textId="77777777" w:rsidR="00614A0A" w:rsidRPr="00A6754B" w:rsidRDefault="00614A0A" w:rsidP="005301CE">
            <w:pPr>
              <w:pStyle w:val="ListParagraph"/>
              <w:spacing w:line="276" w:lineRule="auto"/>
              <w:ind w:left="363"/>
              <w:jc w:val="center"/>
              <w:rPr>
                <w:lang w:val="nl-NL"/>
              </w:rPr>
            </w:pPr>
            <w:r w:rsidRPr="00A6754B">
              <w:rPr>
                <w:lang w:val="nl-NL"/>
              </w:rPr>
              <w:t>4,7</w:t>
            </w:r>
          </w:p>
          <w:p w14:paraId="0A2BF7D1" w14:textId="77777777" w:rsidR="00614A0A" w:rsidRPr="00A6754B" w:rsidRDefault="00614A0A" w:rsidP="005301CE">
            <w:pPr>
              <w:pStyle w:val="ListParagraph"/>
              <w:spacing w:line="276" w:lineRule="auto"/>
              <w:ind w:left="363"/>
              <w:jc w:val="center"/>
              <w:rPr>
                <w:lang w:val="nl-NL"/>
              </w:rPr>
            </w:pPr>
            <w:r w:rsidRPr="00A6754B">
              <w:rPr>
                <w:lang w:val="nl-NL"/>
              </w:rPr>
              <w:t>1,1</w:t>
            </w:r>
          </w:p>
          <w:p w14:paraId="53CEC280" w14:textId="77777777" w:rsidR="00614A0A" w:rsidRPr="00A6754B" w:rsidRDefault="00614A0A" w:rsidP="005301CE">
            <w:pPr>
              <w:pStyle w:val="ListParagraph"/>
              <w:spacing w:line="276" w:lineRule="auto"/>
              <w:ind w:left="363"/>
              <w:jc w:val="center"/>
              <w:rPr>
                <w:lang w:val="nl-NL"/>
              </w:rPr>
            </w:pPr>
            <w:r w:rsidRPr="00A6754B">
              <w:rPr>
                <w:lang w:val="nl-NL"/>
              </w:rPr>
              <w:t>2,1</w:t>
            </w:r>
          </w:p>
          <w:p w14:paraId="3E087D78" w14:textId="77777777" w:rsidR="00614A0A" w:rsidRPr="00A6754B" w:rsidRDefault="00614A0A" w:rsidP="005301CE">
            <w:pPr>
              <w:pStyle w:val="ListParagraph"/>
              <w:spacing w:line="276" w:lineRule="auto"/>
              <w:ind w:left="363"/>
              <w:jc w:val="center"/>
              <w:rPr>
                <w:lang w:val="nl-NL"/>
              </w:rPr>
            </w:pPr>
            <w:r w:rsidRPr="00A6754B">
              <w:rPr>
                <w:lang w:val="nl-NL"/>
              </w:rPr>
              <w:t>0,5</w:t>
            </w:r>
          </w:p>
        </w:tc>
        <w:tc>
          <w:tcPr>
            <w:tcW w:w="409" w:type="dxa"/>
            <w:tcBorders>
              <w:left w:val="nil"/>
              <w:bottom w:val="single" w:sz="4" w:space="0" w:color="auto"/>
              <w:right w:val="nil"/>
            </w:tcBorders>
          </w:tcPr>
          <w:p w14:paraId="66C23DAE" w14:textId="77777777" w:rsidR="00614A0A" w:rsidRPr="00A6754B" w:rsidRDefault="00614A0A" w:rsidP="005301CE">
            <w:pPr>
              <w:pStyle w:val="ListParagraph"/>
              <w:spacing w:line="276" w:lineRule="auto"/>
              <w:ind w:left="363"/>
              <w:jc w:val="center"/>
              <w:rPr>
                <w:lang w:val="nl-NL"/>
              </w:rPr>
            </w:pPr>
            <w:r w:rsidRPr="00A6754B">
              <w:rPr>
                <w:lang w:val="nl-NL"/>
              </w:rPr>
              <w:t>12</w:t>
            </w:r>
          </w:p>
          <w:p w14:paraId="44C53B4A" w14:textId="77777777" w:rsidR="00614A0A" w:rsidRPr="00A6754B" w:rsidRDefault="00614A0A" w:rsidP="005301CE">
            <w:pPr>
              <w:pStyle w:val="ListParagraph"/>
              <w:spacing w:line="276" w:lineRule="auto"/>
              <w:ind w:left="363"/>
              <w:jc w:val="center"/>
              <w:rPr>
                <w:lang w:val="nl-NL"/>
              </w:rPr>
            </w:pPr>
            <w:r w:rsidRPr="00A6754B">
              <w:rPr>
                <w:lang w:val="nl-NL"/>
              </w:rPr>
              <w:t>4</w:t>
            </w:r>
          </w:p>
          <w:p w14:paraId="5D80621E" w14:textId="77777777" w:rsidR="00614A0A" w:rsidRPr="00A6754B" w:rsidRDefault="00614A0A" w:rsidP="005301CE">
            <w:pPr>
              <w:pStyle w:val="ListParagraph"/>
              <w:spacing w:line="276" w:lineRule="auto"/>
              <w:ind w:left="363"/>
              <w:jc w:val="center"/>
              <w:rPr>
                <w:lang w:val="nl-NL"/>
              </w:rPr>
            </w:pPr>
            <w:r w:rsidRPr="00A6754B">
              <w:rPr>
                <w:lang w:val="nl-NL"/>
              </w:rPr>
              <w:t>11</w:t>
            </w:r>
          </w:p>
          <w:p w14:paraId="214109BE" w14:textId="77777777" w:rsidR="00614A0A" w:rsidRPr="00A6754B" w:rsidRDefault="00614A0A" w:rsidP="005301CE">
            <w:pPr>
              <w:pStyle w:val="ListParagraph"/>
              <w:spacing w:line="276" w:lineRule="auto"/>
              <w:ind w:left="363"/>
              <w:jc w:val="center"/>
              <w:rPr>
                <w:lang w:val="nl-NL"/>
              </w:rPr>
            </w:pPr>
            <w:r w:rsidRPr="00A6754B">
              <w:rPr>
                <w:lang w:val="nl-NL"/>
              </w:rPr>
              <w:t>15</w:t>
            </w:r>
          </w:p>
          <w:p w14:paraId="571F86A1" w14:textId="77777777" w:rsidR="00614A0A" w:rsidRPr="00A6754B" w:rsidRDefault="00614A0A" w:rsidP="005301CE">
            <w:pPr>
              <w:pStyle w:val="ListParagraph"/>
              <w:spacing w:line="276" w:lineRule="auto"/>
              <w:ind w:left="363"/>
              <w:jc w:val="center"/>
              <w:rPr>
                <w:lang w:val="nl-NL"/>
              </w:rPr>
            </w:pPr>
            <w:r w:rsidRPr="00A6754B">
              <w:rPr>
                <w:lang w:val="nl-NL"/>
              </w:rPr>
              <w:t>19</w:t>
            </w:r>
          </w:p>
        </w:tc>
        <w:tc>
          <w:tcPr>
            <w:tcW w:w="563" w:type="dxa"/>
            <w:tcBorders>
              <w:left w:val="nil"/>
              <w:bottom w:val="single" w:sz="4" w:space="0" w:color="auto"/>
              <w:right w:val="nil"/>
            </w:tcBorders>
          </w:tcPr>
          <w:p w14:paraId="6F7CA8B3" w14:textId="77777777" w:rsidR="00614A0A" w:rsidRPr="00A6754B" w:rsidRDefault="00614A0A" w:rsidP="005301CE">
            <w:pPr>
              <w:pStyle w:val="ListParagraph"/>
              <w:spacing w:line="276" w:lineRule="auto"/>
              <w:ind w:left="363"/>
              <w:jc w:val="center"/>
              <w:rPr>
                <w:lang w:val="nl-NL"/>
              </w:rPr>
            </w:pPr>
            <w:r w:rsidRPr="00A6754B">
              <w:rPr>
                <w:lang w:val="nl-NL"/>
              </w:rPr>
              <w:t>6,3</w:t>
            </w:r>
          </w:p>
          <w:p w14:paraId="1C60CF8B" w14:textId="77777777" w:rsidR="00614A0A" w:rsidRPr="00A6754B" w:rsidRDefault="00614A0A" w:rsidP="005301CE">
            <w:pPr>
              <w:pStyle w:val="ListParagraph"/>
              <w:spacing w:line="276" w:lineRule="auto"/>
              <w:ind w:left="363"/>
              <w:jc w:val="center"/>
              <w:rPr>
                <w:lang w:val="nl-NL"/>
              </w:rPr>
            </w:pPr>
            <w:r w:rsidRPr="00A6754B">
              <w:rPr>
                <w:lang w:val="nl-NL"/>
              </w:rPr>
              <w:t>2,1</w:t>
            </w:r>
          </w:p>
          <w:p w14:paraId="4906CC5B" w14:textId="77777777" w:rsidR="00614A0A" w:rsidRPr="00A6754B" w:rsidRDefault="00614A0A" w:rsidP="005301CE">
            <w:pPr>
              <w:pStyle w:val="ListParagraph"/>
              <w:spacing w:line="276" w:lineRule="auto"/>
              <w:ind w:left="363"/>
              <w:jc w:val="center"/>
              <w:rPr>
                <w:lang w:val="nl-NL"/>
              </w:rPr>
            </w:pPr>
            <w:r w:rsidRPr="00A6754B">
              <w:rPr>
                <w:lang w:val="nl-NL"/>
              </w:rPr>
              <w:t>5,8</w:t>
            </w:r>
          </w:p>
          <w:p w14:paraId="24DA9621" w14:textId="77777777" w:rsidR="00614A0A" w:rsidRPr="00A6754B" w:rsidRDefault="00614A0A" w:rsidP="005301CE">
            <w:pPr>
              <w:pStyle w:val="ListParagraph"/>
              <w:spacing w:line="276" w:lineRule="auto"/>
              <w:ind w:left="363"/>
              <w:jc w:val="center"/>
              <w:rPr>
                <w:lang w:val="nl-NL"/>
              </w:rPr>
            </w:pPr>
            <w:r w:rsidRPr="00A6754B">
              <w:rPr>
                <w:lang w:val="nl-NL"/>
              </w:rPr>
              <w:t>7,9</w:t>
            </w:r>
          </w:p>
          <w:p w14:paraId="70BE2602" w14:textId="77777777" w:rsidR="00614A0A" w:rsidRPr="00A6754B" w:rsidRDefault="00614A0A" w:rsidP="005301CE">
            <w:pPr>
              <w:pStyle w:val="ListParagraph"/>
              <w:spacing w:line="276" w:lineRule="auto"/>
              <w:ind w:left="363"/>
              <w:jc w:val="center"/>
              <w:rPr>
                <w:lang w:val="nl-NL"/>
              </w:rPr>
            </w:pPr>
            <w:r w:rsidRPr="00A6754B">
              <w:rPr>
                <w:lang w:val="nl-NL"/>
              </w:rPr>
              <w:t>10,0</w:t>
            </w:r>
          </w:p>
        </w:tc>
        <w:tc>
          <w:tcPr>
            <w:tcW w:w="567" w:type="dxa"/>
            <w:tcBorders>
              <w:left w:val="nil"/>
              <w:bottom w:val="single" w:sz="4" w:space="0" w:color="auto"/>
              <w:right w:val="nil"/>
            </w:tcBorders>
          </w:tcPr>
          <w:p w14:paraId="49C51981" w14:textId="77777777" w:rsidR="00614A0A" w:rsidRPr="00A6754B" w:rsidRDefault="00614A0A" w:rsidP="005301CE">
            <w:pPr>
              <w:pStyle w:val="ListParagraph"/>
              <w:spacing w:line="276" w:lineRule="auto"/>
              <w:ind w:left="363"/>
              <w:jc w:val="center"/>
              <w:rPr>
                <w:lang w:val="nl-NL"/>
              </w:rPr>
            </w:pPr>
            <w:r w:rsidRPr="00A6754B">
              <w:rPr>
                <w:lang w:val="nl-NL"/>
              </w:rPr>
              <w:t>26</w:t>
            </w:r>
          </w:p>
          <w:p w14:paraId="29705097" w14:textId="77777777" w:rsidR="00614A0A" w:rsidRPr="00A6754B" w:rsidRDefault="00614A0A" w:rsidP="005301CE">
            <w:pPr>
              <w:pStyle w:val="ListParagraph"/>
              <w:spacing w:line="276" w:lineRule="auto"/>
              <w:ind w:left="363"/>
              <w:jc w:val="center"/>
              <w:rPr>
                <w:lang w:val="nl-NL"/>
              </w:rPr>
            </w:pPr>
            <w:r w:rsidRPr="00A6754B">
              <w:rPr>
                <w:lang w:val="nl-NL"/>
              </w:rPr>
              <w:t>47</w:t>
            </w:r>
          </w:p>
          <w:p w14:paraId="54D08BD1" w14:textId="77777777" w:rsidR="00614A0A" w:rsidRPr="00A6754B" w:rsidRDefault="00614A0A" w:rsidP="005301CE">
            <w:pPr>
              <w:pStyle w:val="ListParagraph"/>
              <w:spacing w:line="276" w:lineRule="auto"/>
              <w:ind w:left="363"/>
              <w:jc w:val="center"/>
              <w:rPr>
                <w:lang w:val="nl-NL"/>
              </w:rPr>
            </w:pPr>
            <w:r w:rsidRPr="00A6754B">
              <w:rPr>
                <w:lang w:val="nl-NL"/>
              </w:rPr>
              <w:t>51</w:t>
            </w:r>
          </w:p>
          <w:p w14:paraId="5F90BE65" w14:textId="77777777" w:rsidR="00614A0A" w:rsidRPr="00A6754B" w:rsidRDefault="00614A0A" w:rsidP="005301CE">
            <w:pPr>
              <w:pStyle w:val="ListParagraph"/>
              <w:spacing w:line="276" w:lineRule="auto"/>
              <w:ind w:left="363"/>
              <w:jc w:val="center"/>
              <w:rPr>
                <w:lang w:val="nl-NL"/>
              </w:rPr>
            </w:pPr>
            <w:r w:rsidRPr="00A6754B">
              <w:rPr>
                <w:lang w:val="nl-NL"/>
              </w:rPr>
              <w:t>40</w:t>
            </w:r>
          </w:p>
          <w:p w14:paraId="4EE510FE" w14:textId="77777777" w:rsidR="00614A0A" w:rsidRPr="00A6754B" w:rsidRDefault="00614A0A" w:rsidP="005301CE">
            <w:pPr>
              <w:pStyle w:val="ListParagraph"/>
              <w:spacing w:line="276" w:lineRule="auto"/>
              <w:ind w:left="363"/>
              <w:jc w:val="center"/>
              <w:rPr>
                <w:lang w:val="nl-NL"/>
              </w:rPr>
            </w:pPr>
            <w:r w:rsidRPr="00A6754B">
              <w:rPr>
                <w:lang w:val="nl-NL"/>
              </w:rPr>
              <w:t>50</w:t>
            </w:r>
          </w:p>
        </w:tc>
        <w:tc>
          <w:tcPr>
            <w:tcW w:w="567" w:type="dxa"/>
            <w:tcBorders>
              <w:left w:val="nil"/>
              <w:bottom w:val="single" w:sz="4" w:space="0" w:color="auto"/>
              <w:right w:val="nil"/>
            </w:tcBorders>
          </w:tcPr>
          <w:p w14:paraId="44C9B41E" w14:textId="77777777" w:rsidR="00614A0A" w:rsidRPr="00A6754B" w:rsidRDefault="00614A0A" w:rsidP="005301CE">
            <w:pPr>
              <w:pStyle w:val="ListParagraph"/>
              <w:spacing w:line="276" w:lineRule="auto"/>
              <w:ind w:left="363"/>
              <w:jc w:val="center"/>
              <w:rPr>
                <w:lang w:val="nl-NL"/>
              </w:rPr>
            </w:pPr>
            <w:r w:rsidRPr="00A6754B">
              <w:rPr>
                <w:lang w:val="nl-NL"/>
              </w:rPr>
              <w:t>13,7</w:t>
            </w:r>
          </w:p>
          <w:p w14:paraId="090FC68F" w14:textId="77777777" w:rsidR="00614A0A" w:rsidRPr="00A6754B" w:rsidRDefault="00614A0A" w:rsidP="005301CE">
            <w:pPr>
              <w:pStyle w:val="ListParagraph"/>
              <w:spacing w:line="276" w:lineRule="auto"/>
              <w:ind w:left="363"/>
              <w:jc w:val="center"/>
              <w:rPr>
                <w:lang w:val="nl-NL"/>
              </w:rPr>
            </w:pPr>
            <w:r w:rsidRPr="00A6754B">
              <w:rPr>
                <w:lang w:val="nl-NL"/>
              </w:rPr>
              <w:t>24,7</w:t>
            </w:r>
          </w:p>
          <w:p w14:paraId="3D40FF64" w14:textId="77777777" w:rsidR="00614A0A" w:rsidRPr="00A6754B" w:rsidRDefault="00614A0A" w:rsidP="005301CE">
            <w:pPr>
              <w:pStyle w:val="ListParagraph"/>
              <w:spacing w:line="276" w:lineRule="auto"/>
              <w:ind w:left="363"/>
              <w:jc w:val="center"/>
              <w:rPr>
                <w:lang w:val="nl-NL"/>
              </w:rPr>
            </w:pPr>
            <w:r w:rsidRPr="00A6754B">
              <w:rPr>
                <w:lang w:val="nl-NL"/>
              </w:rPr>
              <w:t>26,8</w:t>
            </w:r>
          </w:p>
          <w:p w14:paraId="019275F3" w14:textId="77777777" w:rsidR="00614A0A" w:rsidRPr="00A6754B" w:rsidRDefault="00614A0A" w:rsidP="005301CE">
            <w:pPr>
              <w:pStyle w:val="ListParagraph"/>
              <w:spacing w:line="276" w:lineRule="auto"/>
              <w:ind w:left="363"/>
              <w:jc w:val="center"/>
              <w:rPr>
                <w:lang w:val="nl-NL"/>
              </w:rPr>
            </w:pPr>
            <w:r w:rsidRPr="00A6754B">
              <w:rPr>
                <w:lang w:val="nl-NL"/>
              </w:rPr>
              <w:t>21,1</w:t>
            </w:r>
          </w:p>
          <w:p w14:paraId="6AC39DDA" w14:textId="77777777" w:rsidR="00614A0A" w:rsidRPr="00A6754B" w:rsidRDefault="00614A0A" w:rsidP="005301CE">
            <w:pPr>
              <w:pStyle w:val="ListParagraph"/>
              <w:spacing w:line="276" w:lineRule="auto"/>
              <w:ind w:left="363"/>
              <w:jc w:val="center"/>
              <w:rPr>
                <w:lang w:val="nl-NL"/>
              </w:rPr>
            </w:pPr>
            <w:r w:rsidRPr="00A6754B">
              <w:rPr>
                <w:lang w:val="nl-NL"/>
              </w:rPr>
              <w:t>26,3</w:t>
            </w:r>
          </w:p>
        </w:tc>
        <w:tc>
          <w:tcPr>
            <w:tcW w:w="567" w:type="dxa"/>
            <w:tcBorders>
              <w:left w:val="nil"/>
              <w:bottom w:val="single" w:sz="4" w:space="0" w:color="auto"/>
              <w:right w:val="nil"/>
            </w:tcBorders>
          </w:tcPr>
          <w:p w14:paraId="6D8BA556" w14:textId="77777777" w:rsidR="00614A0A" w:rsidRPr="00A6754B" w:rsidRDefault="00614A0A" w:rsidP="005301CE">
            <w:pPr>
              <w:pStyle w:val="ListParagraph"/>
              <w:spacing w:line="276" w:lineRule="auto"/>
              <w:ind w:left="363"/>
              <w:jc w:val="center"/>
              <w:rPr>
                <w:lang w:val="nl-NL"/>
              </w:rPr>
            </w:pPr>
            <w:r w:rsidRPr="00A6754B">
              <w:rPr>
                <w:lang w:val="nl-NL"/>
              </w:rPr>
              <w:t>67</w:t>
            </w:r>
          </w:p>
          <w:p w14:paraId="2152C430" w14:textId="77777777" w:rsidR="00614A0A" w:rsidRPr="00A6754B" w:rsidRDefault="00614A0A" w:rsidP="005301CE">
            <w:pPr>
              <w:pStyle w:val="ListParagraph"/>
              <w:spacing w:line="276" w:lineRule="auto"/>
              <w:ind w:left="363"/>
              <w:jc w:val="center"/>
              <w:rPr>
                <w:lang w:val="nl-NL"/>
              </w:rPr>
            </w:pPr>
            <w:r w:rsidRPr="00A6754B">
              <w:rPr>
                <w:lang w:val="nl-NL"/>
              </w:rPr>
              <w:t>70</w:t>
            </w:r>
          </w:p>
          <w:p w14:paraId="7F3D274C" w14:textId="77777777" w:rsidR="00614A0A" w:rsidRPr="00A6754B" w:rsidRDefault="00614A0A" w:rsidP="005301CE">
            <w:pPr>
              <w:pStyle w:val="ListParagraph"/>
              <w:spacing w:line="276" w:lineRule="auto"/>
              <w:ind w:left="363"/>
              <w:jc w:val="center"/>
              <w:rPr>
                <w:lang w:val="nl-NL"/>
              </w:rPr>
            </w:pPr>
            <w:r w:rsidRPr="00A6754B">
              <w:rPr>
                <w:lang w:val="nl-NL"/>
              </w:rPr>
              <w:t>76</w:t>
            </w:r>
          </w:p>
          <w:p w14:paraId="681981D9" w14:textId="77777777" w:rsidR="00614A0A" w:rsidRPr="00A6754B" w:rsidRDefault="00614A0A" w:rsidP="005301CE">
            <w:pPr>
              <w:pStyle w:val="ListParagraph"/>
              <w:spacing w:line="276" w:lineRule="auto"/>
              <w:ind w:left="363"/>
              <w:jc w:val="center"/>
              <w:rPr>
                <w:lang w:val="nl-NL"/>
              </w:rPr>
            </w:pPr>
            <w:r w:rsidRPr="00A6754B">
              <w:rPr>
                <w:lang w:val="nl-NL"/>
              </w:rPr>
              <w:t>73</w:t>
            </w:r>
          </w:p>
          <w:p w14:paraId="07F56ED9" w14:textId="1D54B768" w:rsidR="00614A0A" w:rsidRPr="00A6754B" w:rsidRDefault="00614A0A" w:rsidP="005301CE">
            <w:pPr>
              <w:pStyle w:val="ListParagraph"/>
              <w:spacing w:line="276" w:lineRule="auto"/>
              <w:ind w:left="363"/>
              <w:jc w:val="center"/>
              <w:rPr>
                <w:lang w:val="nl-NL"/>
              </w:rPr>
            </w:pPr>
            <w:r w:rsidRPr="00A6754B">
              <w:rPr>
                <w:lang w:val="nl-NL"/>
              </w:rPr>
              <w:t>68</w:t>
            </w:r>
          </w:p>
        </w:tc>
        <w:tc>
          <w:tcPr>
            <w:tcW w:w="567" w:type="dxa"/>
            <w:tcBorders>
              <w:left w:val="nil"/>
              <w:bottom w:val="single" w:sz="4" w:space="0" w:color="auto"/>
              <w:right w:val="nil"/>
            </w:tcBorders>
          </w:tcPr>
          <w:p w14:paraId="6DAA265D" w14:textId="77777777" w:rsidR="00614A0A" w:rsidRPr="00A6754B" w:rsidRDefault="00614A0A" w:rsidP="005301CE">
            <w:pPr>
              <w:pStyle w:val="ListParagraph"/>
              <w:spacing w:line="276" w:lineRule="auto"/>
              <w:ind w:left="363"/>
              <w:jc w:val="center"/>
              <w:rPr>
                <w:lang w:val="nl-NL"/>
              </w:rPr>
            </w:pPr>
            <w:r w:rsidRPr="00A6754B">
              <w:rPr>
                <w:lang w:val="nl-NL"/>
              </w:rPr>
              <w:t>35,3</w:t>
            </w:r>
          </w:p>
          <w:p w14:paraId="338EAC15" w14:textId="77777777" w:rsidR="00614A0A" w:rsidRPr="00A6754B" w:rsidRDefault="00614A0A" w:rsidP="005301CE">
            <w:pPr>
              <w:pStyle w:val="ListParagraph"/>
              <w:spacing w:line="276" w:lineRule="auto"/>
              <w:ind w:left="363"/>
              <w:jc w:val="center"/>
              <w:rPr>
                <w:lang w:val="nl-NL"/>
              </w:rPr>
            </w:pPr>
            <w:r w:rsidRPr="00A6754B">
              <w:rPr>
                <w:lang w:val="nl-NL"/>
              </w:rPr>
              <w:t>36,8</w:t>
            </w:r>
          </w:p>
          <w:p w14:paraId="036C637F" w14:textId="77777777" w:rsidR="00614A0A" w:rsidRPr="00A6754B" w:rsidRDefault="00614A0A" w:rsidP="005301CE">
            <w:pPr>
              <w:pStyle w:val="ListParagraph"/>
              <w:spacing w:line="276" w:lineRule="auto"/>
              <w:ind w:left="363"/>
              <w:jc w:val="center"/>
              <w:rPr>
                <w:lang w:val="nl-NL"/>
              </w:rPr>
            </w:pPr>
            <w:r w:rsidRPr="00A6754B">
              <w:rPr>
                <w:lang w:val="nl-NL"/>
              </w:rPr>
              <w:t>40,0</w:t>
            </w:r>
          </w:p>
          <w:p w14:paraId="7031A5A6" w14:textId="77777777" w:rsidR="00614A0A" w:rsidRPr="00A6754B" w:rsidRDefault="00614A0A" w:rsidP="005301CE">
            <w:pPr>
              <w:pStyle w:val="ListParagraph"/>
              <w:spacing w:line="276" w:lineRule="auto"/>
              <w:ind w:left="363"/>
              <w:jc w:val="center"/>
              <w:rPr>
                <w:lang w:val="nl-NL"/>
              </w:rPr>
            </w:pPr>
            <w:r w:rsidRPr="00A6754B">
              <w:rPr>
                <w:lang w:val="nl-NL"/>
              </w:rPr>
              <w:t>38,4</w:t>
            </w:r>
          </w:p>
          <w:p w14:paraId="3BACB915" w14:textId="77777777" w:rsidR="00614A0A" w:rsidRPr="00A6754B" w:rsidRDefault="00614A0A" w:rsidP="005301CE">
            <w:pPr>
              <w:pStyle w:val="ListParagraph"/>
              <w:spacing w:line="276" w:lineRule="auto"/>
              <w:ind w:left="363"/>
              <w:jc w:val="center"/>
              <w:rPr>
                <w:lang w:val="nl-NL"/>
              </w:rPr>
            </w:pPr>
            <w:r w:rsidRPr="00A6754B">
              <w:rPr>
                <w:lang w:val="nl-NL"/>
              </w:rPr>
              <w:t>35,8</w:t>
            </w:r>
          </w:p>
        </w:tc>
        <w:tc>
          <w:tcPr>
            <w:tcW w:w="709" w:type="dxa"/>
            <w:tcBorders>
              <w:left w:val="nil"/>
              <w:bottom w:val="single" w:sz="4" w:space="0" w:color="auto"/>
              <w:right w:val="nil"/>
            </w:tcBorders>
          </w:tcPr>
          <w:p w14:paraId="6C452422" w14:textId="77777777" w:rsidR="00614A0A" w:rsidRPr="00A6754B" w:rsidRDefault="00614A0A" w:rsidP="005301CE">
            <w:pPr>
              <w:pStyle w:val="ListParagraph"/>
              <w:spacing w:line="276" w:lineRule="auto"/>
              <w:ind w:left="363"/>
              <w:jc w:val="center"/>
              <w:rPr>
                <w:lang w:val="nl-NL"/>
              </w:rPr>
            </w:pPr>
            <w:r w:rsidRPr="00A6754B">
              <w:rPr>
                <w:lang w:val="nl-NL"/>
              </w:rPr>
              <w:t>81</w:t>
            </w:r>
          </w:p>
          <w:p w14:paraId="33880D76" w14:textId="77777777" w:rsidR="00614A0A" w:rsidRPr="00A6754B" w:rsidRDefault="00614A0A" w:rsidP="005301CE">
            <w:pPr>
              <w:pStyle w:val="ListParagraph"/>
              <w:spacing w:line="276" w:lineRule="auto"/>
              <w:ind w:left="363"/>
              <w:jc w:val="center"/>
              <w:rPr>
                <w:lang w:val="nl-NL"/>
              </w:rPr>
            </w:pPr>
            <w:r w:rsidRPr="00A6754B">
              <w:rPr>
                <w:lang w:val="nl-NL"/>
              </w:rPr>
              <w:t>60</w:t>
            </w:r>
          </w:p>
          <w:p w14:paraId="05792AEF" w14:textId="77777777" w:rsidR="00614A0A" w:rsidRPr="00A6754B" w:rsidRDefault="00614A0A" w:rsidP="005301CE">
            <w:pPr>
              <w:pStyle w:val="ListParagraph"/>
              <w:spacing w:line="276" w:lineRule="auto"/>
              <w:ind w:left="363"/>
              <w:jc w:val="center"/>
              <w:rPr>
                <w:lang w:val="nl-NL"/>
              </w:rPr>
            </w:pPr>
            <w:r w:rsidRPr="00A6754B">
              <w:rPr>
                <w:lang w:val="nl-NL"/>
              </w:rPr>
              <w:t>50</w:t>
            </w:r>
          </w:p>
          <w:p w14:paraId="1470B5BE" w14:textId="77777777" w:rsidR="00614A0A" w:rsidRPr="00A6754B" w:rsidRDefault="00614A0A" w:rsidP="005301CE">
            <w:pPr>
              <w:pStyle w:val="ListParagraph"/>
              <w:spacing w:line="276" w:lineRule="auto"/>
              <w:ind w:left="363"/>
              <w:jc w:val="center"/>
              <w:rPr>
                <w:lang w:val="nl-NL"/>
              </w:rPr>
            </w:pPr>
            <w:r w:rsidRPr="00A6754B">
              <w:rPr>
                <w:lang w:val="nl-NL"/>
              </w:rPr>
              <w:t>58</w:t>
            </w:r>
          </w:p>
          <w:p w14:paraId="6670AE7E" w14:textId="21B7A57F" w:rsidR="00614A0A" w:rsidRPr="00A6754B" w:rsidRDefault="00614A0A" w:rsidP="005301CE">
            <w:pPr>
              <w:pStyle w:val="ListParagraph"/>
              <w:spacing w:line="276" w:lineRule="auto"/>
              <w:ind w:left="363"/>
              <w:jc w:val="center"/>
              <w:rPr>
                <w:lang w:val="nl-NL"/>
              </w:rPr>
            </w:pPr>
            <w:r w:rsidRPr="00A6754B">
              <w:rPr>
                <w:lang w:val="nl-NL"/>
              </w:rPr>
              <w:t>52</w:t>
            </w:r>
          </w:p>
        </w:tc>
        <w:tc>
          <w:tcPr>
            <w:tcW w:w="567" w:type="dxa"/>
            <w:tcBorders>
              <w:left w:val="nil"/>
              <w:bottom w:val="single" w:sz="4" w:space="0" w:color="auto"/>
              <w:right w:val="nil"/>
            </w:tcBorders>
          </w:tcPr>
          <w:p w14:paraId="0BE3064C" w14:textId="77777777" w:rsidR="00614A0A" w:rsidRPr="00A6754B" w:rsidRDefault="00614A0A" w:rsidP="005301CE">
            <w:pPr>
              <w:pStyle w:val="ListParagraph"/>
              <w:spacing w:line="276" w:lineRule="auto"/>
              <w:ind w:left="363"/>
              <w:jc w:val="center"/>
              <w:rPr>
                <w:lang w:val="nl-NL"/>
              </w:rPr>
            </w:pPr>
            <w:r w:rsidRPr="00A6754B">
              <w:rPr>
                <w:lang w:val="nl-NL"/>
              </w:rPr>
              <w:t>42,6</w:t>
            </w:r>
          </w:p>
          <w:p w14:paraId="1F754204" w14:textId="77777777" w:rsidR="00614A0A" w:rsidRPr="00A6754B" w:rsidRDefault="00614A0A" w:rsidP="005301CE">
            <w:pPr>
              <w:pStyle w:val="ListParagraph"/>
              <w:spacing w:line="276" w:lineRule="auto"/>
              <w:ind w:left="363"/>
              <w:jc w:val="center"/>
              <w:rPr>
                <w:lang w:val="nl-NL"/>
              </w:rPr>
            </w:pPr>
            <w:r w:rsidRPr="00A6754B">
              <w:rPr>
                <w:lang w:val="nl-NL"/>
              </w:rPr>
              <w:t>31,6</w:t>
            </w:r>
          </w:p>
          <w:p w14:paraId="707253F7" w14:textId="77777777" w:rsidR="00614A0A" w:rsidRPr="00A6754B" w:rsidRDefault="00614A0A" w:rsidP="005301CE">
            <w:pPr>
              <w:pStyle w:val="ListParagraph"/>
              <w:spacing w:line="276" w:lineRule="auto"/>
              <w:ind w:left="363"/>
              <w:jc w:val="center"/>
              <w:rPr>
                <w:lang w:val="nl-NL"/>
              </w:rPr>
            </w:pPr>
            <w:r w:rsidRPr="00A6754B">
              <w:rPr>
                <w:lang w:val="nl-NL"/>
              </w:rPr>
              <w:t>26,3</w:t>
            </w:r>
          </w:p>
          <w:p w14:paraId="6D0C13A1" w14:textId="77777777" w:rsidR="00614A0A" w:rsidRPr="00A6754B" w:rsidRDefault="00614A0A" w:rsidP="005301CE">
            <w:pPr>
              <w:pStyle w:val="ListParagraph"/>
              <w:spacing w:line="276" w:lineRule="auto"/>
              <w:ind w:left="363"/>
              <w:jc w:val="center"/>
              <w:rPr>
                <w:lang w:val="nl-NL"/>
              </w:rPr>
            </w:pPr>
            <w:r w:rsidRPr="00A6754B">
              <w:rPr>
                <w:lang w:val="nl-NL"/>
              </w:rPr>
              <w:t>30,5</w:t>
            </w:r>
          </w:p>
          <w:p w14:paraId="0359ECB8" w14:textId="77777777" w:rsidR="00614A0A" w:rsidRPr="00A6754B" w:rsidRDefault="00614A0A" w:rsidP="005301CE">
            <w:pPr>
              <w:pStyle w:val="ListParagraph"/>
              <w:spacing w:line="276" w:lineRule="auto"/>
              <w:ind w:left="363"/>
              <w:jc w:val="center"/>
              <w:rPr>
                <w:lang w:val="nl-NL"/>
              </w:rPr>
            </w:pPr>
            <w:r w:rsidRPr="00A6754B">
              <w:rPr>
                <w:lang w:val="nl-NL"/>
              </w:rPr>
              <w:t>27,4</w:t>
            </w:r>
          </w:p>
        </w:tc>
        <w:tc>
          <w:tcPr>
            <w:tcW w:w="1276" w:type="dxa"/>
            <w:tcBorders>
              <w:left w:val="nil"/>
              <w:bottom w:val="single" w:sz="4" w:space="0" w:color="auto"/>
              <w:right w:val="nil"/>
            </w:tcBorders>
          </w:tcPr>
          <w:p w14:paraId="2BDB119B" w14:textId="77777777" w:rsidR="00614A0A" w:rsidRPr="00A6754B" w:rsidRDefault="00614A0A" w:rsidP="005301CE">
            <w:pPr>
              <w:pStyle w:val="ListParagraph"/>
              <w:spacing w:line="276" w:lineRule="auto"/>
              <w:ind w:left="363"/>
              <w:jc w:val="center"/>
              <w:rPr>
                <w:lang w:val="nl-NL"/>
              </w:rPr>
            </w:pPr>
            <w:r w:rsidRPr="00A6754B">
              <w:rPr>
                <w:lang w:val="nl-NL"/>
              </w:rPr>
              <w:t>190</w:t>
            </w:r>
          </w:p>
          <w:p w14:paraId="0E3F3B15" w14:textId="77777777" w:rsidR="00614A0A" w:rsidRPr="00A6754B" w:rsidRDefault="00614A0A" w:rsidP="005301CE">
            <w:pPr>
              <w:pStyle w:val="ListParagraph"/>
              <w:spacing w:line="276" w:lineRule="auto"/>
              <w:ind w:left="363"/>
              <w:jc w:val="center"/>
              <w:rPr>
                <w:lang w:val="nl-NL"/>
              </w:rPr>
            </w:pPr>
            <w:r w:rsidRPr="00A6754B">
              <w:rPr>
                <w:lang w:val="nl-NL"/>
              </w:rPr>
              <w:t>190</w:t>
            </w:r>
          </w:p>
          <w:p w14:paraId="2ACA4AF4" w14:textId="77777777" w:rsidR="00614A0A" w:rsidRPr="00A6754B" w:rsidRDefault="00614A0A" w:rsidP="005301CE">
            <w:pPr>
              <w:pStyle w:val="ListParagraph"/>
              <w:spacing w:line="276" w:lineRule="auto"/>
              <w:ind w:left="363"/>
              <w:jc w:val="center"/>
              <w:rPr>
                <w:lang w:val="nl-NL"/>
              </w:rPr>
            </w:pPr>
            <w:r w:rsidRPr="00A6754B">
              <w:rPr>
                <w:lang w:val="nl-NL"/>
              </w:rPr>
              <w:t>190</w:t>
            </w:r>
          </w:p>
          <w:p w14:paraId="2DAA4091" w14:textId="77777777" w:rsidR="00614A0A" w:rsidRPr="00A6754B" w:rsidRDefault="00614A0A" w:rsidP="005301CE">
            <w:pPr>
              <w:pStyle w:val="ListParagraph"/>
              <w:spacing w:line="276" w:lineRule="auto"/>
              <w:ind w:left="363"/>
              <w:jc w:val="center"/>
              <w:rPr>
                <w:lang w:val="nl-NL"/>
              </w:rPr>
            </w:pPr>
            <w:r w:rsidRPr="00A6754B">
              <w:rPr>
                <w:lang w:val="nl-NL"/>
              </w:rPr>
              <w:t>190</w:t>
            </w:r>
          </w:p>
          <w:p w14:paraId="777BD0EA" w14:textId="77777777" w:rsidR="00614A0A" w:rsidRPr="00A6754B" w:rsidRDefault="00614A0A" w:rsidP="005301CE">
            <w:pPr>
              <w:pStyle w:val="ListParagraph"/>
              <w:spacing w:line="276" w:lineRule="auto"/>
              <w:ind w:left="363"/>
              <w:jc w:val="center"/>
              <w:rPr>
                <w:lang w:val="nl-NL"/>
              </w:rPr>
            </w:pPr>
            <w:r w:rsidRPr="00A6754B">
              <w:rPr>
                <w:lang w:val="nl-NL"/>
              </w:rPr>
              <w:t>190</w:t>
            </w:r>
          </w:p>
        </w:tc>
        <w:tc>
          <w:tcPr>
            <w:tcW w:w="850" w:type="dxa"/>
            <w:tcBorders>
              <w:left w:val="nil"/>
              <w:bottom w:val="single" w:sz="4" w:space="0" w:color="auto"/>
              <w:right w:val="nil"/>
            </w:tcBorders>
          </w:tcPr>
          <w:p w14:paraId="640AA3D5" w14:textId="77777777" w:rsidR="00614A0A" w:rsidRPr="00A6754B" w:rsidRDefault="00614A0A" w:rsidP="005301CE">
            <w:pPr>
              <w:pStyle w:val="ListParagraph"/>
              <w:spacing w:line="276" w:lineRule="auto"/>
              <w:ind w:left="363"/>
              <w:jc w:val="center"/>
              <w:rPr>
                <w:lang w:val="nl-NL"/>
              </w:rPr>
            </w:pPr>
            <w:r w:rsidRPr="00A6754B">
              <w:rPr>
                <w:lang w:val="nl-NL"/>
              </w:rPr>
              <w:t>5</w:t>
            </w:r>
          </w:p>
          <w:p w14:paraId="073C01EB" w14:textId="77777777" w:rsidR="00614A0A" w:rsidRPr="00A6754B" w:rsidRDefault="00614A0A" w:rsidP="005301CE">
            <w:pPr>
              <w:pStyle w:val="ListParagraph"/>
              <w:spacing w:line="276" w:lineRule="auto"/>
              <w:ind w:left="363"/>
              <w:jc w:val="center"/>
              <w:rPr>
                <w:lang w:val="nl-NL"/>
              </w:rPr>
            </w:pPr>
            <w:r w:rsidRPr="00A6754B">
              <w:rPr>
                <w:lang w:val="nl-NL"/>
              </w:rPr>
              <w:t>4</w:t>
            </w:r>
          </w:p>
          <w:p w14:paraId="24223830" w14:textId="77777777" w:rsidR="00614A0A" w:rsidRPr="00A6754B" w:rsidRDefault="00614A0A" w:rsidP="005301CE">
            <w:pPr>
              <w:pStyle w:val="ListParagraph"/>
              <w:spacing w:line="276" w:lineRule="auto"/>
              <w:ind w:left="363"/>
              <w:jc w:val="center"/>
              <w:rPr>
                <w:lang w:val="nl-NL"/>
              </w:rPr>
            </w:pPr>
            <w:r w:rsidRPr="00A6754B">
              <w:rPr>
                <w:lang w:val="nl-NL"/>
              </w:rPr>
              <w:t>4</w:t>
            </w:r>
          </w:p>
          <w:p w14:paraId="4FD25C88" w14:textId="77777777" w:rsidR="00614A0A" w:rsidRPr="00A6754B" w:rsidRDefault="00614A0A" w:rsidP="005301CE">
            <w:pPr>
              <w:pStyle w:val="ListParagraph"/>
              <w:spacing w:line="276" w:lineRule="auto"/>
              <w:ind w:left="363"/>
              <w:jc w:val="center"/>
              <w:rPr>
                <w:lang w:val="nl-NL"/>
              </w:rPr>
            </w:pPr>
            <w:r w:rsidRPr="00A6754B">
              <w:rPr>
                <w:lang w:val="nl-NL"/>
              </w:rPr>
              <w:t>4</w:t>
            </w:r>
          </w:p>
          <w:p w14:paraId="5434B81A" w14:textId="77777777" w:rsidR="00614A0A" w:rsidRPr="00A6754B" w:rsidRDefault="00614A0A" w:rsidP="005301CE">
            <w:pPr>
              <w:pStyle w:val="ListParagraph"/>
              <w:spacing w:line="276" w:lineRule="auto"/>
              <w:ind w:left="363"/>
              <w:jc w:val="center"/>
              <w:rPr>
                <w:lang w:val="nl-NL"/>
              </w:rPr>
            </w:pPr>
            <w:r w:rsidRPr="00A6754B">
              <w:rPr>
                <w:lang w:val="nl-NL"/>
              </w:rPr>
              <w:t>4</w:t>
            </w:r>
          </w:p>
        </w:tc>
      </w:tr>
    </w:tbl>
    <w:p w14:paraId="418971BD" w14:textId="77777777" w:rsidR="00614A0A" w:rsidRPr="00FD36E1" w:rsidRDefault="00614A0A" w:rsidP="00E37493">
      <w:pPr>
        <w:pStyle w:val="ListParagraph"/>
        <w:spacing w:line="360" w:lineRule="auto"/>
        <w:ind w:left="284" w:firstLine="425"/>
        <w:rPr>
          <w:sz w:val="24"/>
          <w:szCs w:val="24"/>
        </w:rPr>
      </w:pPr>
      <w:r w:rsidRPr="00FD36E1">
        <w:rPr>
          <w:sz w:val="24"/>
          <w:szCs w:val="24"/>
        </w:rPr>
        <w:t>Berdasarkan Tabel diatas menejalskan bahwa menjelaskan bahwa nilai frekuensi dari brand ambassador yang sering muncul adalah 4 (setuju). Artinya responden pada umumnya setuju dengan pernyataan di kuesioner bahwa di brand ambassador terdapat brand ambasssdor yang pakai sesuai dengan merek yang pasarkan, brand ambasador yang dipakai memiliki pengetahuan dan pengelaman sesuai bidangnya, brand ambassador memiliki daya tarik yang kuat untuk mempromosikan merek, dan kemampuan brand ambassador dapat mempengaruhi konsumen untuk membeli produk. Hal ini sangat berpengaruh positif bagi perusahaan dengan banyaknya konsumen yang tertarik pada pemakaian brand ambassador yang sesuai dengan mereknya dan membuat konsumen yakin akan produk yang dibawakan brand ambassador tersebut.</w:t>
      </w:r>
    </w:p>
    <w:p w14:paraId="50DD3574" w14:textId="77777777" w:rsidR="00614A0A" w:rsidRPr="00FD36E1" w:rsidRDefault="00614A0A" w:rsidP="00E37493">
      <w:pPr>
        <w:pStyle w:val="ListParagraph"/>
        <w:spacing w:line="360" w:lineRule="auto"/>
        <w:ind w:left="426" w:firstLine="425"/>
        <w:rPr>
          <w:sz w:val="24"/>
          <w:szCs w:val="24"/>
        </w:rPr>
      </w:pPr>
    </w:p>
    <w:p w14:paraId="51587C28" w14:textId="77777777" w:rsidR="00614A0A" w:rsidRPr="00FD36E1" w:rsidRDefault="00614A0A" w:rsidP="00E37493">
      <w:pPr>
        <w:pStyle w:val="ListParagraph"/>
        <w:numPr>
          <w:ilvl w:val="0"/>
          <w:numId w:val="5"/>
        </w:numPr>
        <w:spacing w:line="360" w:lineRule="auto"/>
        <w:rPr>
          <w:sz w:val="24"/>
          <w:szCs w:val="24"/>
          <w:lang w:val="nl-NL"/>
        </w:rPr>
      </w:pPr>
      <w:r w:rsidRPr="00FD36E1">
        <w:rPr>
          <w:sz w:val="24"/>
          <w:szCs w:val="24"/>
          <w:lang w:val="nl-NL"/>
        </w:rPr>
        <w:t>Deskripsi Variabel Minat Beli (Z)</w:t>
      </w:r>
    </w:p>
    <w:p w14:paraId="4A9FDC47" w14:textId="77777777" w:rsidR="00614A0A" w:rsidRPr="00FD36E1" w:rsidRDefault="00614A0A" w:rsidP="00E37493">
      <w:pPr>
        <w:pStyle w:val="ListParagraph"/>
        <w:spacing w:line="360" w:lineRule="auto"/>
        <w:ind w:left="284" w:firstLine="425"/>
        <w:rPr>
          <w:sz w:val="24"/>
          <w:szCs w:val="24"/>
          <w:lang w:val="nl-NL"/>
        </w:rPr>
      </w:pPr>
      <w:r w:rsidRPr="00FD36E1">
        <w:rPr>
          <w:sz w:val="24"/>
          <w:szCs w:val="24"/>
          <w:lang w:val="nl-NL"/>
        </w:rPr>
        <w:t>Berikut statistik deskriptif jawaban responden pada setiap indikator pertanyaan dari variabel minat beli yang terdiri empat indikator menurut Abzari, et al (2014)  pada Tabel berikut</w:t>
      </w:r>
    </w:p>
    <w:p w14:paraId="7FD213A1" w14:textId="1B55E08B" w:rsidR="00614A0A" w:rsidRPr="00A6754B" w:rsidRDefault="00FD36E1" w:rsidP="00A6754B">
      <w:pPr>
        <w:spacing w:line="360" w:lineRule="auto"/>
        <w:ind w:left="-284"/>
        <w:jc w:val="center"/>
        <w:rPr>
          <w:sz w:val="24"/>
          <w:szCs w:val="24"/>
          <w:lang w:val="en-ID"/>
        </w:rPr>
      </w:pPr>
      <w:r w:rsidRPr="00FD36E1">
        <w:rPr>
          <w:b/>
          <w:bCs/>
          <w:sz w:val="24"/>
          <w:szCs w:val="24"/>
          <w:lang w:val="en-ID"/>
        </w:rPr>
        <w:t>Tabel 6.</w:t>
      </w:r>
      <w:r w:rsidRPr="00FD36E1">
        <w:rPr>
          <w:sz w:val="24"/>
          <w:szCs w:val="24"/>
          <w:lang w:val="en-ID"/>
        </w:rPr>
        <w:t xml:space="preserve"> </w:t>
      </w:r>
      <w:r w:rsidR="00614A0A" w:rsidRPr="00FD36E1">
        <w:rPr>
          <w:sz w:val="24"/>
          <w:szCs w:val="24"/>
          <w:lang w:val="en-ID"/>
        </w:rPr>
        <w:t>Frekuensi Jawaban Responden</w:t>
      </w:r>
      <w:r w:rsidR="00A6754B">
        <w:rPr>
          <w:sz w:val="24"/>
          <w:szCs w:val="24"/>
          <w:lang w:val="en-ID"/>
        </w:rPr>
        <w:t xml:space="preserve"> </w:t>
      </w:r>
      <w:r w:rsidR="00614A0A" w:rsidRPr="00FD36E1">
        <w:rPr>
          <w:sz w:val="24"/>
          <w:szCs w:val="24"/>
          <w:lang w:val="en-ID"/>
        </w:rPr>
        <w:t>Variabel Minat Beli</w:t>
      </w:r>
    </w:p>
    <w:tbl>
      <w:tblPr>
        <w:tblStyle w:val="TableGrid"/>
        <w:tblW w:w="0" w:type="auto"/>
        <w:tblInd w:w="777" w:type="dxa"/>
        <w:tblLook w:val="04A0" w:firstRow="1" w:lastRow="0" w:firstColumn="1" w:lastColumn="0" w:noHBand="0" w:noVBand="1"/>
      </w:tblPr>
      <w:tblGrid>
        <w:gridCol w:w="985"/>
        <w:gridCol w:w="581"/>
        <w:gridCol w:w="516"/>
        <w:gridCol w:w="456"/>
        <w:gridCol w:w="636"/>
        <w:gridCol w:w="456"/>
        <w:gridCol w:w="636"/>
        <w:gridCol w:w="456"/>
        <w:gridCol w:w="636"/>
        <w:gridCol w:w="456"/>
        <w:gridCol w:w="636"/>
        <w:gridCol w:w="1350"/>
        <w:gridCol w:w="923"/>
      </w:tblGrid>
      <w:tr w:rsidR="00614A0A" w:rsidRPr="00FD36E1" w14:paraId="2678BBE0" w14:textId="77777777" w:rsidTr="004100AA">
        <w:trPr>
          <w:trHeight w:val="45"/>
        </w:trPr>
        <w:tc>
          <w:tcPr>
            <w:tcW w:w="992" w:type="dxa"/>
            <w:vMerge w:val="restart"/>
            <w:tcBorders>
              <w:left w:val="nil"/>
              <w:right w:val="nil"/>
            </w:tcBorders>
          </w:tcPr>
          <w:p w14:paraId="3947FD47" w14:textId="77777777" w:rsidR="00614A0A" w:rsidRPr="00FD36E1" w:rsidRDefault="00614A0A" w:rsidP="005301CE">
            <w:pPr>
              <w:pStyle w:val="ListParagraph"/>
              <w:spacing w:line="276" w:lineRule="auto"/>
              <w:ind w:left="363"/>
              <w:jc w:val="center"/>
              <w:rPr>
                <w:b/>
                <w:bCs/>
                <w:sz w:val="24"/>
                <w:szCs w:val="24"/>
                <w:lang w:val="nl-NL"/>
              </w:rPr>
            </w:pPr>
            <w:r w:rsidRPr="00FD36E1">
              <w:rPr>
                <w:b/>
                <w:bCs/>
                <w:sz w:val="24"/>
                <w:szCs w:val="24"/>
                <w:lang w:val="nl-NL"/>
              </w:rPr>
              <w:t>Item</w:t>
            </w:r>
          </w:p>
        </w:tc>
        <w:tc>
          <w:tcPr>
            <w:tcW w:w="4824" w:type="dxa"/>
            <w:gridSpan w:val="10"/>
            <w:tcBorders>
              <w:left w:val="nil"/>
              <w:bottom w:val="single" w:sz="4" w:space="0" w:color="auto"/>
              <w:right w:val="nil"/>
            </w:tcBorders>
          </w:tcPr>
          <w:p w14:paraId="19CC54F4" w14:textId="77777777" w:rsidR="00614A0A" w:rsidRPr="00FD36E1" w:rsidRDefault="00614A0A" w:rsidP="005301CE">
            <w:pPr>
              <w:pStyle w:val="ListParagraph"/>
              <w:spacing w:line="276" w:lineRule="auto"/>
              <w:ind w:left="363"/>
              <w:jc w:val="center"/>
              <w:rPr>
                <w:b/>
                <w:bCs/>
                <w:sz w:val="24"/>
                <w:szCs w:val="24"/>
                <w:lang w:val="nl-NL"/>
              </w:rPr>
            </w:pPr>
            <w:r w:rsidRPr="00FD36E1">
              <w:rPr>
                <w:b/>
                <w:bCs/>
                <w:sz w:val="24"/>
                <w:szCs w:val="24"/>
                <w:lang w:val="nl-NL"/>
              </w:rPr>
              <w:t>Frekuensi</w:t>
            </w:r>
          </w:p>
        </w:tc>
        <w:tc>
          <w:tcPr>
            <w:tcW w:w="1271" w:type="dxa"/>
            <w:vMerge w:val="restart"/>
            <w:tcBorders>
              <w:left w:val="nil"/>
              <w:right w:val="nil"/>
            </w:tcBorders>
          </w:tcPr>
          <w:p w14:paraId="4EE3C50B" w14:textId="77777777" w:rsidR="00614A0A" w:rsidRPr="00FD36E1" w:rsidRDefault="00614A0A" w:rsidP="005301CE">
            <w:pPr>
              <w:pStyle w:val="ListParagraph"/>
              <w:spacing w:line="276" w:lineRule="auto"/>
              <w:ind w:left="363"/>
              <w:jc w:val="center"/>
              <w:rPr>
                <w:b/>
                <w:bCs/>
                <w:sz w:val="24"/>
                <w:szCs w:val="24"/>
                <w:lang w:val="nl-NL"/>
              </w:rPr>
            </w:pPr>
            <w:r w:rsidRPr="00FD36E1">
              <w:rPr>
                <w:b/>
                <w:bCs/>
                <w:sz w:val="24"/>
                <w:szCs w:val="24"/>
                <w:lang w:val="nl-NL"/>
              </w:rPr>
              <w:t>Jumlah</w:t>
            </w:r>
          </w:p>
          <w:p w14:paraId="130B1DE0" w14:textId="77777777" w:rsidR="00614A0A" w:rsidRPr="00FD36E1" w:rsidRDefault="00614A0A" w:rsidP="005301CE">
            <w:pPr>
              <w:pStyle w:val="ListParagraph"/>
              <w:spacing w:line="276" w:lineRule="auto"/>
              <w:ind w:left="363"/>
              <w:jc w:val="center"/>
              <w:rPr>
                <w:b/>
                <w:bCs/>
                <w:sz w:val="24"/>
                <w:szCs w:val="24"/>
                <w:lang w:val="nl-NL"/>
              </w:rPr>
            </w:pPr>
            <w:r w:rsidRPr="00FD36E1">
              <w:rPr>
                <w:b/>
                <w:bCs/>
                <w:sz w:val="24"/>
                <w:szCs w:val="24"/>
                <w:lang w:val="nl-NL"/>
              </w:rPr>
              <w:t>Responden</w:t>
            </w:r>
          </w:p>
        </w:tc>
        <w:tc>
          <w:tcPr>
            <w:tcW w:w="851" w:type="dxa"/>
            <w:vMerge w:val="restart"/>
            <w:tcBorders>
              <w:left w:val="nil"/>
              <w:right w:val="nil"/>
            </w:tcBorders>
          </w:tcPr>
          <w:p w14:paraId="2C85DCEA" w14:textId="77777777" w:rsidR="00614A0A" w:rsidRPr="00FD36E1" w:rsidRDefault="00614A0A" w:rsidP="005301CE">
            <w:pPr>
              <w:pStyle w:val="ListParagraph"/>
              <w:spacing w:line="276" w:lineRule="auto"/>
              <w:ind w:left="363"/>
              <w:jc w:val="center"/>
              <w:rPr>
                <w:b/>
                <w:bCs/>
                <w:sz w:val="24"/>
                <w:szCs w:val="24"/>
                <w:lang w:val="nl-NL"/>
              </w:rPr>
            </w:pPr>
            <w:r w:rsidRPr="00FD36E1">
              <w:rPr>
                <w:b/>
                <w:bCs/>
                <w:sz w:val="24"/>
                <w:szCs w:val="24"/>
                <w:lang w:val="nl-NL"/>
              </w:rPr>
              <w:t>Modus</w:t>
            </w:r>
          </w:p>
        </w:tc>
      </w:tr>
      <w:tr w:rsidR="00614A0A" w:rsidRPr="00FD36E1" w14:paraId="1EA74F48" w14:textId="77777777" w:rsidTr="004100AA">
        <w:trPr>
          <w:trHeight w:val="192"/>
        </w:trPr>
        <w:tc>
          <w:tcPr>
            <w:tcW w:w="992" w:type="dxa"/>
            <w:vMerge/>
            <w:tcBorders>
              <w:left w:val="nil"/>
              <w:right w:val="nil"/>
            </w:tcBorders>
          </w:tcPr>
          <w:p w14:paraId="00CC4311" w14:textId="77777777" w:rsidR="00614A0A" w:rsidRPr="00FD36E1" w:rsidRDefault="00614A0A" w:rsidP="005301CE">
            <w:pPr>
              <w:pStyle w:val="ListParagraph"/>
              <w:spacing w:line="276" w:lineRule="auto"/>
              <w:ind w:left="363"/>
              <w:rPr>
                <w:b/>
                <w:bCs/>
                <w:sz w:val="24"/>
                <w:szCs w:val="24"/>
                <w:lang w:val="nl-NL"/>
              </w:rPr>
            </w:pPr>
          </w:p>
        </w:tc>
        <w:tc>
          <w:tcPr>
            <w:tcW w:w="586" w:type="dxa"/>
            <w:tcBorders>
              <w:top w:val="single" w:sz="4" w:space="0" w:color="auto"/>
              <w:left w:val="nil"/>
              <w:right w:val="nil"/>
            </w:tcBorders>
          </w:tcPr>
          <w:p w14:paraId="3735899D" w14:textId="77777777" w:rsidR="00614A0A" w:rsidRPr="00FD36E1" w:rsidRDefault="00614A0A" w:rsidP="005301CE">
            <w:pPr>
              <w:pStyle w:val="ListParagraph"/>
              <w:spacing w:line="276" w:lineRule="auto"/>
              <w:ind w:left="363"/>
              <w:jc w:val="center"/>
              <w:rPr>
                <w:b/>
                <w:bCs/>
                <w:sz w:val="24"/>
                <w:szCs w:val="24"/>
                <w:lang w:val="nl-NL"/>
              </w:rPr>
            </w:pPr>
            <w:r w:rsidRPr="00FD36E1">
              <w:rPr>
                <w:b/>
                <w:bCs/>
                <w:sz w:val="24"/>
                <w:szCs w:val="24"/>
                <w:lang w:val="nl-NL"/>
              </w:rPr>
              <w:t>1</w:t>
            </w:r>
          </w:p>
        </w:tc>
        <w:tc>
          <w:tcPr>
            <w:tcW w:w="459" w:type="dxa"/>
            <w:tcBorders>
              <w:top w:val="single" w:sz="4" w:space="0" w:color="auto"/>
              <w:left w:val="nil"/>
              <w:right w:val="nil"/>
            </w:tcBorders>
          </w:tcPr>
          <w:p w14:paraId="1BED2CD9" w14:textId="77777777" w:rsidR="00614A0A" w:rsidRPr="00FD36E1" w:rsidRDefault="00614A0A" w:rsidP="005301CE">
            <w:pPr>
              <w:pStyle w:val="ListParagraph"/>
              <w:spacing w:line="276" w:lineRule="auto"/>
              <w:ind w:left="363"/>
              <w:jc w:val="center"/>
              <w:rPr>
                <w:b/>
                <w:bCs/>
                <w:sz w:val="24"/>
                <w:szCs w:val="24"/>
                <w:lang w:val="nl-NL"/>
              </w:rPr>
            </w:pPr>
            <w:r w:rsidRPr="00FD36E1">
              <w:rPr>
                <w:b/>
                <w:bCs/>
                <w:sz w:val="24"/>
                <w:szCs w:val="24"/>
                <w:lang w:val="nl-NL"/>
              </w:rPr>
              <w:t>%</w:t>
            </w:r>
          </w:p>
        </w:tc>
        <w:tc>
          <w:tcPr>
            <w:tcW w:w="409" w:type="dxa"/>
            <w:tcBorders>
              <w:top w:val="single" w:sz="4" w:space="0" w:color="auto"/>
              <w:left w:val="nil"/>
              <w:right w:val="nil"/>
            </w:tcBorders>
          </w:tcPr>
          <w:p w14:paraId="74DE337B" w14:textId="77777777" w:rsidR="00614A0A" w:rsidRPr="00FD36E1" w:rsidRDefault="00614A0A" w:rsidP="005301CE">
            <w:pPr>
              <w:pStyle w:val="ListParagraph"/>
              <w:spacing w:line="276" w:lineRule="auto"/>
              <w:ind w:left="363"/>
              <w:jc w:val="center"/>
              <w:rPr>
                <w:b/>
                <w:bCs/>
                <w:sz w:val="24"/>
                <w:szCs w:val="24"/>
                <w:lang w:val="nl-NL"/>
              </w:rPr>
            </w:pPr>
            <w:r w:rsidRPr="00FD36E1">
              <w:rPr>
                <w:b/>
                <w:bCs/>
                <w:sz w:val="24"/>
                <w:szCs w:val="24"/>
                <w:lang w:val="nl-NL"/>
              </w:rPr>
              <w:t>2</w:t>
            </w:r>
          </w:p>
        </w:tc>
        <w:tc>
          <w:tcPr>
            <w:tcW w:w="496" w:type="dxa"/>
            <w:tcBorders>
              <w:top w:val="single" w:sz="4" w:space="0" w:color="auto"/>
              <w:left w:val="nil"/>
              <w:right w:val="nil"/>
            </w:tcBorders>
          </w:tcPr>
          <w:p w14:paraId="0B69EDCC" w14:textId="77777777" w:rsidR="00614A0A" w:rsidRPr="00FD36E1" w:rsidRDefault="00614A0A" w:rsidP="005301CE">
            <w:pPr>
              <w:pStyle w:val="ListParagraph"/>
              <w:spacing w:line="276" w:lineRule="auto"/>
              <w:ind w:left="363"/>
              <w:jc w:val="center"/>
              <w:rPr>
                <w:b/>
                <w:bCs/>
                <w:sz w:val="24"/>
                <w:szCs w:val="24"/>
                <w:lang w:val="nl-NL"/>
              </w:rPr>
            </w:pPr>
            <w:r w:rsidRPr="00FD36E1">
              <w:rPr>
                <w:b/>
                <w:bCs/>
                <w:sz w:val="24"/>
                <w:szCs w:val="24"/>
                <w:lang w:val="nl-NL"/>
              </w:rPr>
              <w:t>%</w:t>
            </w:r>
          </w:p>
        </w:tc>
        <w:tc>
          <w:tcPr>
            <w:tcW w:w="442" w:type="dxa"/>
            <w:tcBorders>
              <w:top w:val="single" w:sz="4" w:space="0" w:color="auto"/>
              <w:left w:val="nil"/>
              <w:right w:val="nil"/>
            </w:tcBorders>
          </w:tcPr>
          <w:p w14:paraId="79D4652D" w14:textId="77777777" w:rsidR="00614A0A" w:rsidRPr="00FD36E1" w:rsidRDefault="00614A0A" w:rsidP="005301CE">
            <w:pPr>
              <w:pStyle w:val="ListParagraph"/>
              <w:spacing w:line="276" w:lineRule="auto"/>
              <w:ind w:left="363"/>
              <w:jc w:val="center"/>
              <w:rPr>
                <w:b/>
                <w:bCs/>
                <w:sz w:val="24"/>
                <w:szCs w:val="24"/>
                <w:lang w:val="nl-NL"/>
              </w:rPr>
            </w:pPr>
            <w:r w:rsidRPr="00FD36E1">
              <w:rPr>
                <w:b/>
                <w:bCs/>
                <w:sz w:val="24"/>
                <w:szCs w:val="24"/>
                <w:lang w:val="nl-NL"/>
              </w:rPr>
              <w:t>3</w:t>
            </w:r>
          </w:p>
        </w:tc>
        <w:tc>
          <w:tcPr>
            <w:tcW w:w="520" w:type="dxa"/>
            <w:tcBorders>
              <w:top w:val="single" w:sz="4" w:space="0" w:color="auto"/>
              <w:left w:val="nil"/>
              <w:right w:val="nil"/>
            </w:tcBorders>
          </w:tcPr>
          <w:p w14:paraId="643A66C8" w14:textId="77777777" w:rsidR="00614A0A" w:rsidRPr="00FD36E1" w:rsidRDefault="00614A0A" w:rsidP="005301CE">
            <w:pPr>
              <w:pStyle w:val="ListParagraph"/>
              <w:spacing w:line="276" w:lineRule="auto"/>
              <w:ind w:left="363"/>
              <w:jc w:val="center"/>
              <w:rPr>
                <w:b/>
                <w:bCs/>
                <w:sz w:val="24"/>
                <w:szCs w:val="24"/>
                <w:lang w:val="nl-NL"/>
              </w:rPr>
            </w:pPr>
            <w:r w:rsidRPr="00FD36E1">
              <w:rPr>
                <w:b/>
                <w:bCs/>
                <w:sz w:val="24"/>
                <w:szCs w:val="24"/>
                <w:lang w:val="nl-NL"/>
              </w:rPr>
              <w:t>%</w:t>
            </w:r>
          </w:p>
        </w:tc>
        <w:tc>
          <w:tcPr>
            <w:tcW w:w="442" w:type="dxa"/>
            <w:tcBorders>
              <w:top w:val="single" w:sz="4" w:space="0" w:color="auto"/>
              <w:left w:val="nil"/>
              <w:right w:val="nil"/>
            </w:tcBorders>
          </w:tcPr>
          <w:p w14:paraId="2F85F52D" w14:textId="77777777" w:rsidR="00614A0A" w:rsidRPr="00FD36E1" w:rsidRDefault="00614A0A" w:rsidP="005301CE">
            <w:pPr>
              <w:pStyle w:val="ListParagraph"/>
              <w:spacing w:line="276" w:lineRule="auto"/>
              <w:ind w:left="363"/>
              <w:jc w:val="center"/>
              <w:rPr>
                <w:b/>
                <w:bCs/>
                <w:sz w:val="24"/>
                <w:szCs w:val="24"/>
                <w:lang w:val="nl-NL"/>
              </w:rPr>
            </w:pPr>
            <w:r w:rsidRPr="00FD36E1">
              <w:rPr>
                <w:b/>
                <w:bCs/>
                <w:sz w:val="24"/>
                <w:szCs w:val="24"/>
                <w:lang w:val="nl-NL"/>
              </w:rPr>
              <w:t>4</w:t>
            </w:r>
          </w:p>
        </w:tc>
        <w:tc>
          <w:tcPr>
            <w:tcW w:w="520" w:type="dxa"/>
            <w:tcBorders>
              <w:top w:val="single" w:sz="4" w:space="0" w:color="auto"/>
              <w:left w:val="nil"/>
              <w:right w:val="nil"/>
            </w:tcBorders>
          </w:tcPr>
          <w:p w14:paraId="411B961D" w14:textId="77777777" w:rsidR="00614A0A" w:rsidRPr="00FD36E1" w:rsidRDefault="00614A0A" w:rsidP="005301CE">
            <w:pPr>
              <w:pStyle w:val="ListParagraph"/>
              <w:spacing w:line="276" w:lineRule="auto"/>
              <w:ind w:left="363"/>
              <w:jc w:val="center"/>
              <w:rPr>
                <w:b/>
                <w:bCs/>
                <w:sz w:val="24"/>
                <w:szCs w:val="24"/>
                <w:lang w:val="nl-NL"/>
              </w:rPr>
            </w:pPr>
            <w:r w:rsidRPr="00FD36E1">
              <w:rPr>
                <w:b/>
                <w:bCs/>
                <w:sz w:val="24"/>
                <w:szCs w:val="24"/>
                <w:lang w:val="nl-NL"/>
              </w:rPr>
              <w:t>%</w:t>
            </w:r>
          </w:p>
        </w:tc>
        <w:tc>
          <w:tcPr>
            <w:tcW w:w="442" w:type="dxa"/>
            <w:tcBorders>
              <w:top w:val="single" w:sz="4" w:space="0" w:color="auto"/>
              <w:left w:val="nil"/>
              <w:right w:val="nil"/>
            </w:tcBorders>
          </w:tcPr>
          <w:p w14:paraId="5A5ABD69" w14:textId="77777777" w:rsidR="00614A0A" w:rsidRPr="00FD36E1" w:rsidRDefault="00614A0A" w:rsidP="005301CE">
            <w:pPr>
              <w:pStyle w:val="ListParagraph"/>
              <w:spacing w:line="276" w:lineRule="auto"/>
              <w:ind w:left="363"/>
              <w:jc w:val="center"/>
              <w:rPr>
                <w:b/>
                <w:bCs/>
                <w:sz w:val="24"/>
                <w:szCs w:val="24"/>
                <w:lang w:val="nl-NL"/>
              </w:rPr>
            </w:pPr>
            <w:r w:rsidRPr="00FD36E1">
              <w:rPr>
                <w:b/>
                <w:bCs/>
                <w:sz w:val="24"/>
                <w:szCs w:val="24"/>
                <w:lang w:val="nl-NL"/>
              </w:rPr>
              <w:t>5</w:t>
            </w:r>
          </w:p>
        </w:tc>
        <w:tc>
          <w:tcPr>
            <w:tcW w:w="508" w:type="dxa"/>
            <w:tcBorders>
              <w:top w:val="single" w:sz="4" w:space="0" w:color="auto"/>
              <w:left w:val="nil"/>
              <w:right w:val="nil"/>
            </w:tcBorders>
          </w:tcPr>
          <w:p w14:paraId="66214E0B" w14:textId="77777777" w:rsidR="00614A0A" w:rsidRPr="00FD36E1" w:rsidRDefault="00614A0A" w:rsidP="005301CE">
            <w:pPr>
              <w:pStyle w:val="ListParagraph"/>
              <w:spacing w:line="276" w:lineRule="auto"/>
              <w:ind w:left="363"/>
              <w:jc w:val="center"/>
              <w:rPr>
                <w:b/>
                <w:bCs/>
                <w:sz w:val="24"/>
                <w:szCs w:val="24"/>
                <w:lang w:val="nl-NL"/>
              </w:rPr>
            </w:pPr>
            <w:r w:rsidRPr="00FD36E1">
              <w:rPr>
                <w:b/>
                <w:bCs/>
                <w:sz w:val="24"/>
                <w:szCs w:val="24"/>
                <w:lang w:val="nl-NL"/>
              </w:rPr>
              <w:t>%</w:t>
            </w:r>
          </w:p>
        </w:tc>
        <w:tc>
          <w:tcPr>
            <w:tcW w:w="1271" w:type="dxa"/>
            <w:vMerge/>
            <w:tcBorders>
              <w:left w:val="nil"/>
              <w:right w:val="nil"/>
            </w:tcBorders>
          </w:tcPr>
          <w:p w14:paraId="26BBE13A" w14:textId="77777777" w:rsidR="00614A0A" w:rsidRPr="00FD36E1" w:rsidRDefault="00614A0A" w:rsidP="005301CE">
            <w:pPr>
              <w:pStyle w:val="ListParagraph"/>
              <w:spacing w:line="276" w:lineRule="auto"/>
              <w:ind w:left="363"/>
              <w:rPr>
                <w:sz w:val="24"/>
                <w:szCs w:val="24"/>
                <w:lang w:val="nl-NL"/>
              </w:rPr>
            </w:pPr>
          </w:p>
        </w:tc>
        <w:tc>
          <w:tcPr>
            <w:tcW w:w="851" w:type="dxa"/>
            <w:vMerge/>
            <w:tcBorders>
              <w:left w:val="nil"/>
              <w:right w:val="nil"/>
            </w:tcBorders>
          </w:tcPr>
          <w:p w14:paraId="10BC30C2" w14:textId="77777777" w:rsidR="00614A0A" w:rsidRPr="00FD36E1" w:rsidRDefault="00614A0A" w:rsidP="005301CE">
            <w:pPr>
              <w:pStyle w:val="ListParagraph"/>
              <w:spacing w:line="276" w:lineRule="auto"/>
              <w:ind w:left="363"/>
              <w:rPr>
                <w:sz w:val="24"/>
                <w:szCs w:val="24"/>
                <w:lang w:val="nl-NL"/>
              </w:rPr>
            </w:pPr>
          </w:p>
        </w:tc>
      </w:tr>
      <w:tr w:rsidR="00614A0A" w:rsidRPr="00FD36E1" w14:paraId="775D657D" w14:textId="77777777" w:rsidTr="004100AA">
        <w:trPr>
          <w:trHeight w:val="842"/>
        </w:trPr>
        <w:tc>
          <w:tcPr>
            <w:tcW w:w="992" w:type="dxa"/>
            <w:tcBorders>
              <w:left w:val="nil"/>
              <w:bottom w:val="single" w:sz="4" w:space="0" w:color="auto"/>
              <w:right w:val="nil"/>
            </w:tcBorders>
          </w:tcPr>
          <w:p w14:paraId="1399379A" w14:textId="77777777" w:rsidR="00614A0A" w:rsidRPr="00FD36E1" w:rsidRDefault="00614A0A" w:rsidP="005301CE">
            <w:pPr>
              <w:pStyle w:val="ListParagraph"/>
              <w:spacing w:line="276" w:lineRule="auto"/>
              <w:ind w:left="363"/>
              <w:jc w:val="center"/>
              <w:rPr>
                <w:sz w:val="24"/>
                <w:szCs w:val="24"/>
                <w:vertAlign w:val="subscript"/>
                <w:lang w:val="nl-NL"/>
              </w:rPr>
            </w:pPr>
            <w:r w:rsidRPr="00FD36E1">
              <w:rPr>
                <w:sz w:val="24"/>
                <w:szCs w:val="24"/>
                <w:lang w:val="nl-NL"/>
              </w:rPr>
              <w:t>Z</w:t>
            </w:r>
            <w:r w:rsidRPr="00FD36E1">
              <w:rPr>
                <w:sz w:val="24"/>
                <w:szCs w:val="24"/>
                <w:vertAlign w:val="subscript"/>
                <w:lang w:val="nl-NL"/>
              </w:rPr>
              <w:t>1</w:t>
            </w:r>
          </w:p>
          <w:p w14:paraId="77F6DC7E" w14:textId="77777777" w:rsidR="00614A0A" w:rsidRPr="00FD36E1" w:rsidRDefault="00614A0A" w:rsidP="005301CE">
            <w:pPr>
              <w:pStyle w:val="ListParagraph"/>
              <w:spacing w:line="276" w:lineRule="auto"/>
              <w:ind w:left="363"/>
              <w:jc w:val="center"/>
              <w:rPr>
                <w:sz w:val="24"/>
                <w:szCs w:val="24"/>
                <w:vertAlign w:val="subscript"/>
                <w:lang w:val="nl-NL"/>
              </w:rPr>
            </w:pPr>
            <w:r w:rsidRPr="00FD36E1">
              <w:rPr>
                <w:sz w:val="24"/>
                <w:szCs w:val="24"/>
                <w:lang w:val="nl-NL"/>
              </w:rPr>
              <w:t>Z</w:t>
            </w:r>
            <w:r w:rsidRPr="00FD36E1">
              <w:rPr>
                <w:sz w:val="24"/>
                <w:szCs w:val="24"/>
                <w:vertAlign w:val="subscript"/>
                <w:lang w:val="nl-NL"/>
              </w:rPr>
              <w:t>2</w:t>
            </w:r>
          </w:p>
          <w:p w14:paraId="5475CDE6" w14:textId="77777777" w:rsidR="00614A0A" w:rsidRPr="00FD36E1" w:rsidRDefault="00614A0A" w:rsidP="005301CE">
            <w:pPr>
              <w:pStyle w:val="ListParagraph"/>
              <w:spacing w:line="276" w:lineRule="auto"/>
              <w:ind w:left="363"/>
              <w:jc w:val="center"/>
              <w:rPr>
                <w:sz w:val="24"/>
                <w:szCs w:val="24"/>
                <w:vertAlign w:val="subscript"/>
                <w:lang w:val="nl-NL"/>
              </w:rPr>
            </w:pPr>
            <w:r w:rsidRPr="00FD36E1">
              <w:rPr>
                <w:sz w:val="24"/>
                <w:szCs w:val="24"/>
                <w:lang w:val="nl-NL"/>
              </w:rPr>
              <w:t>Z</w:t>
            </w:r>
            <w:r w:rsidRPr="00FD36E1">
              <w:rPr>
                <w:sz w:val="24"/>
                <w:szCs w:val="24"/>
                <w:vertAlign w:val="subscript"/>
                <w:lang w:val="nl-NL"/>
              </w:rPr>
              <w:t>3</w:t>
            </w:r>
          </w:p>
          <w:p w14:paraId="4668E1C5" w14:textId="77777777" w:rsidR="00614A0A" w:rsidRPr="00FD36E1" w:rsidRDefault="00614A0A" w:rsidP="005301CE">
            <w:pPr>
              <w:pStyle w:val="ListParagraph"/>
              <w:spacing w:line="276" w:lineRule="auto"/>
              <w:ind w:left="363"/>
              <w:jc w:val="center"/>
              <w:rPr>
                <w:sz w:val="24"/>
                <w:szCs w:val="24"/>
                <w:vertAlign w:val="subscript"/>
                <w:lang w:val="nl-NL"/>
              </w:rPr>
            </w:pPr>
            <w:r w:rsidRPr="00FD36E1">
              <w:rPr>
                <w:sz w:val="24"/>
                <w:szCs w:val="24"/>
                <w:lang w:val="nl-NL"/>
              </w:rPr>
              <w:t>Z</w:t>
            </w:r>
            <w:r w:rsidRPr="00FD36E1">
              <w:rPr>
                <w:sz w:val="24"/>
                <w:szCs w:val="24"/>
                <w:vertAlign w:val="subscript"/>
                <w:lang w:val="nl-NL"/>
              </w:rPr>
              <w:t>4</w:t>
            </w:r>
          </w:p>
        </w:tc>
        <w:tc>
          <w:tcPr>
            <w:tcW w:w="586" w:type="dxa"/>
            <w:tcBorders>
              <w:left w:val="nil"/>
              <w:bottom w:val="single" w:sz="4" w:space="0" w:color="auto"/>
              <w:right w:val="nil"/>
            </w:tcBorders>
          </w:tcPr>
          <w:p w14:paraId="40AA2E04"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3</w:t>
            </w:r>
          </w:p>
          <w:p w14:paraId="5BB4150F"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5</w:t>
            </w:r>
          </w:p>
          <w:p w14:paraId="2698D6D6"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3</w:t>
            </w:r>
          </w:p>
          <w:p w14:paraId="5076A948"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2</w:t>
            </w:r>
          </w:p>
        </w:tc>
        <w:tc>
          <w:tcPr>
            <w:tcW w:w="459" w:type="dxa"/>
            <w:tcBorders>
              <w:left w:val="nil"/>
              <w:bottom w:val="single" w:sz="4" w:space="0" w:color="auto"/>
              <w:right w:val="nil"/>
            </w:tcBorders>
          </w:tcPr>
          <w:p w14:paraId="73490B51"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1,6</w:t>
            </w:r>
          </w:p>
          <w:p w14:paraId="54440C4C"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2,6</w:t>
            </w:r>
          </w:p>
          <w:p w14:paraId="5198B2C6"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1,6</w:t>
            </w:r>
          </w:p>
          <w:p w14:paraId="6A0F36BC"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1,1</w:t>
            </w:r>
          </w:p>
        </w:tc>
        <w:tc>
          <w:tcPr>
            <w:tcW w:w="409" w:type="dxa"/>
            <w:tcBorders>
              <w:left w:val="nil"/>
              <w:bottom w:val="single" w:sz="4" w:space="0" w:color="auto"/>
              <w:right w:val="nil"/>
            </w:tcBorders>
          </w:tcPr>
          <w:p w14:paraId="64B3BE36"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10</w:t>
            </w:r>
          </w:p>
          <w:p w14:paraId="5E94F761"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12</w:t>
            </w:r>
          </w:p>
          <w:p w14:paraId="13E3354F"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25</w:t>
            </w:r>
          </w:p>
          <w:p w14:paraId="7E8C28AE" w14:textId="76458808"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8</w:t>
            </w:r>
          </w:p>
        </w:tc>
        <w:tc>
          <w:tcPr>
            <w:tcW w:w="496" w:type="dxa"/>
            <w:tcBorders>
              <w:left w:val="nil"/>
              <w:bottom w:val="single" w:sz="4" w:space="0" w:color="auto"/>
              <w:right w:val="nil"/>
            </w:tcBorders>
          </w:tcPr>
          <w:p w14:paraId="620190D9"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5,3</w:t>
            </w:r>
          </w:p>
          <w:p w14:paraId="711EB590"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6,3</w:t>
            </w:r>
          </w:p>
          <w:p w14:paraId="42284242"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13,2</w:t>
            </w:r>
          </w:p>
          <w:p w14:paraId="1D82BC04"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4,2</w:t>
            </w:r>
          </w:p>
        </w:tc>
        <w:tc>
          <w:tcPr>
            <w:tcW w:w="442" w:type="dxa"/>
            <w:tcBorders>
              <w:left w:val="nil"/>
              <w:bottom w:val="single" w:sz="4" w:space="0" w:color="auto"/>
              <w:right w:val="nil"/>
            </w:tcBorders>
          </w:tcPr>
          <w:p w14:paraId="3B73975B"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44</w:t>
            </w:r>
          </w:p>
          <w:p w14:paraId="5C8256D9"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64</w:t>
            </w:r>
          </w:p>
          <w:p w14:paraId="0F4AA60A"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59</w:t>
            </w:r>
          </w:p>
          <w:p w14:paraId="3DD093FE"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43</w:t>
            </w:r>
          </w:p>
        </w:tc>
        <w:tc>
          <w:tcPr>
            <w:tcW w:w="520" w:type="dxa"/>
            <w:tcBorders>
              <w:left w:val="nil"/>
              <w:bottom w:val="single" w:sz="4" w:space="0" w:color="auto"/>
              <w:right w:val="nil"/>
            </w:tcBorders>
          </w:tcPr>
          <w:p w14:paraId="05CA4042"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23,2</w:t>
            </w:r>
          </w:p>
          <w:p w14:paraId="3B0FD44E"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33,7</w:t>
            </w:r>
          </w:p>
          <w:p w14:paraId="6950943E"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31,1</w:t>
            </w:r>
          </w:p>
          <w:p w14:paraId="5353FB8B"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22,6</w:t>
            </w:r>
          </w:p>
        </w:tc>
        <w:tc>
          <w:tcPr>
            <w:tcW w:w="442" w:type="dxa"/>
            <w:tcBorders>
              <w:left w:val="nil"/>
              <w:bottom w:val="single" w:sz="4" w:space="0" w:color="auto"/>
              <w:right w:val="nil"/>
            </w:tcBorders>
          </w:tcPr>
          <w:p w14:paraId="57E5E859"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79</w:t>
            </w:r>
          </w:p>
          <w:p w14:paraId="2A0F8AE8"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62</w:t>
            </w:r>
          </w:p>
          <w:p w14:paraId="3150A153"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57</w:t>
            </w:r>
          </w:p>
          <w:p w14:paraId="7D49CC15"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77</w:t>
            </w:r>
          </w:p>
        </w:tc>
        <w:tc>
          <w:tcPr>
            <w:tcW w:w="520" w:type="dxa"/>
            <w:tcBorders>
              <w:left w:val="nil"/>
              <w:bottom w:val="single" w:sz="4" w:space="0" w:color="auto"/>
              <w:right w:val="nil"/>
            </w:tcBorders>
          </w:tcPr>
          <w:p w14:paraId="13274727"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41,6</w:t>
            </w:r>
          </w:p>
          <w:p w14:paraId="64E17104"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32,6</w:t>
            </w:r>
          </w:p>
          <w:p w14:paraId="37B99C17"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30.0</w:t>
            </w:r>
          </w:p>
          <w:p w14:paraId="66A5FEF0"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40,5</w:t>
            </w:r>
          </w:p>
        </w:tc>
        <w:tc>
          <w:tcPr>
            <w:tcW w:w="442" w:type="dxa"/>
            <w:tcBorders>
              <w:left w:val="nil"/>
              <w:bottom w:val="single" w:sz="4" w:space="0" w:color="auto"/>
              <w:right w:val="nil"/>
            </w:tcBorders>
          </w:tcPr>
          <w:p w14:paraId="09321C33"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54</w:t>
            </w:r>
          </w:p>
          <w:p w14:paraId="6270904A"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47</w:t>
            </w:r>
          </w:p>
          <w:p w14:paraId="135C56D4"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46</w:t>
            </w:r>
          </w:p>
          <w:p w14:paraId="587BC4BA"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60</w:t>
            </w:r>
          </w:p>
        </w:tc>
        <w:tc>
          <w:tcPr>
            <w:tcW w:w="508" w:type="dxa"/>
            <w:tcBorders>
              <w:left w:val="nil"/>
              <w:bottom w:val="single" w:sz="4" w:space="0" w:color="auto"/>
              <w:right w:val="nil"/>
            </w:tcBorders>
          </w:tcPr>
          <w:p w14:paraId="1F36F8E0"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28,4</w:t>
            </w:r>
          </w:p>
          <w:p w14:paraId="1AF67308"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24,7</w:t>
            </w:r>
          </w:p>
          <w:p w14:paraId="7BA7C295"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25,2</w:t>
            </w:r>
          </w:p>
          <w:p w14:paraId="6DE0D5AC"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31,6</w:t>
            </w:r>
          </w:p>
        </w:tc>
        <w:tc>
          <w:tcPr>
            <w:tcW w:w="1271" w:type="dxa"/>
            <w:tcBorders>
              <w:left w:val="nil"/>
              <w:bottom w:val="single" w:sz="4" w:space="0" w:color="auto"/>
              <w:right w:val="nil"/>
            </w:tcBorders>
          </w:tcPr>
          <w:p w14:paraId="657217F3"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190</w:t>
            </w:r>
          </w:p>
          <w:p w14:paraId="650DB7D7"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190</w:t>
            </w:r>
          </w:p>
          <w:p w14:paraId="5A52A8E4"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190</w:t>
            </w:r>
          </w:p>
          <w:p w14:paraId="30262159"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190</w:t>
            </w:r>
          </w:p>
        </w:tc>
        <w:tc>
          <w:tcPr>
            <w:tcW w:w="851" w:type="dxa"/>
            <w:tcBorders>
              <w:left w:val="nil"/>
              <w:bottom w:val="single" w:sz="4" w:space="0" w:color="auto"/>
              <w:right w:val="nil"/>
            </w:tcBorders>
          </w:tcPr>
          <w:p w14:paraId="41DA2A19"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4</w:t>
            </w:r>
          </w:p>
          <w:p w14:paraId="698DE7F5"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3</w:t>
            </w:r>
          </w:p>
          <w:p w14:paraId="04088AE8"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3</w:t>
            </w:r>
          </w:p>
          <w:p w14:paraId="56C5A525"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4</w:t>
            </w:r>
          </w:p>
        </w:tc>
      </w:tr>
    </w:tbl>
    <w:p w14:paraId="32A0A2E2" w14:textId="77777777" w:rsidR="005301CE" w:rsidRDefault="005301CE" w:rsidP="00E37493">
      <w:pPr>
        <w:pStyle w:val="ListParagraph"/>
        <w:spacing w:line="360" w:lineRule="auto"/>
        <w:ind w:left="284" w:firstLine="600"/>
        <w:rPr>
          <w:sz w:val="24"/>
          <w:szCs w:val="24"/>
        </w:rPr>
      </w:pPr>
    </w:p>
    <w:p w14:paraId="550B5F93" w14:textId="64808CA6" w:rsidR="00614A0A" w:rsidRPr="00FD36E1" w:rsidRDefault="00614A0A" w:rsidP="00E37493">
      <w:pPr>
        <w:pStyle w:val="ListParagraph"/>
        <w:spacing w:line="360" w:lineRule="auto"/>
        <w:ind w:left="284" w:firstLine="600"/>
        <w:rPr>
          <w:sz w:val="24"/>
          <w:szCs w:val="24"/>
        </w:rPr>
      </w:pPr>
      <w:r w:rsidRPr="00FD36E1">
        <w:rPr>
          <w:sz w:val="24"/>
          <w:szCs w:val="24"/>
        </w:rPr>
        <w:t xml:space="preserve">Berdasarkan Tabel diatas menejalskan bahwa menjelaskan bahwa nilai frekuensi dari minat beli yang sering muncul adalah 3 dan 4 (cukup setuju dan setuju). Artinya responden pada umumnya setuju dengan pernyataan di kuesioner bahwa di minat beli terdapat keinginan </w:t>
      </w:r>
      <w:r w:rsidRPr="00FD36E1">
        <w:rPr>
          <w:sz w:val="24"/>
          <w:szCs w:val="24"/>
        </w:rPr>
        <w:lastRenderedPageBreak/>
        <w:t>konsumen yang berminat untuk membeli produk, konsumen yang merekomendasikan pada orang terdekatnya, konsumen yang memilih pilihan utama dibandingan pilihan lainnya, konsumen mencari informasi terkait produk yang ingin dibeli. Hal ini, sangat berpengaruh positif bagi perusahaan dengan banyaknya konsumen yang berminat pada mereknya membuat perusahaan mendapatkan banyaknya calon konsumen yang ingin membeli produknya.</w:t>
      </w:r>
    </w:p>
    <w:p w14:paraId="305E6B49" w14:textId="77777777" w:rsidR="00614A0A" w:rsidRPr="00FD36E1" w:rsidRDefault="00614A0A" w:rsidP="00E37493">
      <w:pPr>
        <w:pStyle w:val="ListParagraph"/>
        <w:spacing w:line="360" w:lineRule="auto"/>
        <w:ind w:left="567" w:firstLine="600"/>
        <w:rPr>
          <w:sz w:val="24"/>
          <w:szCs w:val="24"/>
        </w:rPr>
      </w:pPr>
    </w:p>
    <w:p w14:paraId="3146A40A" w14:textId="77777777" w:rsidR="00614A0A" w:rsidRPr="00FD36E1" w:rsidRDefault="00614A0A" w:rsidP="00E37493">
      <w:pPr>
        <w:pStyle w:val="ListParagraph"/>
        <w:widowControl/>
        <w:numPr>
          <w:ilvl w:val="0"/>
          <w:numId w:val="5"/>
        </w:numPr>
        <w:autoSpaceDE/>
        <w:autoSpaceDN/>
        <w:spacing w:line="360" w:lineRule="auto"/>
        <w:ind w:hanging="296"/>
        <w:contextualSpacing/>
        <w:rPr>
          <w:sz w:val="24"/>
          <w:szCs w:val="24"/>
          <w:lang w:val="en-ID"/>
        </w:rPr>
      </w:pPr>
      <w:r w:rsidRPr="00FD36E1">
        <w:rPr>
          <w:sz w:val="24"/>
          <w:szCs w:val="24"/>
          <w:lang w:val="nl-NL"/>
        </w:rPr>
        <w:t>Keputusan Pembelian (Y)</w:t>
      </w:r>
    </w:p>
    <w:p w14:paraId="7E0FE946" w14:textId="5CA4ED74" w:rsidR="00614A0A" w:rsidRPr="00FD36E1" w:rsidRDefault="00614A0A" w:rsidP="00E37493">
      <w:pPr>
        <w:pStyle w:val="ListParagraph"/>
        <w:widowControl/>
        <w:autoSpaceDE/>
        <w:autoSpaceDN/>
        <w:spacing w:line="360" w:lineRule="auto"/>
        <w:ind w:left="284" w:firstLine="296"/>
        <w:contextualSpacing/>
        <w:rPr>
          <w:sz w:val="24"/>
          <w:szCs w:val="24"/>
          <w:lang w:val="en-ID"/>
        </w:rPr>
      </w:pPr>
      <w:r w:rsidRPr="00FD36E1">
        <w:rPr>
          <w:sz w:val="24"/>
          <w:szCs w:val="24"/>
          <w:lang w:val="en-ID"/>
        </w:rPr>
        <w:t xml:space="preserve">Berikut statistik deskriptif jawaban responden pada setiap indikator pertanyaan dari variabel keputusan pembelian yang terdiri lima indikator menurut </w:t>
      </w:r>
      <w:r w:rsidRPr="00FD36E1">
        <w:rPr>
          <w:sz w:val="24"/>
          <w:szCs w:val="24"/>
        </w:rPr>
        <w:t xml:space="preserve">menurut Indrasari (2019) </w:t>
      </w:r>
      <w:r w:rsidRPr="00FD36E1">
        <w:rPr>
          <w:sz w:val="24"/>
          <w:szCs w:val="24"/>
          <w:lang w:val="en-ID"/>
        </w:rPr>
        <w:t>pada Tabel berikut</w:t>
      </w:r>
    </w:p>
    <w:p w14:paraId="7D882C26" w14:textId="1F1D6F49" w:rsidR="00614A0A" w:rsidRPr="00A6754B" w:rsidRDefault="00FD36E1" w:rsidP="00A6754B">
      <w:pPr>
        <w:pStyle w:val="ListParagraph"/>
        <w:spacing w:line="360" w:lineRule="auto"/>
        <w:ind w:left="993"/>
        <w:rPr>
          <w:sz w:val="24"/>
          <w:szCs w:val="24"/>
          <w:lang w:val="en-ID"/>
        </w:rPr>
      </w:pPr>
      <w:r w:rsidRPr="00FD36E1">
        <w:rPr>
          <w:b/>
          <w:bCs/>
          <w:sz w:val="24"/>
          <w:szCs w:val="24"/>
          <w:lang w:val="en-ID"/>
        </w:rPr>
        <w:t>Tabel 7.</w:t>
      </w:r>
      <w:r w:rsidRPr="00FD36E1">
        <w:rPr>
          <w:sz w:val="24"/>
          <w:szCs w:val="24"/>
          <w:lang w:val="en-ID"/>
        </w:rPr>
        <w:t xml:space="preserve"> </w:t>
      </w:r>
      <w:r w:rsidR="00614A0A" w:rsidRPr="00FD36E1">
        <w:rPr>
          <w:sz w:val="24"/>
          <w:szCs w:val="24"/>
          <w:lang w:val="en-ID"/>
        </w:rPr>
        <w:t xml:space="preserve">Frekuesnsi Jawaban Responden Variabel </w:t>
      </w:r>
      <w:r w:rsidR="00614A0A" w:rsidRPr="00A6754B">
        <w:rPr>
          <w:sz w:val="24"/>
          <w:szCs w:val="24"/>
          <w:lang w:val="en-ID"/>
        </w:rPr>
        <w:t>Keputusan Pembelian</w:t>
      </w:r>
    </w:p>
    <w:tbl>
      <w:tblPr>
        <w:tblStyle w:val="TableGrid"/>
        <w:tblpPr w:leftFromText="180" w:rightFromText="180" w:vertAnchor="text" w:horzAnchor="margin" w:tblpXSpec="center" w:tblpY="74"/>
        <w:tblW w:w="0" w:type="auto"/>
        <w:tblLook w:val="04A0" w:firstRow="1" w:lastRow="0" w:firstColumn="1" w:lastColumn="0" w:noHBand="0" w:noVBand="1"/>
      </w:tblPr>
      <w:tblGrid>
        <w:gridCol w:w="1023"/>
        <w:gridCol w:w="398"/>
        <w:gridCol w:w="516"/>
        <w:gridCol w:w="456"/>
        <w:gridCol w:w="516"/>
        <w:gridCol w:w="456"/>
        <w:gridCol w:w="636"/>
        <w:gridCol w:w="456"/>
        <w:gridCol w:w="636"/>
        <w:gridCol w:w="456"/>
        <w:gridCol w:w="636"/>
        <w:gridCol w:w="1350"/>
        <w:gridCol w:w="1276"/>
      </w:tblGrid>
      <w:tr w:rsidR="00614A0A" w:rsidRPr="00FD36E1" w14:paraId="0EE37019" w14:textId="77777777" w:rsidTr="004100AA">
        <w:trPr>
          <w:trHeight w:val="200"/>
        </w:trPr>
        <w:tc>
          <w:tcPr>
            <w:tcW w:w="1023" w:type="dxa"/>
            <w:vMerge w:val="restart"/>
            <w:tcBorders>
              <w:left w:val="nil"/>
              <w:right w:val="nil"/>
            </w:tcBorders>
          </w:tcPr>
          <w:p w14:paraId="6C129B59" w14:textId="77777777" w:rsidR="00614A0A" w:rsidRPr="00FD36E1" w:rsidRDefault="00614A0A" w:rsidP="005301CE">
            <w:pPr>
              <w:pStyle w:val="ListParagraph"/>
              <w:spacing w:line="276" w:lineRule="auto"/>
              <w:ind w:left="363"/>
              <w:jc w:val="center"/>
              <w:rPr>
                <w:b/>
                <w:bCs/>
                <w:sz w:val="24"/>
                <w:szCs w:val="24"/>
                <w:lang w:val="nl-NL"/>
              </w:rPr>
            </w:pPr>
            <w:r w:rsidRPr="00FD36E1">
              <w:rPr>
                <w:b/>
                <w:bCs/>
                <w:sz w:val="24"/>
                <w:szCs w:val="24"/>
                <w:lang w:val="nl-NL"/>
              </w:rPr>
              <w:t>Item</w:t>
            </w:r>
          </w:p>
        </w:tc>
        <w:tc>
          <w:tcPr>
            <w:tcW w:w="4611" w:type="dxa"/>
            <w:gridSpan w:val="10"/>
            <w:tcBorders>
              <w:left w:val="nil"/>
              <w:bottom w:val="single" w:sz="4" w:space="0" w:color="auto"/>
              <w:right w:val="nil"/>
            </w:tcBorders>
          </w:tcPr>
          <w:p w14:paraId="20DE94C1" w14:textId="77777777" w:rsidR="00614A0A" w:rsidRPr="00FD36E1" w:rsidRDefault="00614A0A" w:rsidP="005301CE">
            <w:pPr>
              <w:pStyle w:val="ListParagraph"/>
              <w:spacing w:line="276" w:lineRule="auto"/>
              <w:ind w:left="363"/>
              <w:jc w:val="center"/>
              <w:rPr>
                <w:b/>
                <w:bCs/>
                <w:sz w:val="24"/>
                <w:szCs w:val="24"/>
                <w:lang w:val="nl-NL"/>
              </w:rPr>
            </w:pPr>
            <w:r w:rsidRPr="00FD36E1">
              <w:rPr>
                <w:b/>
                <w:bCs/>
                <w:sz w:val="24"/>
                <w:szCs w:val="24"/>
                <w:lang w:val="nl-NL"/>
              </w:rPr>
              <w:t>Frekuensi</w:t>
            </w:r>
          </w:p>
        </w:tc>
        <w:tc>
          <w:tcPr>
            <w:tcW w:w="1170" w:type="dxa"/>
            <w:vMerge w:val="restart"/>
            <w:tcBorders>
              <w:left w:val="nil"/>
              <w:right w:val="nil"/>
            </w:tcBorders>
          </w:tcPr>
          <w:p w14:paraId="15FD677D" w14:textId="77777777" w:rsidR="00614A0A" w:rsidRPr="00FD36E1" w:rsidRDefault="00614A0A" w:rsidP="005301CE">
            <w:pPr>
              <w:pStyle w:val="ListParagraph"/>
              <w:spacing w:line="276" w:lineRule="auto"/>
              <w:ind w:left="363"/>
              <w:jc w:val="center"/>
              <w:rPr>
                <w:b/>
                <w:bCs/>
                <w:sz w:val="24"/>
                <w:szCs w:val="24"/>
                <w:lang w:val="nl-NL"/>
              </w:rPr>
            </w:pPr>
            <w:r w:rsidRPr="00FD36E1">
              <w:rPr>
                <w:b/>
                <w:bCs/>
                <w:sz w:val="24"/>
                <w:szCs w:val="24"/>
                <w:lang w:val="nl-NL"/>
              </w:rPr>
              <w:t xml:space="preserve">Jumlah </w:t>
            </w:r>
          </w:p>
          <w:p w14:paraId="3577E2CE" w14:textId="77777777" w:rsidR="00614A0A" w:rsidRPr="00FD36E1" w:rsidRDefault="00614A0A" w:rsidP="005301CE">
            <w:pPr>
              <w:pStyle w:val="ListParagraph"/>
              <w:spacing w:line="276" w:lineRule="auto"/>
              <w:ind w:left="363"/>
              <w:jc w:val="center"/>
              <w:rPr>
                <w:b/>
                <w:bCs/>
                <w:sz w:val="24"/>
                <w:szCs w:val="24"/>
                <w:lang w:val="nl-NL"/>
              </w:rPr>
            </w:pPr>
            <w:r w:rsidRPr="00FD36E1">
              <w:rPr>
                <w:b/>
                <w:bCs/>
                <w:sz w:val="24"/>
                <w:szCs w:val="24"/>
                <w:lang w:val="nl-NL"/>
              </w:rPr>
              <w:t>Responden</w:t>
            </w:r>
          </w:p>
        </w:tc>
        <w:tc>
          <w:tcPr>
            <w:tcW w:w="1276" w:type="dxa"/>
            <w:vMerge w:val="restart"/>
            <w:tcBorders>
              <w:left w:val="nil"/>
              <w:right w:val="nil"/>
            </w:tcBorders>
          </w:tcPr>
          <w:p w14:paraId="5344BBBF" w14:textId="77777777" w:rsidR="00614A0A" w:rsidRPr="00FD36E1" w:rsidRDefault="00614A0A" w:rsidP="005301CE">
            <w:pPr>
              <w:pStyle w:val="ListParagraph"/>
              <w:spacing w:line="276" w:lineRule="auto"/>
              <w:ind w:left="363"/>
              <w:jc w:val="center"/>
              <w:rPr>
                <w:b/>
                <w:bCs/>
                <w:sz w:val="24"/>
                <w:szCs w:val="24"/>
                <w:lang w:val="nl-NL"/>
              </w:rPr>
            </w:pPr>
            <w:r w:rsidRPr="00FD36E1">
              <w:rPr>
                <w:b/>
                <w:bCs/>
                <w:sz w:val="24"/>
                <w:szCs w:val="24"/>
                <w:lang w:val="nl-NL"/>
              </w:rPr>
              <w:t>Modus</w:t>
            </w:r>
          </w:p>
        </w:tc>
      </w:tr>
      <w:tr w:rsidR="00614A0A" w:rsidRPr="00FD36E1" w14:paraId="4A8B1A2F" w14:textId="77777777" w:rsidTr="004100AA">
        <w:trPr>
          <w:trHeight w:val="210"/>
        </w:trPr>
        <w:tc>
          <w:tcPr>
            <w:tcW w:w="1023" w:type="dxa"/>
            <w:vMerge/>
            <w:tcBorders>
              <w:left w:val="nil"/>
              <w:right w:val="nil"/>
            </w:tcBorders>
          </w:tcPr>
          <w:p w14:paraId="46501D2A" w14:textId="77777777" w:rsidR="00614A0A" w:rsidRPr="00FD36E1" w:rsidRDefault="00614A0A" w:rsidP="005301CE">
            <w:pPr>
              <w:pStyle w:val="ListParagraph"/>
              <w:spacing w:line="276" w:lineRule="auto"/>
              <w:ind w:left="363"/>
              <w:rPr>
                <w:b/>
                <w:bCs/>
                <w:sz w:val="24"/>
                <w:szCs w:val="24"/>
                <w:lang w:val="nl-NL"/>
              </w:rPr>
            </w:pPr>
          </w:p>
        </w:tc>
        <w:tc>
          <w:tcPr>
            <w:tcW w:w="398" w:type="dxa"/>
            <w:tcBorders>
              <w:top w:val="single" w:sz="4" w:space="0" w:color="auto"/>
              <w:left w:val="nil"/>
              <w:right w:val="nil"/>
            </w:tcBorders>
          </w:tcPr>
          <w:p w14:paraId="0A7BA2F0" w14:textId="77777777" w:rsidR="00614A0A" w:rsidRPr="00FD36E1" w:rsidRDefault="00614A0A" w:rsidP="005301CE">
            <w:pPr>
              <w:pStyle w:val="ListParagraph"/>
              <w:spacing w:line="276" w:lineRule="auto"/>
              <w:ind w:left="363"/>
              <w:jc w:val="center"/>
              <w:rPr>
                <w:b/>
                <w:bCs/>
                <w:sz w:val="24"/>
                <w:szCs w:val="24"/>
                <w:lang w:val="nl-NL"/>
              </w:rPr>
            </w:pPr>
            <w:r w:rsidRPr="00FD36E1">
              <w:rPr>
                <w:b/>
                <w:bCs/>
                <w:sz w:val="24"/>
                <w:szCs w:val="24"/>
                <w:lang w:val="nl-NL"/>
              </w:rPr>
              <w:t>1</w:t>
            </w:r>
          </w:p>
        </w:tc>
        <w:tc>
          <w:tcPr>
            <w:tcW w:w="466" w:type="dxa"/>
            <w:tcBorders>
              <w:top w:val="single" w:sz="4" w:space="0" w:color="auto"/>
              <w:left w:val="nil"/>
              <w:right w:val="nil"/>
            </w:tcBorders>
          </w:tcPr>
          <w:p w14:paraId="44267A06" w14:textId="77777777" w:rsidR="00614A0A" w:rsidRPr="00FD36E1" w:rsidRDefault="00614A0A" w:rsidP="005301CE">
            <w:pPr>
              <w:pStyle w:val="ListParagraph"/>
              <w:spacing w:line="276" w:lineRule="auto"/>
              <w:ind w:left="363"/>
              <w:jc w:val="center"/>
              <w:rPr>
                <w:b/>
                <w:bCs/>
                <w:sz w:val="24"/>
                <w:szCs w:val="24"/>
                <w:lang w:val="nl-NL"/>
              </w:rPr>
            </w:pPr>
            <w:r w:rsidRPr="00FD36E1">
              <w:rPr>
                <w:b/>
                <w:bCs/>
                <w:sz w:val="24"/>
                <w:szCs w:val="24"/>
                <w:lang w:val="nl-NL"/>
              </w:rPr>
              <w:t>%</w:t>
            </w:r>
          </w:p>
        </w:tc>
        <w:tc>
          <w:tcPr>
            <w:tcW w:w="414" w:type="dxa"/>
            <w:tcBorders>
              <w:top w:val="single" w:sz="4" w:space="0" w:color="auto"/>
              <w:left w:val="nil"/>
              <w:right w:val="nil"/>
            </w:tcBorders>
          </w:tcPr>
          <w:p w14:paraId="132411CC" w14:textId="77777777" w:rsidR="00614A0A" w:rsidRPr="00FD36E1" w:rsidRDefault="00614A0A" w:rsidP="005301CE">
            <w:pPr>
              <w:pStyle w:val="ListParagraph"/>
              <w:spacing w:line="276" w:lineRule="auto"/>
              <w:ind w:left="363"/>
              <w:jc w:val="center"/>
              <w:rPr>
                <w:b/>
                <w:bCs/>
                <w:sz w:val="24"/>
                <w:szCs w:val="24"/>
                <w:lang w:val="nl-NL"/>
              </w:rPr>
            </w:pPr>
            <w:r w:rsidRPr="00FD36E1">
              <w:rPr>
                <w:b/>
                <w:bCs/>
                <w:sz w:val="24"/>
                <w:szCs w:val="24"/>
                <w:lang w:val="nl-NL"/>
              </w:rPr>
              <w:t>2</w:t>
            </w:r>
          </w:p>
        </w:tc>
        <w:tc>
          <w:tcPr>
            <w:tcW w:w="420" w:type="dxa"/>
            <w:tcBorders>
              <w:top w:val="single" w:sz="4" w:space="0" w:color="auto"/>
              <w:left w:val="nil"/>
              <w:right w:val="nil"/>
            </w:tcBorders>
          </w:tcPr>
          <w:p w14:paraId="69CB7BE0" w14:textId="77777777" w:rsidR="00614A0A" w:rsidRPr="00FD36E1" w:rsidRDefault="00614A0A" w:rsidP="005301CE">
            <w:pPr>
              <w:pStyle w:val="ListParagraph"/>
              <w:spacing w:line="276" w:lineRule="auto"/>
              <w:ind w:left="363"/>
              <w:jc w:val="center"/>
              <w:rPr>
                <w:b/>
                <w:bCs/>
                <w:sz w:val="24"/>
                <w:szCs w:val="24"/>
                <w:lang w:val="nl-NL"/>
              </w:rPr>
            </w:pPr>
            <w:r w:rsidRPr="00FD36E1">
              <w:rPr>
                <w:b/>
                <w:bCs/>
                <w:sz w:val="24"/>
                <w:szCs w:val="24"/>
                <w:lang w:val="nl-NL"/>
              </w:rPr>
              <w:t>%</w:t>
            </w:r>
          </w:p>
        </w:tc>
        <w:tc>
          <w:tcPr>
            <w:tcW w:w="452" w:type="dxa"/>
            <w:tcBorders>
              <w:top w:val="single" w:sz="4" w:space="0" w:color="auto"/>
              <w:left w:val="nil"/>
              <w:right w:val="nil"/>
            </w:tcBorders>
          </w:tcPr>
          <w:p w14:paraId="3E5C2621" w14:textId="77777777" w:rsidR="00614A0A" w:rsidRPr="00FD36E1" w:rsidRDefault="00614A0A" w:rsidP="005301CE">
            <w:pPr>
              <w:pStyle w:val="ListParagraph"/>
              <w:spacing w:line="276" w:lineRule="auto"/>
              <w:ind w:left="363"/>
              <w:jc w:val="center"/>
              <w:rPr>
                <w:b/>
                <w:bCs/>
                <w:sz w:val="24"/>
                <w:szCs w:val="24"/>
                <w:lang w:val="nl-NL"/>
              </w:rPr>
            </w:pPr>
            <w:r w:rsidRPr="00FD36E1">
              <w:rPr>
                <w:b/>
                <w:bCs/>
                <w:sz w:val="24"/>
                <w:szCs w:val="24"/>
                <w:lang w:val="nl-NL"/>
              </w:rPr>
              <w:t>3</w:t>
            </w:r>
          </w:p>
        </w:tc>
        <w:tc>
          <w:tcPr>
            <w:tcW w:w="524" w:type="dxa"/>
            <w:tcBorders>
              <w:top w:val="single" w:sz="4" w:space="0" w:color="auto"/>
              <w:left w:val="nil"/>
              <w:right w:val="nil"/>
            </w:tcBorders>
          </w:tcPr>
          <w:p w14:paraId="702F8D16" w14:textId="77777777" w:rsidR="00614A0A" w:rsidRPr="00FD36E1" w:rsidRDefault="00614A0A" w:rsidP="005301CE">
            <w:pPr>
              <w:pStyle w:val="ListParagraph"/>
              <w:spacing w:line="276" w:lineRule="auto"/>
              <w:ind w:left="363"/>
              <w:jc w:val="center"/>
              <w:rPr>
                <w:b/>
                <w:bCs/>
                <w:sz w:val="24"/>
                <w:szCs w:val="24"/>
                <w:lang w:val="nl-NL"/>
              </w:rPr>
            </w:pPr>
            <w:r w:rsidRPr="00FD36E1">
              <w:rPr>
                <w:b/>
                <w:bCs/>
                <w:sz w:val="24"/>
                <w:szCs w:val="24"/>
                <w:lang w:val="nl-NL"/>
              </w:rPr>
              <w:t>%</w:t>
            </w:r>
          </w:p>
        </w:tc>
        <w:tc>
          <w:tcPr>
            <w:tcW w:w="452" w:type="dxa"/>
            <w:tcBorders>
              <w:top w:val="single" w:sz="4" w:space="0" w:color="auto"/>
              <w:left w:val="nil"/>
              <w:right w:val="nil"/>
            </w:tcBorders>
          </w:tcPr>
          <w:p w14:paraId="6B4481AC" w14:textId="77777777" w:rsidR="00614A0A" w:rsidRPr="00FD36E1" w:rsidRDefault="00614A0A" w:rsidP="005301CE">
            <w:pPr>
              <w:pStyle w:val="ListParagraph"/>
              <w:spacing w:line="276" w:lineRule="auto"/>
              <w:ind w:left="363"/>
              <w:jc w:val="center"/>
              <w:rPr>
                <w:b/>
                <w:bCs/>
                <w:sz w:val="24"/>
                <w:szCs w:val="24"/>
                <w:lang w:val="nl-NL"/>
              </w:rPr>
            </w:pPr>
            <w:r w:rsidRPr="00FD36E1">
              <w:rPr>
                <w:b/>
                <w:bCs/>
                <w:sz w:val="24"/>
                <w:szCs w:val="24"/>
                <w:lang w:val="nl-NL"/>
              </w:rPr>
              <w:t>4</w:t>
            </w:r>
          </w:p>
        </w:tc>
        <w:tc>
          <w:tcPr>
            <w:tcW w:w="524" w:type="dxa"/>
            <w:tcBorders>
              <w:top w:val="single" w:sz="4" w:space="0" w:color="auto"/>
              <w:left w:val="nil"/>
              <w:right w:val="nil"/>
            </w:tcBorders>
          </w:tcPr>
          <w:p w14:paraId="3E2F86EA" w14:textId="77777777" w:rsidR="00614A0A" w:rsidRPr="00FD36E1" w:rsidRDefault="00614A0A" w:rsidP="005301CE">
            <w:pPr>
              <w:pStyle w:val="ListParagraph"/>
              <w:spacing w:line="276" w:lineRule="auto"/>
              <w:ind w:left="363"/>
              <w:jc w:val="center"/>
              <w:rPr>
                <w:b/>
                <w:bCs/>
                <w:sz w:val="24"/>
                <w:szCs w:val="24"/>
                <w:lang w:val="nl-NL"/>
              </w:rPr>
            </w:pPr>
            <w:r w:rsidRPr="00FD36E1">
              <w:rPr>
                <w:b/>
                <w:bCs/>
                <w:sz w:val="24"/>
                <w:szCs w:val="24"/>
                <w:lang w:val="nl-NL"/>
              </w:rPr>
              <w:t>%</w:t>
            </w:r>
          </w:p>
        </w:tc>
        <w:tc>
          <w:tcPr>
            <w:tcW w:w="452" w:type="dxa"/>
            <w:tcBorders>
              <w:top w:val="single" w:sz="4" w:space="0" w:color="auto"/>
              <w:left w:val="nil"/>
              <w:right w:val="nil"/>
            </w:tcBorders>
          </w:tcPr>
          <w:p w14:paraId="40579A59" w14:textId="77777777" w:rsidR="00614A0A" w:rsidRPr="00FD36E1" w:rsidRDefault="00614A0A" w:rsidP="005301CE">
            <w:pPr>
              <w:pStyle w:val="ListParagraph"/>
              <w:spacing w:line="276" w:lineRule="auto"/>
              <w:ind w:left="363"/>
              <w:jc w:val="center"/>
              <w:rPr>
                <w:b/>
                <w:bCs/>
                <w:sz w:val="24"/>
                <w:szCs w:val="24"/>
                <w:lang w:val="nl-NL"/>
              </w:rPr>
            </w:pPr>
            <w:r w:rsidRPr="00FD36E1">
              <w:rPr>
                <w:b/>
                <w:bCs/>
                <w:sz w:val="24"/>
                <w:szCs w:val="24"/>
                <w:lang w:val="nl-NL"/>
              </w:rPr>
              <w:t>5</w:t>
            </w:r>
          </w:p>
        </w:tc>
        <w:tc>
          <w:tcPr>
            <w:tcW w:w="509" w:type="dxa"/>
            <w:tcBorders>
              <w:top w:val="single" w:sz="4" w:space="0" w:color="auto"/>
              <w:left w:val="nil"/>
              <w:right w:val="nil"/>
            </w:tcBorders>
          </w:tcPr>
          <w:p w14:paraId="7BC90BEA" w14:textId="77777777" w:rsidR="00614A0A" w:rsidRPr="00FD36E1" w:rsidRDefault="00614A0A" w:rsidP="005301CE">
            <w:pPr>
              <w:pStyle w:val="ListParagraph"/>
              <w:spacing w:line="276" w:lineRule="auto"/>
              <w:ind w:left="363"/>
              <w:jc w:val="center"/>
              <w:rPr>
                <w:b/>
                <w:bCs/>
                <w:sz w:val="24"/>
                <w:szCs w:val="24"/>
                <w:lang w:val="nl-NL"/>
              </w:rPr>
            </w:pPr>
            <w:r w:rsidRPr="00FD36E1">
              <w:rPr>
                <w:b/>
                <w:bCs/>
                <w:sz w:val="24"/>
                <w:szCs w:val="24"/>
                <w:lang w:val="nl-NL"/>
              </w:rPr>
              <w:t>%</w:t>
            </w:r>
          </w:p>
        </w:tc>
        <w:tc>
          <w:tcPr>
            <w:tcW w:w="1170" w:type="dxa"/>
            <w:vMerge/>
            <w:tcBorders>
              <w:left w:val="nil"/>
              <w:right w:val="nil"/>
            </w:tcBorders>
          </w:tcPr>
          <w:p w14:paraId="6ADB0A10" w14:textId="77777777" w:rsidR="00614A0A" w:rsidRPr="00FD36E1" w:rsidRDefault="00614A0A" w:rsidP="005301CE">
            <w:pPr>
              <w:pStyle w:val="ListParagraph"/>
              <w:spacing w:line="276" w:lineRule="auto"/>
              <w:ind w:left="363"/>
              <w:rPr>
                <w:sz w:val="24"/>
                <w:szCs w:val="24"/>
                <w:lang w:val="nl-NL"/>
              </w:rPr>
            </w:pPr>
          </w:p>
        </w:tc>
        <w:tc>
          <w:tcPr>
            <w:tcW w:w="1276" w:type="dxa"/>
            <w:vMerge/>
            <w:tcBorders>
              <w:left w:val="nil"/>
              <w:right w:val="nil"/>
            </w:tcBorders>
          </w:tcPr>
          <w:p w14:paraId="701E03F7" w14:textId="77777777" w:rsidR="00614A0A" w:rsidRPr="00FD36E1" w:rsidRDefault="00614A0A" w:rsidP="005301CE">
            <w:pPr>
              <w:pStyle w:val="ListParagraph"/>
              <w:spacing w:line="276" w:lineRule="auto"/>
              <w:ind w:left="363"/>
              <w:rPr>
                <w:sz w:val="24"/>
                <w:szCs w:val="24"/>
                <w:lang w:val="nl-NL"/>
              </w:rPr>
            </w:pPr>
          </w:p>
        </w:tc>
      </w:tr>
      <w:tr w:rsidR="00614A0A" w:rsidRPr="00FD36E1" w14:paraId="0D6CD3AB" w14:textId="77777777" w:rsidTr="004100AA">
        <w:tc>
          <w:tcPr>
            <w:tcW w:w="1023" w:type="dxa"/>
            <w:tcBorders>
              <w:left w:val="nil"/>
              <w:bottom w:val="single" w:sz="4" w:space="0" w:color="auto"/>
              <w:right w:val="nil"/>
            </w:tcBorders>
          </w:tcPr>
          <w:p w14:paraId="557855DD" w14:textId="77777777" w:rsidR="00614A0A" w:rsidRPr="00FD36E1" w:rsidRDefault="00614A0A" w:rsidP="005301CE">
            <w:pPr>
              <w:pStyle w:val="ListParagraph"/>
              <w:spacing w:line="276" w:lineRule="auto"/>
              <w:ind w:left="363"/>
              <w:jc w:val="center"/>
              <w:rPr>
                <w:sz w:val="24"/>
                <w:szCs w:val="24"/>
                <w:vertAlign w:val="subscript"/>
                <w:lang w:val="nl-NL"/>
              </w:rPr>
            </w:pPr>
            <w:r w:rsidRPr="00FD36E1">
              <w:rPr>
                <w:sz w:val="24"/>
                <w:szCs w:val="24"/>
                <w:lang w:val="nl-NL"/>
              </w:rPr>
              <w:t>Y</w:t>
            </w:r>
            <w:r w:rsidRPr="00FD36E1">
              <w:rPr>
                <w:sz w:val="24"/>
                <w:szCs w:val="24"/>
                <w:vertAlign w:val="subscript"/>
                <w:lang w:val="nl-NL"/>
              </w:rPr>
              <w:t>1</w:t>
            </w:r>
          </w:p>
          <w:p w14:paraId="0482E27F" w14:textId="77777777" w:rsidR="00614A0A" w:rsidRPr="00FD36E1" w:rsidRDefault="00614A0A" w:rsidP="005301CE">
            <w:pPr>
              <w:pStyle w:val="ListParagraph"/>
              <w:spacing w:line="276" w:lineRule="auto"/>
              <w:ind w:left="363"/>
              <w:jc w:val="center"/>
              <w:rPr>
                <w:sz w:val="24"/>
                <w:szCs w:val="24"/>
                <w:vertAlign w:val="subscript"/>
                <w:lang w:val="nl-NL"/>
              </w:rPr>
            </w:pPr>
            <w:r w:rsidRPr="00FD36E1">
              <w:rPr>
                <w:sz w:val="24"/>
                <w:szCs w:val="24"/>
                <w:lang w:val="nl-NL"/>
              </w:rPr>
              <w:t>Y</w:t>
            </w:r>
            <w:r w:rsidRPr="00FD36E1">
              <w:rPr>
                <w:sz w:val="24"/>
                <w:szCs w:val="24"/>
                <w:vertAlign w:val="subscript"/>
                <w:lang w:val="nl-NL"/>
              </w:rPr>
              <w:t>2</w:t>
            </w:r>
          </w:p>
          <w:p w14:paraId="2C37C222" w14:textId="77777777" w:rsidR="00614A0A" w:rsidRPr="00FD36E1" w:rsidRDefault="00614A0A" w:rsidP="005301CE">
            <w:pPr>
              <w:pStyle w:val="ListParagraph"/>
              <w:spacing w:line="276" w:lineRule="auto"/>
              <w:ind w:left="363"/>
              <w:jc w:val="center"/>
              <w:rPr>
                <w:sz w:val="24"/>
                <w:szCs w:val="24"/>
                <w:vertAlign w:val="subscript"/>
                <w:lang w:val="nl-NL"/>
              </w:rPr>
            </w:pPr>
            <w:r w:rsidRPr="00FD36E1">
              <w:rPr>
                <w:sz w:val="24"/>
                <w:szCs w:val="24"/>
                <w:lang w:val="nl-NL"/>
              </w:rPr>
              <w:t>Y</w:t>
            </w:r>
            <w:r w:rsidRPr="00FD36E1">
              <w:rPr>
                <w:sz w:val="24"/>
                <w:szCs w:val="24"/>
                <w:vertAlign w:val="subscript"/>
                <w:lang w:val="nl-NL"/>
              </w:rPr>
              <w:t>3</w:t>
            </w:r>
          </w:p>
          <w:p w14:paraId="721F5B54" w14:textId="77777777" w:rsidR="00614A0A" w:rsidRPr="00FD36E1" w:rsidRDefault="00614A0A" w:rsidP="005301CE">
            <w:pPr>
              <w:pStyle w:val="ListParagraph"/>
              <w:spacing w:line="276" w:lineRule="auto"/>
              <w:ind w:left="363"/>
              <w:jc w:val="center"/>
              <w:rPr>
                <w:sz w:val="24"/>
                <w:szCs w:val="24"/>
                <w:vertAlign w:val="subscript"/>
                <w:lang w:val="nl-NL"/>
              </w:rPr>
            </w:pPr>
            <w:r w:rsidRPr="00FD36E1">
              <w:rPr>
                <w:sz w:val="24"/>
                <w:szCs w:val="24"/>
                <w:lang w:val="nl-NL"/>
              </w:rPr>
              <w:t>Y</w:t>
            </w:r>
            <w:r w:rsidRPr="00FD36E1">
              <w:rPr>
                <w:sz w:val="24"/>
                <w:szCs w:val="24"/>
                <w:vertAlign w:val="subscript"/>
                <w:lang w:val="nl-NL"/>
              </w:rPr>
              <w:t>4</w:t>
            </w:r>
          </w:p>
          <w:p w14:paraId="37FFA292"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Y</w:t>
            </w:r>
            <w:r w:rsidRPr="00FD36E1">
              <w:rPr>
                <w:sz w:val="24"/>
                <w:szCs w:val="24"/>
                <w:vertAlign w:val="subscript"/>
                <w:lang w:val="nl-NL"/>
              </w:rPr>
              <w:t>5</w:t>
            </w:r>
          </w:p>
        </w:tc>
        <w:tc>
          <w:tcPr>
            <w:tcW w:w="398" w:type="dxa"/>
            <w:tcBorders>
              <w:left w:val="nil"/>
              <w:bottom w:val="single" w:sz="4" w:space="0" w:color="auto"/>
              <w:right w:val="nil"/>
            </w:tcBorders>
          </w:tcPr>
          <w:p w14:paraId="650C9B05"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6</w:t>
            </w:r>
          </w:p>
          <w:p w14:paraId="2FA402CF"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4</w:t>
            </w:r>
          </w:p>
          <w:p w14:paraId="420C7992"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8</w:t>
            </w:r>
          </w:p>
          <w:p w14:paraId="73A09C9E"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4</w:t>
            </w:r>
          </w:p>
          <w:p w14:paraId="73A55DA5"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6</w:t>
            </w:r>
          </w:p>
        </w:tc>
        <w:tc>
          <w:tcPr>
            <w:tcW w:w="466" w:type="dxa"/>
            <w:tcBorders>
              <w:left w:val="nil"/>
              <w:bottom w:val="single" w:sz="4" w:space="0" w:color="auto"/>
              <w:right w:val="nil"/>
            </w:tcBorders>
          </w:tcPr>
          <w:p w14:paraId="2A0673B6"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3,2</w:t>
            </w:r>
          </w:p>
          <w:p w14:paraId="5491CED4"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2,1</w:t>
            </w:r>
          </w:p>
          <w:p w14:paraId="78B88051"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4,2</w:t>
            </w:r>
          </w:p>
          <w:p w14:paraId="591F9371"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2,1</w:t>
            </w:r>
          </w:p>
          <w:p w14:paraId="2B68452C"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3,2</w:t>
            </w:r>
          </w:p>
        </w:tc>
        <w:tc>
          <w:tcPr>
            <w:tcW w:w="414" w:type="dxa"/>
            <w:tcBorders>
              <w:left w:val="nil"/>
              <w:bottom w:val="single" w:sz="4" w:space="0" w:color="auto"/>
              <w:right w:val="nil"/>
            </w:tcBorders>
          </w:tcPr>
          <w:p w14:paraId="5A326AC5"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10</w:t>
            </w:r>
          </w:p>
          <w:p w14:paraId="5B36F3D6"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9</w:t>
            </w:r>
          </w:p>
          <w:p w14:paraId="663544A3"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18</w:t>
            </w:r>
          </w:p>
          <w:p w14:paraId="249710A3"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11</w:t>
            </w:r>
          </w:p>
          <w:p w14:paraId="5265F483"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2</w:t>
            </w:r>
          </w:p>
        </w:tc>
        <w:tc>
          <w:tcPr>
            <w:tcW w:w="420" w:type="dxa"/>
            <w:tcBorders>
              <w:left w:val="nil"/>
              <w:bottom w:val="single" w:sz="4" w:space="0" w:color="auto"/>
              <w:right w:val="nil"/>
            </w:tcBorders>
          </w:tcPr>
          <w:p w14:paraId="2C622161"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5,3</w:t>
            </w:r>
          </w:p>
          <w:p w14:paraId="4BA74D45"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4,7</w:t>
            </w:r>
          </w:p>
          <w:p w14:paraId="6C4C3165"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9,5</w:t>
            </w:r>
          </w:p>
          <w:p w14:paraId="420FEE05"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5,8</w:t>
            </w:r>
          </w:p>
          <w:p w14:paraId="28746127" w14:textId="57958520"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1,1</w:t>
            </w:r>
          </w:p>
        </w:tc>
        <w:tc>
          <w:tcPr>
            <w:tcW w:w="452" w:type="dxa"/>
            <w:tcBorders>
              <w:left w:val="nil"/>
              <w:bottom w:val="single" w:sz="4" w:space="0" w:color="auto"/>
              <w:right w:val="nil"/>
            </w:tcBorders>
          </w:tcPr>
          <w:p w14:paraId="13BFD1F0"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42</w:t>
            </w:r>
          </w:p>
          <w:p w14:paraId="40E5A394"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34</w:t>
            </w:r>
          </w:p>
          <w:p w14:paraId="44C131DE"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42</w:t>
            </w:r>
          </w:p>
          <w:p w14:paraId="42A2E7F7"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57</w:t>
            </w:r>
          </w:p>
          <w:p w14:paraId="7EA9D228"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42</w:t>
            </w:r>
          </w:p>
        </w:tc>
        <w:tc>
          <w:tcPr>
            <w:tcW w:w="524" w:type="dxa"/>
            <w:tcBorders>
              <w:left w:val="nil"/>
              <w:bottom w:val="single" w:sz="4" w:space="0" w:color="auto"/>
              <w:right w:val="nil"/>
            </w:tcBorders>
          </w:tcPr>
          <w:p w14:paraId="53F04A28"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22,1</w:t>
            </w:r>
          </w:p>
          <w:p w14:paraId="4459C3A9"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17,9</w:t>
            </w:r>
          </w:p>
          <w:p w14:paraId="42B41026"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22,1</w:t>
            </w:r>
          </w:p>
          <w:p w14:paraId="10DC4EE9"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30,0</w:t>
            </w:r>
          </w:p>
          <w:p w14:paraId="6ECBF099"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22,1</w:t>
            </w:r>
          </w:p>
        </w:tc>
        <w:tc>
          <w:tcPr>
            <w:tcW w:w="452" w:type="dxa"/>
            <w:tcBorders>
              <w:left w:val="nil"/>
              <w:bottom w:val="single" w:sz="4" w:space="0" w:color="auto"/>
              <w:right w:val="nil"/>
            </w:tcBorders>
          </w:tcPr>
          <w:p w14:paraId="20DA0104"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79</w:t>
            </w:r>
          </w:p>
          <w:p w14:paraId="6665AB6D"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79</w:t>
            </w:r>
          </w:p>
          <w:p w14:paraId="656E5E8B"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75</w:t>
            </w:r>
          </w:p>
          <w:p w14:paraId="562DF48E"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68</w:t>
            </w:r>
          </w:p>
          <w:p w14:paraId="3C0BC14E"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67</w:t>
            </w:r>
          </w:p>
        </w:tc>
        <w:tc>
          <w:tcPr>
            <w:tcW w:w="524" w:type="dxa"/>
            <w:tcBorders>
              <w:left w:val="nil"/>
              <w:bottom w:val="single" w:sz="4" w:space="0" w:color="auto"/>
              <w:right w:val="nil"/>
            </w:tcBorders>
          </w:tcPr>
          <w:p w14:paraId="2A039F62"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41,6</w:t>
            </w:r>
          </w:p>
          <w:p w14:paraId="68064878"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41,6</w:t>
            </w:r>
          </w:p>
          <w:p w14:paraId="54170393"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39,5</w:t>
            </w:r>
          </w:p>
          <w:p w14:paraId="11F11265"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35,8</w:t>
            </w:r>
          </w:p>
          <w:p w14:paraId="685B670F"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35,3</w:t>
            </w:r>
          </w:p>
        </w:tc>
        <w:tc>
          <w:tcPr>
            <w:tcW w:w="452" w:type="dxa"/>
            <w:tcBorders>
              <w:left w:val="nil"/>
              <w:bottom w:val="single" w:sz="4" w:space="0" w:color="auto"/>
              <w:right w:val="nil"/>
            </w:tcBorders>
          </w:tcPr>
          <w:p w14:paraId="158D9766"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53</w:t>
            </w:r>
          </w:p>
          <w:p w14:paraId="73F5DB93"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64</w:t>
            </w:r>
          </w:p>
          <w:p w14:paraId="39F58718"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47</w:t>
            </w:r>
          </w:p>
          <w:p w14:paraId="1B4C84C1"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50</w:t>
            </w:r>
          </w:p>
          <w:p w14:paraId="10AE6AA8" w14:textId="1E21125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73</w:t>
            </w:r>
          </w:p>
        </w:tc>
        <w:tc>
          <w:tcPr>
            <w:tcW w:w="509" w:type="dxa"/>
            <w:tcBorders>
              <w:left w:val="nil"/>
              <w:bottom w:val="single" w:sz="4" w:space="0" w:color="auto"/>
              <w:right w:val="nil"/>
            </w:tcBorders>
          </w:tcPr>
          <w:p w14:paraId="0E3E7ADD"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27,9</w:t>
            </w:r>
          </w:p>
          <w:p w14:paraId="0DFC1CDF"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33,7</w:t>
            </w:r>
          </w:p>
          <w:p w14:paraId="1BEC4D6A"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24,7</w:t>
            </w:r>
          </w:p>
          <w:p w14:paraId="53628A0A"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26,3</w:t>
            </w:r>
          </w:p>
          <w:p w14:paraId="3DA38FF3" w14:textId="75C954CA"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38,4</w:t>
            </w:r>
          </w:p>
        </w:tc>
        <w:tc>
          <w:tcPr>
            <w:tcW w:w="1170" w:type="dxa"/>
            <w:tcBorders>
              <w:left w:val="nil"/>
              <w:bottom w:val="single" w:sz="4" w:space="0" w:color="auto"/>
              <w:right w:val="nil"/>
            </w:tcBorders>
          </w:tcPr>
          <w:p w14:paraId="46D63924"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190</w:t>
            </w:r>
          </w:p>
          <w:p w14:paraId="235AE815"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190</w:t>
            </w:r>
          </w:p>
          <w:p w14:paraId="71862479"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190</w:t>
            </w:r>
          </w:p>
          <w:p w14:paraId="423234A9"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190</w:t>
            </w:r>
          </w:p>
          <w:p w14:paraId="1B1B173B"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190</w:t>
            </w:r>
          </w:p>
        </w:tc>
        <w:tc>
          <w:tcPr>
            <w:tcW w:w="1276" w:type="dxa"/>
            <w:tcBorders>
              <w:left w:val="nil"/>
              <w:bottom w:val="single" w:sz="4" w:space="0" w:color="auto"/>
              <w:right w:val="nil"/>
            </w:tcBorders>
          </w:tcPr>
          <w:p w14:paraId="7956F21F"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4</w:t>
            </w:r>
          </w:p>
          <w:p w14:paraId="1793783D"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4</w:t>
            </w:r>
          </w:p>
          <w:p w14:paraId="0F788212"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4</w:t>
            </w:r>
          </w:p>
          <w:p w14:paraId="1D22B213"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4</w:t>
            </w:r>
          </w:p>
          <w:p w14:paraId="57164BF5" w14:textId="77777777" w:rsidR="00614A0A" w:rsidRPr="00FD36E1" w:rsidRDefault="00614A0A" w:rsidP="005301CE">
            <w:pPr>
              <w:pStyle w:val="ListParagraph"/>
              <w:spacing w:line="276" w:lineRule="auto"/>
              <w:ind w:left="363"/>
              <w:jc w:val="center"/>
              <w:rPr>
                <w:sz w:val="24"/>
                <w:szCs w:val="24"/>
                <w:lang w:val="nl-NL"/>
              </w:rPr>
            </w:pPr>
            <w:r w:rsidRPr="00FD36E1">
              <w:rPr>
                <w:sz w:val="24"/>
                <w:szCs w:val="24"/>
                <w:lang w:val="nl-NL"/>
              </w:rPr>
              <w:t>5</w:t>
            </w:r>
          </w:p>
        </w:tc>
      </w:tr>
    </w:tbl>
    <w:p w14:paraId="2300FC8C" w14:textId="77777777" w:rsidR="00614A0A" w:rsidRPr="00FD36E1" w:rsidRDefault="00614A0A" w:rsidP="00E37493">
      <w:pPr>
        <w:pStyle w:val="ListParagraph"/>
        <w:spacing w:line="360" w:lineRule="auto"/>
        <w:ind w:left="1560"/>
        <w:jc w:val="center"/>
        <w:rPr>
          <w:sz w:val="24"/>
          <w:szCs w:val="24"/>
          <w:lang w:val="en-ID"/>
        </w:rPr>
      </w:pPr>
    </w:p>
    <w:p w14:paraId="77E54DE3" w14:textId="77777777" w:rsidR="00614A0A" w:rsidRPr="00FD36E1" w:rsidRDefault="00614A0A" w:rsidP="00E37493">
      <w:pPr>
        <w:spacing w:line="360" w:lineRule="auto"/>
        <w:ind w:left="284" w:firstLine="294"/>
        <w:jc w:val="both"/>
        <w:rPr>
          <w:sz w:val="24"/>
          <w:szCs w:val="24"/>
        </w:rPr>
      </w:pPr>
      <w:r w:rsidRPr="00FD36E1">
        <w:rPr>
          <w:sz w:val="24"/>
          <w:szCs w:val="24"/>
        </w:rPr>
        <w:t>Berdasarkan Tabel diatas menejalskan bahwa menjelaskan bahwa nilai frekuensi dari brand ambassador yang sering muncul adalah 4 (setuju). Artinya responden pada umunya setuju dengan pernyataan di kuesioner bahwa di keputusan pembelian terdapat pilihan produk sehingga konsumen dapat mengambil keputusan pada saat membeli produk tersebut, pilihan merek adalah konsumen bebas mengambil keputusan untuk memilih produk tentang merek yang diinginkan, pemilih penyalur adalah konsumen bebas mengambil keputusan untuk membeli di penyalur yang diinginkan, waktu pembelian adalah konsumen bebas mengambil keputusan untuk membeli di waktu yang diinginkan. Hal ini sangat berpengaruh positif bagi perusahaan dengan banyaknya konsumen yang memutuskan untuk membeli pada produknya membuat perusahaan mendapat keuntungan yang sangat besar.</w:t>
      </w:r>
    </w:p>
    <w:p w14:paraId="036CA569" w14:textId="77777777" w:rsidR="00614A0A" w:rsidRPr="00FD36E1" w:rsidRDefault="00614A0A" w:rsidP="00E37493">
      <w:pPr>
        <w:pStyle w:val="BodyText"/>
        <w:spacing w:before="3" w:line="360" w:lineRule="auto"/>
        <w:ind w:left="0"/>
        <w:jc w:val="left"/>
        <w:rPr>
          <w:sz w:val="24"/>
          <w:szCs w:val="24"/>
        </w:rPr>
      </w:pPr>
    </w:p>
    <w:p w14:paraId="7A125A53" w14:textId="77777777" w:rsidR="00614A0A" w:rsidRPr="0090248E" w:rsidRDefault="00614A0A" w:rsidP="00E37493">
      <w:pPr>
        <w:spacing w:line="360" w:lineRule="auto"/>
        <w:ind w:left="284"/>
        <w:rPr>
          <w:bCs/>
          <w:i/>
          <w:iCs/>
          <w:sz w:val="24"/>
          <w:szCs w:val="24"/>
          <w:lang w:val="nl-NL"/>
        </w:rPr>
      </w:pPr>
      <w:r w:rsidRPr="0090248E">
        <w:rPr>
          <w:bCs/>
          <w:i/>
          <w:iCs/>
          <w:sz w:val="24"/>
          <w:szCs w:val="24"/>
          <w:lang w:val="nl-NL"/>
        </w:rPr>
        <w:t>Analisis</w:t>
      </w:r>
      <w:r w:rsidRPr="0090248E">
        <w:rPr>
          <w:bCs/>
          <w:i/>
          <w:iCs/>
          <w:spacing w:val="-6"/>
          <w:sz w:val="24"/>
          <w:szCs w:val="24"/>
          <w:lang w:val="nl-NL"/>
        </w:rPr>
        <w:t xml:space="preserve"> </w:t>
      </w:r>
      <w:r w:rsidRPr="0090248E">
        <w:rPr>
          <w:bCs/>
          <w:i/>
          <w:iCs/>
          <w:sz w:val="24"/>
          <w:szCs w:val="24"/>
          <w:lang w:val="nl-NL"/>
        </w:rPr>
        <w:t>Jalur</w:t>
      </w:r>
      <w:r w:rsidRPr="0090248E">
        <w:rPr>
          <w:bCs/>
          <w:i/>
          <w:iCs/>
          <w:spacing w:val="-10"/>
          <w:sz w:val="24"/>
          <w:szCs w:val="24"/>
          <w:lang w:val="nl-NL"/>
        </w:rPr>
        <w:t xml:space="preserve"> </w:t>
      </w:r>
      <w:r w:rsidRPr="0090248E">
        <w:rPr>
          <w:bCs/>
          <w:i/>
          <w:iCs/>
          <w:sz w:val="24"/>
          <w:szCs w:val="24"/>
          <w:lang w:val="nl-NL"/>
        </w:rPr>
        <w:t>(Path</w:t>
      </w:r>
      <w:r w:rsidRPr="0090248E">
        <w:rPr>
          <w:bCs/>
          <w:i/>
          <w:iCs/>
          <w:spacing w:val="-13"/>
          <w:sz w:val="24"/>
          <w:szCs w:val="24"/>
          <w:lang w:val="nl-NL"/>
        </w:rPr>
        <w:t xml:space="preserve"> </w:t>
      </w:r>
      <w:r w:rsidRPr="0090248E">
        <w:rPr>
          <w:bCs/>
          <w:i/>
          <w:iCs/>
          <w:sz w:val="24"/>
          <w:szCs w:val="24"/>
          <w:lang w:val="nl-NL"/>
        </w:rPr>
        <w:t>Analysis)</w:t>
      </w:r>
    </w:p>
    <w:p w14:paraId="2D20104C" w14:textId="77777777" w:rsidR="00614A0A" w:rsidRPr="0090248E" w:rsidRDefault="00614A0A" w:rsidP="00E37493">
      <w:pPr>
        <w:adjustRightInd w:val="0"/>
        <w:spacing w:line="360" w:lineRule="auto"/>
        <w:ind w:left="284" w:firstLine="436"/>
        <w:rPr>
          <w:sz w:val="24"/>
          <w:szCs w:val="24"/>
          <w:lang w:val="fi-FI"/>
        </w:rPr>
      </w:pPr>
      <w:r w:rsidRPr="00FD36E1">
        <w:rPr>
          <w:sz w:val="24"/>
          <w:szCs w:val="24"/>
          <w:lang w:val="nl-NL"/>
        </w:rPr>
        <w:t xml:space="preserve">Analisis jalur ini digunakan untuk mengetahui pengaruh langsung dan tidak langsung yang diberikan variabel independen melalui variabel intervening terhadap variabel dependen. </w:t>
      </w:r>
      <w:r w:rsidRPr="0090248E">
        <w:rPr>
          <w:sz w:val="24"/>
          <w:szCs w:val="24"/>
          <w:lang w:val="fi-FI"/>
        </w:rPr>
        <w:t xml:space="preserve">Berikut penjelasan mengenai hasil dari analisis jalur pada tabel berikut </w:t>
      </w:r>
    </w:p>
    <w:p w14:paraId="295B524B" w14:textId="1E429F78" w:rsidR="00614A0A" w:rsidRPr="005301CE" w:rsidRDefault="00FD36E1" w:rsidP="005301CE">
      <w:pPr>
        <w:pStyle w:val="ListParagraph"/>
        <w:adjustRightInd w:val="0"/>
        <w:spacing w:line="360" w:lineRule="auto"/>
        <w:ind w:left="426"/>
        <w:jc w:val="center"/>
        <w:rPr>
          <w:sz w:val="24"/>
          <w:szCs w:val="24"/>
        </w:rPr>
      </w:pPr>
      <w:r w:rsidRPr="0090248E">
        <w:rPr>
          <w:b/>
          <w:bCs/>
          <w:sz w:val="24"/>
          <w:szCs w:val="24"/>
          <w:lang w:val="fi-FI"/>
        </w:rPr>
        <w:t>Tabel 8.</w:t>
      </w:r>
      <w:r w:rsidR="00614A0A" w:rsidRPr="0090248E">
        <w:rPr>
          <w:b/>
          <w:bCs/>
          <w:sz w:val="24"/>
          <w:szCs w:val="24"/>
          <w:lang w:val="fi-FI"/>
        </w:rPr>
        <w:t xml:space="preserve"> </w:t>
      </w:r>
      <w:r w:rsidR="00614A0A" w:rsidRPr="00FD36E1">
        <w:rPr>
          <w:sz w:val="24"/>
          <w:szCs w:val="24"/>
        </w:rPr>
        <w:t>Hasil dari Pengaruh Promosi Flash Sale Brand Ambassador,</w:t>
      </w:r>
      <w:r w:rsidR="005301CE">
        <w:rPr>
          <w:sz w:val="24"/>
          <w:szCs w:val="24"/>
        </w:rPr>
        <w:t xml:space="preserve"> </w:t>
      </w:r>
      <w:r w:rsidR="00614A0A" w:rsidRPr="005301CE">
        <w:rPr>
          <w:sz w:val="24"/>
          <w:szCs w:val="24"/>
        </w:rPr>
        <w:t>Keputusan Pembelian, dan Minat Beli</w:t>
      </w:r>
    </w:p>
    <w:tbl>
      <w:tblPr>
        <w:tblStyle w:val="TableGrid"/>
        <w:tblW w:w="7360" w:type="dxa"/>
        <w:jc w:val="center"/>
        <w:tblLook w:val="04A0" w:firstRow="1" w:lastRow="0" w:firstColumn="1" w:lastColumn="0" w:noHBand="0" w:noVBand="1"/>
      </w:tblPr>
      <w:tblGrid>
        <w:gridCol w:w="1541"/>
        <w:gridCol w:w="1588"/>
        <w:gridCol w:w="1625"/>
        <w:gridCol w:w="1264"/>
        <w:gridCol w:w="1342"/>
      </w:tblGrid>
      <w:tr w:rsidR="00614A0A" w:rsidRPr="00FD36E1" w14:paraId="3B2C7022" w14:textId="77777777" w:rsidTr="00FD36E1">
        <w:trPr>
          <w:jc w:val="center"/>
        </w:trPr>
        <w:tc>
          <w:tcPr>
            <w:tcW w:w="1541" w:type="dxa"/>
            <w:tcBorders>
              <w:left w:val="nil"/>
              <w:right w:val="nil"/>
            </w:tcBorders>
          </w:tcPr>
          <w:p w14:paraId="2F70D878" w14:textId="77777777" w:rsidR="00614A0A" w:rsidRPr="00FD36E1" w:rsidRDefault="00614A0A" w:rsidP="005301CE">
            <w:pPr>
              <w:autoSpaceDE w:val="0"/>
              <w:autoSpaceDN w:val="0"/>
              <w:adjustRightInd w:val="0"/>
              <w:spacing w:line="276" w:lineRule="auto"/>
              <w:rPr>
                <w:sz w:val="24"/>
                <w:szCs w:val="24"/>
              </w:rPr>
            </w:pPr>
            <w:r w:rsidRPr="00FD36E1">
              <w:rPr>
                <w:sz w:val="24"/>
                <w:szCs w:val="24"/>
              </w:rPr>
              <w:lastRenderedPageBreak/>
              <w:t>Variabel Dependen</w:t>
            </w:r>
          </w:p>
        </w:tc>
        <w:tc>
          <w:tcPr>
            <w:tcW w:w="1588" w:type="dxa"/>
            <w:tcBorders>
              <w:left w:val="nil"/>
              <w:right w:val="nil"/>
            </w:tcBorders>
          </w:tcPr>
          <w:p w14:paraId="172D498A" w14:textId="77777777" w:rsidR="00614A0A" w:rsidRPr="00FD36E1" w:rsidRDefault="00614A0A" w:rsidP="005301CE">
            <w:pPr>
              <w:autoSpaceDE w:val="0"/>
              <w:autoSpaceDN w:val="0"/>
              <w:adjustRightInd w:val="0"/>
              <w:spacing w:line="276" w:lineRule="auto"/>
              <w:jc w:val="center"/>
              <w:rPr>
                <w:sz w:val="24"/>
                <w:szCs w:val="24"/>
              </w:rPr>
            </w:pPr>
            <w:r w:rsidRPr="00FD36E1">
              <w:rPr>
                <w:sz w:val="24"/>
                <w:szCs w:val="24"/>
              </w:rPr>
              <w:t>Variabel Independen</w:t>
            </w:r>
          </w:p>
        </w:tc>
        <w:tc>
          <w:tcPr>
            <w:tcW w:w="1625" w:type="dxa"/>
            <w:tcBorders>
              <w:left w:val="nil"/>
              <w:right w:val="nil"/>
            </w:tcBorders>
          </w:tcPr>
          <w:p w14:paraId="3F6AF3B9" w14:textId="77777777" w:rsidR="00614A0A" w:rsidRPr="00FD36E1" w:rsidRDefault="00614A0A" w:rsidP="005301CE">
            <w:pPr>
              <w:autoSpaceDE w:val="0"/>
              <w:autoSpaceDN w:val="0"/>
              <w:adjustRightInd w:val="0"/>
              <w:spacing w:line="276" w:lineRule="auto"/>
              <w:jc w:val="center"/>
              <w:rPr>
                <w:i/>
                <w:iCs/>
                <w:sz w:val="24"/>
                <w:szCs w:val="24"/>
              </w:rPr>
            </w:pPr>
            <w:r w:rsidRPr="00FD36E1">
              <w:rPr>
                <w:i/>
                <w:iCs/>
                <w:sz w:val="24"/>
                <w:szCs w:val="24"/>
              </w:rPr>
              <w:t>Standardizes Coefficients</w:t>
            </w:r>
          </w:p>
        </w:tc>
        <w:tc>
          <w:tcPr>
            <w:tcW w:w="1264" w:type="dxa"/>
            <w:tcBorders>
              <w:left w:val="nil"/>
              <w:right w:val="nil"/>
            </w:tcBorders>
          </w:tcPr>
          <w:p w14:paraId="0514C9B7" w14:textId="77777777" w:rsidR="00614A0A" w:rsidRPr="00FD36E1" w:rsidRDefault="00614A0A" w:rsidP="005301CE">
            <w:pPr>
              <w:autoSpaceDE w:val="0"/>
              <w:autoSpaceDN w:val="0"/>
              <w:adjustRightInd w:val="0"/>
              <w:spacing w:line="276" w:lineRule="auto"/>
              <w:jc w:val="center"/>
              <w:rPr>
                <w:sz w:val="24"/>
                <w:szCs w:val="24"/>
              </w:rPr>
            </w:pPr>
            <w:r w:rsidRPr="00FD36E1">
              <w:rPr>
                <w:sz w:val="24"/>
                <w:szCs w:val="24"/>
              </w:rPr>
              <w:t>T</w:t>
            </w:r>
          </w:p>
        </w:tc>
        <w:tc>
          <w:tcPr>
            <w:tcW w:w="1342" w:type="dxa"/>
            <w:tcBorders>
              <w:left w:val="nil"/>
              <w:right w:val="nil"/>
            </w:tcBorders>
          </w:tcPr>
          <w:p w14:paraId="098B2C3A" w14:textId="77777777" w:rsidR="00614A0A" w:rsidRPr="00FD36E1" w:rsidRDefault="00614A0A" w:rsidP="005301CE">
            <w:pPr>
              <w:autoSpaceDE w:val="0"/>
              <w:autoSpaceDN w:val="0"/>
              <w:adjustRightInd w:val="0"/>
              <w:spacing w:line="276" w:lineRule="auto"/>
              <w:jc w:val="center"/>
              <w:rPr>
                <w:sz w:val="24"/>
                <w:szCs w:val="24"/>
              </w:rPr>
            </w:pPr>
            <w:r w:rsidRPr="00FD36E1">
              <w:rPr>
                <w:sz w:val="24"/>
                <w:szCs w:val="24"/>
              </w:rPr>
              <w:t>Sig</w:t>
            </w:r>
          </w:p>
        </w:tc>
      </w:tr>
      <w:tr w:rsidR="00614A0A" w:rsidRPr="00FD36E1" w14:paraId="3B3535EA" w14:textId="77777777" w:rsidTr="00FD36E1">
        <w:trPr>
          <w:trHeight w:val="403"/>
          <w:jc w:val="center"/>
        </w:trPr>
        <w:tc>
          <w:tcPr>
            <w:tcW w:w="1541" w:type="dxa"/>
            <w:vMerge w:val="restart"/>
            <w:tcBorders>
              <w:left w:val="nil"/>
              <w:right w:val="nil"/>
            </w:tcBorders>
          </w:tcPr>
          <w:p w14:paraId="32D691A2" w14:textId="77777777" w:rsidR="00614A0A" w:rsidRPr="00FD36E1" w:rsidRDefault="00614A0A" w:rsidP="005301CE">
            <w:pPr>
              <w:autoSpaceDE w:val="0"/>
              <w:autoSpaceDN w:val="0"/>
              <w:adjustRightInd w:val="0"/>
              <w:spacing w:line="276" w:lineRule="auto"/>
              <w:jc w:val="center"/>
              <w:rPr>
                <w:sz w:val="24"/>
                <w:szCs w:val="24"/>
              </w:rPr>
            </w:pPr>
            <w:r w:rsidRPr="00FD36E1">
              <w:rPr>
                <w:sz w:val="24"/>
                <w:szCs w:val="24"/>
              </w:rPr>
              <w:t>KP</w:t>
            </w:r>
          </w:p>
        </w:tc>
        <w:tc>
          <w:tcPr>
            <w:tcW w:w="1588" w:type="dxa"/>
            <w:tcBorders>
              <w:left w:val="nil"/>
              <w:bottom w:val="single" w:sz="4" w:space="0" w:color="auto"/>
              <w:right w:val="nil"/>
            </w:tcBorders>
          </w:tcPr>
          <w:p w14:paraId="6C9DC00D" w14:textId="77777777" w:rsidR="00614A0A" w:rsidRPr="00FD36E1" w:rsidRDefault="00614A0A" w:rsidP="005301CE">
            <w:pPr>
              <w:autoSpaceDE w:val="0"/>
              <w:autoSpaceDN w:val="0"/>
              <w:adjustRightInd w:val="0"/>
              <w:spacing w:line="276" w:lineRule="auto"/>
              <w:jc w:val="center"/>
              <w:rPr>
                <w:sz w:val="24"/>
                <w:szCs w:val="24"/>
              </w:rPr>
            </w:pPr>
            <w:r w:rsidRPr="00FD36E1">
              <w:rPr>
                <w:sz w:val="24"/>
                <w:szCs w:val="24"/>
              </w:rPr>
              <w:t>PFS</w:t>
            </w:r>
          </w:p>
        </w:tc>
        <w:tc>
          <w:tcPr>
            <w:tcW w:w="1625" w:type="dxa"/>
            <w:tcBorders>
              <w:left w:val="nil"/>
              <w:bottom w:val="single" w:sz="4" w:space="0" w:color="auto"/>
              <w:right w:val="nil"/>
            </w:tcBorders>
          </w:tcPr>
          <w:p w14:paraId="7ADDA882" w14:textId="77777777" w:rsidR="00614A0A" w:rsidRPr="00FD36E1" w:rsidRDefault="00614A0A" w:rsidP="005301CE">
            <w:pPr>
              <w:autoSpaceDE w:val="0"/>
              <w:autoSpaceDN w:val="0"/>
              <w:adjustRightInd w:val="0"/>
              <w:spacing w:line="276" w:lineRule="auto"/>
              <w:jc w:val="center"/>
              <w:rPr>
                <w:sz w:val="24"/>
                <w:szCs w:val="24"/>
              </w:rPr>
            </w:pPr>
            <w:r w:rsidRPr="00FD36E1">
              <w:rPr>
                <w:sz w:val="24"/>
                <w:szCs w:val="24"/>
              </w:rPr>
              <w:t>0,249</w:t>
            </w:r>
          </w:p>
        </w:tc>
        <w:tc>
          <w:tcPr>
            <w:tcW w:w="1264" w:type="dxa"/>
            <w:tcBorders>
              <w:left w:val="nil"/>
              <w:bottom w:val="single" w:sz="4" w:space="0" w:color="auto"/>
              <w:right w:val="nil"/>
            </w:tcBorders>
          </w:tcPr>
          <w:p w14:paraId="249671BF" w14:textId="77777777" w:rsidR="00614A0A" w:rsidRPr="00FD36E1" w:rsidRDefault="00614A0A" w:rsidP="005301CE">
            <w:pPr>
              <w:autoSpaceDE w:val="0"/>
              <w:autoSpaceDN w:val="0"/>
              <w:adjustRightInd w:val="0"/>
              <w:spacing w:line="276" w:lineRule="auto"/>
              <w:jc w:val="center"/>
              <w:rPr>
                <w:sz w:val="24"/>
                <w:szCs w:val="24"/>
              </w:rPr>
            </w:pPr>
            <w:r w:rsidRPr="00FD36E1">
              <w:rPr>
                <w:sz w:val="24"/>
                <w:szCs w:val="24"/>
              </w:rPr>
              <w:t>3,799</w:t>
            </w:r>
          </w:p>
        </w:tc>
        <w:tc>
          <w:tcPr>
            <w:tcW w:w="1342" w:type="dxa"/>
            <w:tcBorders>
              <w:left w:val="nil"/>
              <w:bottom w:val="single" w:sz="4" w:space="0" w:color="auto"/>
              <w:right w:val="nil"/>
            </w:tcBorders>
          </w:tcPr>
          <w:p w14:paraId="3A96833B" w14:textId="77777777" w:rsidR="00614A0A" w:rsidRPr="00FD36E1" w:rsidRDefault="00614A0A" w:rsidP="005301CE">
            <w:pPr>
              <w:autoSpaceDE w:val="0"/>
              <w:autoSpaceDN w:val="0"/>
              <w:adjustRightInd w:val="0"/>
              <w:spacing w:line="276" w:lineRule="auto"/>
              <w:jc w:val="center"/>
              <w:rPr>
                <w:sz w:val="24"/>
                <w:szCs w:val="24"/>
                <w:vertAlign w:val="superscript"/>
              </w:rPr>
            </w:pPr>
            <w:r w:rsidRPr="00FD36E1">
              <w:rPr>
                <w:sz w:val="24"/>
                <w:szCs w:val="24"/>
              </w:rPr>
              <w:t>0,000</w:t>
            </w:r>
            <w:r w:rsidRPr="00FD36E1">
              <w:rPr>
                <w:sz w:val="24"/>
                <w:szCs w:val="24"/>
                <w:vertAlign w:val="superscript"/>
              </w:rPr>
              <w:t>*</w:t>
            </w:r>
          </w:p>
        </w:tc>
      </w:tr>
      <w:tr w:rsidR="00614A0A" w:rsidRPr="00FD36E1" w14:paraId="4842113D" w14:textId="77777777" w:rsidTr="00FD36E1">
        <w:trPr>
          <w:trHeight w:val="391"/>
          <w:jc w:val="center"/>
        </w:trPr>
        <w:tc>
          <w:tcPr>
            <w:tcW w:w="1541" w:type="dxa"/>
            <w:vMerge/>
            <w:tcBorders>
              <w:left w:val="nil"/>
              <w:right w:val="nil"/>
            </w:tcBorders>
          </w:tcPr>
          <w:p w14:paraId="036236CA" w14:textId="77777777" w:rsidR="00614A0A" w:rsidRPr="00FD36E1" w:rsidRDefault="00614A0A" w:rsidP="005301CE">
            <w:pPr>
              <w:autoSpaceDE w:val="0"/>
              <w:autoSpaceDN w:val="0"/>
              <w:adjustRightInd w:val="0"/>
              <w:spacing w:line="276" w:lineRule="auto"/>
              <w:jc w:val="center"/>
              <w:rPr>
                <w:sz w:val="24"/>
                <w:szCs w:val="24"/>
              </w:rPr>
            </w:pPr>
          </w:p>
        </w:tc>
        <w:tc>
          <w:tcPr>
            <w:tcW w:w="1588" w:type="dxa"/>
            <w:tcBorders>
              <w:top w:val="single" w:sz="4" w:space="0" w:color="auto"/>
              <w:left w:val="nil"/>
              <w:bottom w:val="single" w:sz="4" w:space="0" w:color="auto"/>
              <w:right w:val="nil"/>
            </w:tcBorders>
          </w:tcPr>
          <w:p w14:paraId="69DCA29F" w14:textId="77777777" w:rsidR="00614A0A" w:rsidRPr="00FD36E1" w:rsidRDefault="00614A0A" w:rsidP="005301CE">
            <w:pPr>
              <w:autoSpaceDE w:val="0"/>
              <w:autoSpaceDN w:val="0"/>
              <w:adjustRightInd w:val="0"/>
              <w:spacing w:line="276" w:lineRule="auto"/>
              <w:jc w:val="center"/>
              <w:rPr>
                <w:sz w:val="24"/>
                <w:szCs w:val="24"/>
              </w:rPr>
            </w:pPr>
            <w:r w:rsidRPr="00FD36E1">
              <w:rPr>
                <w:sz w:val="24"/>
                <w:szCs w:val="24"/>
              </w:rPr>
              <w:t>BA</w:t>
            </w:r>
          </w:p>
        </w:tc>
        <w:tc>
          <w:tcPr>
            <w:tcW w:w="1625" w:type="dxa"/>
            <w:tcBorders>
              <w:top w:val="single" w:sz="4" w:space="0" w:color="auto"/>
              <w:left w:val="nil"/>
              <w:bottom w:val="single" w:sz="4" w:space="0" w:color="auto"/>
              <w:right w:val="nil"/>
            </w:tcBorders>
          </w:tcPr>
          <w:p w14:paraId="5057934A" w14:textId="77777777" w:rsidR="00614A0A" w:rsidRPr="00FD36E1" w:rsidRDefault="00614A0A" w:rsidP="005301CE">
            <w:pPr>
              <w:autoSpaceDE w:val="0"/>
              <w:autoSpaceDN w:val="0"/>
              <w:adjustRightInd w:val="0"/>
              <w:spacing w:line="276" w:lineRule="auto"/>
              <w:jc w:val="center"/>
              <w:rPr>
                <w:sz w:val="24"/>
                <w:szCs w:val="24"/>
              </w:rPr>
            </w:pPr>
            <w:r w:rsidRPr="00FD36E1">
              <w:rPr>
                <w:sz w:val="24"/>
                <w:szCs w:val="24"/>
              </w:rPr>
              <w:t>0,126</w:t>
            </w:r>
          </w:p>
        </w:tc>
        <w:tc>
          <w:tcPr>
            <w:tcW w:w="1264" w:type="dxa"/>
            <w:tcBorders>
              <w:top w:val="single" w:sz="4" w:space="0" w:color="auto"/>
              <w:left w:val="nil"/>
              <w:bottom w:val="single" w:sz="4" w:space="0" w:color="auto"/>
              <w:right w:val="nil"/>
            </w:tcBorders>
          </w:tcPr>
          <w:p w14:paraId="4ABA5C71" w14:textId="77777777" w:rsidR="00614A0A" w:rsidRPr="00FD36E1" w:rsidRDefault="00614A0A" w:rsidP="005301CE">
            <w:pPr>
              <w:autoSpaceDE w:val="0"/>
              <w:autoSpaceDN w:val="0"/>
              <w:adjustRightInd w:val="0"/>
              <w:spacing w:line="276" w:lineRule="auto"/>
              <w:jc w:val="center"/>
              <w:rPr>
                <w:sz w:val="24"/>
                <w:szCs w:val="24"/>
              </w:rPr>
            </w:pPr>
            <w:r w:rsidRPr="00FD36E1">
              <w:rPr>
                <w:sz w:val="24"/>
                <w:szCs w:val="24"/>
              </w:rPr>
              <w:t>1,741</w:t>
            </w:r>
          </w:p>
        </w:tc>
        <w:tc>
          <w:tcPr>
            <w:tcW w:w="1342" w:type="dxa"/>
            <w:tcBorders>
              <w:top w:val="single" w:sz="4" w:space="0" w:color="auto"/>
              <w:left w:val="nil"/>
              <w:bottom w:val="single" w:sz="4" w:space="0" w:color="auto"/>
              <w:right w:val="nil"/>
            </w:tcBorders>
          </w:tcPr>
          <w:p w14:paraId="6A793DBB" w14:textId="77777777" w:rsidR="00614A0A" w:rsidRPr="00FD36E1" w:rsidRDefault="00614A0A" w:rsidP="005301CE">
            <w:pPr>
              <w:autoSpaceDE w:val="0"/>
              <w:autoSpaceDN w:val="0"/>
              <w:adjustRightInd w:val="0"/>
              <w:spacing w:line="276" w:lineRule="auto"/>
              <w:jc w:val="center"/>
              <w:rPr>
                <w:sz w:val="24"/>
                <w:szCs w:val="24"/>
                <w:vertAlign w:val="superscript"/>
              </w:rPr>
            </w:pPr>
            <w:r w:rsidRPr="00FD36E1">
              <w:rPr>
                <w:sz w:val="24"/>
                <w:szCs w:val="24"/>
              </w:rPr>
              <w:t>0,083</w:t>
            </w:r>
            <w:r w:rsidRPr="00FD36E1">
              <w:rPr>
                <w:sz w:val="24"/>
                <w:szCs w:val="24"/>
                <w:vertAlign w:val="superscript"/>
              </w:rPr>
              <w:t>**</w:t>
            </w:r>
          </w:p>
        </w:tc>
      </w:tr>
      <w:tr w:rsidR="00614A0A" w:rsidRPr="00FD36E1" w14:paraId="0C6D950A" w14:textId="77777777" w:rsidTr="00FD36E1">
        <w:trPr>
          <w:trHeight w:val="354"/>
          <w:jc w:val="center"/>
        </w:trPr>
        <w:tc>
          <w:tcPr>
            <w:tcW w:w="1541" w:type="dxa"/>
            <w:vMerge/>
            <w:tcBorders>
              <w:left w:val="nil"/>
              <w:bottom w:val="single" w:sz="4" w:space="0" w:color="000000" w:themeColor="text1"/>
              <w:right w:val="nil"/>
            </w:tcBorders>
          </w:tcPr>
          <w:p w14:paraId="299C36FD" w14:textId="77777777" w:rsidR="00614A0A" w:rsidRPr="00FD36E1" w:rsidRDefault="00614A0A" w:rsidP="005301CE">
            <w:pPr>
              <w:autoSpaceDE w:val="0"/>
              <w:autoSpaceDN w:val="0"/>
              <w:adjustRightInd w:val="0"/>
              <w:spacing w:line="276" w:lineRule="auto"/>
              <w:jc w:val="center"/>
              <w:rPr>
                <w:sz w:val="24"/>
                <w:szCs w:val="24"/>
              </w:rPr>
            </w:pPr>
          </w:p>
        </w:tc>
        <w:tc>
          <w:tcPr>
            <w:tcW w:w="1588" w:type="dxa"/>
            <w:tcBorders>
              <w:top w:val="single" w:sz="4" w:space="0" w:color="auto"/>
              <w:left w:val="nil"/>
              <w:bottom w:val="single" w:sz="4" w:space="0" w:color="auto"/>
              <w:right w:val="nil"/>
            </w:tcBorders>
          </w:tcPr>
          <w:p w14:paraId="68F65BFA" w14:textId="77777777" w:rsidR="00614A0A" w:rsidRPr="00FD36E1" w:rsidRDefault="00614A0A" w:rsidP="005301CE">
            <w:pPr>
              <w:autoSpaceDE w:val="0"/>
              <w:autoSpaceDN w:val="0"/>
              <w:adjustRightInd w:val="0"/>
              <w:spacing w:line="276" w:lineRule="auto"/>
              <w:jc w:val="center"/>
              <w:rPr>
                <w:sz w:val="24"/>
                <w:szCs w:val="24"/>
              </w:rPr>
            </w:pPr>
            <w:r w:rsidRPr="00FD36E1">
              <w:rPr>
                <w:sz w:val="24"/>
                <w:szCs w:val="24"/>
              </w:rPr>
              <w:t>MB</w:t>
            </w:r>
          </w:p>
        </w:tc>
        <w:tc>
          <w:tcPr>
            <w:tcW w:w="1625" w:type="dxa"/>
            <w:tcBorders>
              <w:top w:val="single" w:sz="4" w:space="0" w:color="auto"/>
              <w:left w:val="nil"/>
              <w:bottom w:val="single" w:sz="4" w:space="0" w:color="auto"/>
              <w:right w:val="nil"/>
            </w:tcBorders>
          </w:tcPr>
          <w:p w14:paraId="4E337E61" w14:textId="77777777" w:rsidR="00614A0A" w:rsidRPr="00FD36E1" w:rsidRDefault="00614A0A" w:rsidP="005301CE">
            <w:pPr>
              <w:autoSpaceDE w:val="0"/>
              <w:autoSpaceDN w:val="0"/>
              <w:adjustRightInd w:val="0"/>
              <w:spacing w:line="276" w:lineRule="auto"/>
              <w:jc w:val="center"/>
              <w:rPr>
                <w:sz w:val="24"/>
                <w:szCs w:val="24"/>
              </w:rPr>
            </w:pPr>
            <w:r w:rsidRPr="00FD36E1">
              <w:rPr>
                <w:sz w:val="24"/>
                <w:szCs w:val="24"/>
              </w:rPr>
              <w:t>0,538</w:t>
            </w:r>
          </w:p>
        </w:tc>
        <w:tc>
          <w:tcPr>
            <w:tcW w:w="1264" w:type="dxa"/>
            <w:tcBorders>
              <w:top w:val="single" w:sz="4" w:space="0" w:color="auto"/>
              <w:left w:val="nil"/>
              <w:bottom w:val="single" w:sz="4" w:space="0" w:color="auto"/>
              <w:right w:val="nil"/>
            </w:tcBorders>
          </w:tcPr>
          <w:p w14:paraId="2884330B" w14:textId="77777777" w:rsidR="00614A0A" w:rsidRPr="00FD36E1" w:rsidRDefault="00614A0A" w:rsidP="005301CE">
            <w:pPr>
              <w:autoSpaceDE w:val="0"/>
              <w:autoSpaceDN w:val="0"/>
              <w:adjustRightInd w:val="0"/>
              <w:spacing w:line="276" w:lineRule="auto"/>
              <w:jc w:val="center"/>
              <w:rPr>
                <w:sz w:val="24"/>
                <w:szCs w:val="24"/>
              </w:rPr>
            </w:pPr>
            <w:r w:rsidRPr="00FD36E1">
              <w:rPr>
                <w:sz w:val="24"/>
                <w:szCs w:val="24"/>
              </w:rPr>
              <w:t>8,572</w:t>
            </w:r>
          </w:p>
        </w:tc>
        <w:tc>
          <w:tcPr>
            <w:tcW w:w="1342" w:type="dxa"/>
            <w:tcBorders>
              <w:top w:val="single" w:sz="4" w:space="0" w:color="auto"/>
              <w:left w:val="nil"/>
              <w:bottom w:val="single" w:sz="4" w:space="0" w:color="auto"/>
              <w:right w:val="nil"/>
            </w:tcBorders>
          </w:tcPr>
          <w:p w14:paraId="72A704BC" w14:textId="77777777" w:rsidR="00614A0A" w:rsidRPr="00FD36E1" w:rsidRDefault="00614A0A" w:rsidP="005301CE">
            <w:pPr>
              <w:autoSpaceDE w:val="0"/>
              <w:autoSpaceDN w:val="0"/>
              <w:adjustRightInd w:val="0"/>
              <w:spacing w:line="276" w:lineRule="auto"/>
              <w:jc w:val="center"/>
              <w:rPr>
                <w:sz w:val="24"/>
                <w:szCs w:val="24"/>
                <w:vertAlign w:val="superscript"/>
              </w:rPr>
            </w:pPr>
            <w:r w:rsidRPr="00FD36E1">
              <w:rPr>
                <w:sz w:val="24"/>
                <w:szCs w:val="24"/>
              </w:rPr>
              <w:t>0,000</w:t>
            </w:r>
            <w:r w:rsidRPr="00FD36E1">
              <w:rPr>
                <w:sz w:val="24"/>
                <w:szCs w:val="24"/>
                <w:vertAlign w:val="superscript"/>
              </w:rPr>
              <w:t>*</w:t>
            </w:r>
          </w:p>
        </w:tc>
      </w:tr>
      <w:tr w:rsidR="00614A0A" w:rsidRPr="00FD36E1" w14:paraId="58D562ED" w14:textId="77777777" w:rsidTr="00FD36E1">
        <w:trPr>
          <w:trHeight w:val="415"/>
          <w:jc w:val="center"/>
        </w:trPr>
        <w:tc>
          <w:tcPr>
            <w:tcW w:w="1541" w:type="dxa"/>
            <w:vMerge w:val="restart"/>
            <w:tcBorders>
              <w:top w:val="single" w:sz="4" w:space="0" w:color="000000" w:themeColor="text1"/>
              <w:left w:val="nil"/>
              <w:right w:val="nil"/>
            </w:tcBorders>
          </w:tcPr>
          <w:p w14:paraId="62FB541B" w14:textId="77777777" w:rsidR="00614A0A" w:rsidRPr="00FD36E1" w:rsidRDefault="00614A0A" w:rsidP="005301CE">
            <w:pPr>
              <w:autoSpaceDE w:val="0"/>
              <w:autoSpaceDN w:val="0"/>
              <w:adjustRightInd w:val="0"/>
              <w:spacing w:line="276" w:lineRule="auto"/>
              <w:jc w:val="center"/>
              <w:rPr>
                <w:sz w:val="24"/>
                <w:szCs w:val="24"/>
              </w:rPr>
            </w:pPr>
            <w:r w:rsidRPr="00FD36E1">
              <w:rPr>
                <w:sz w:val="24"/>
                <w:szCs w:val="24"/>
              </w:rPr>
              <w:t>MB</w:t>
            </w:r>
          </w:p>
        </w:tc>
        <w:tc>
          <w:tcPr>
            <w:tcW w:w="1588" w:type="dxa"/>
            <w:tcBorders>
              <w:top w:val="single" w:sz="4" w:space="0" w:color="auto"/>
              <w:left w:val="nil"/>
              <w:bottom w:val="single" w:sz="4" w:space="0" w:color="auto"/>
              <w:right w:val="nil"/>
            </w:tcBorders>
          </w:tcPr>
          <w:p w14:paraId="5ED687D8" w14:textId="77777777" w:rsidR="00614A0A" w:rsidRPr="00FD36E1" w:rsidRDefault="00614A0A" w:rsidP="005301CE">
            <w:pPr>
              <w:autoSpaceDE w:val="0"/>
              <w:autoSpaceDN w:val="0"/>
              <w:adjustRightInd w:val="0"/>
              <w:spacing w:line="276" w:lineRule="auto"/>
              <w:jc w:val="center"/>
              <w:rPr>
                <w:sz w:val="24"/>
                <w:szCs w:val="24"/>
              </w:rPr>
            </w:pPr>
            <w:r w:rsidRPr="00FD36E1">
              <w:rPr>
                <w:sz w:val="24"/>
                <w:szCs w:val="24"/>
              </w:rPr>
              <w:t>PFS</w:t>
            </w:r>
          </w:p>
        </w:tc>
        <w:tc>
          <w:tcPr>
            <w:tcW w:w="1625" w:type="dxa"/>
            <w:tcBorders>
              <w:top w:val="single" w:sz="4" w:space="0" w:color="auto"/>
              <w:left w:val="nil"/>
              <w:bottom w:val="single" w:sz="4" w:space="0" w:color="auto"/>
              <w:right w:val="nil"/>
            </w:tcBorders>
          </w:tcPr>
          <w:p w14:paraId="672642DB" w14:textId="77777777" w:rsidR="00614A0A" w:rsidRPr="00FD36E1" w:rsidRDefault="00614A0A" w:rsidP="005301CE">
            <w:pPr>
              <w:autoSpaceDE w:val="0"/>
              <w:autoSpaceDN w:val="0"/>
              <w:adjustRightInd w:val="0"/>
              <w:spacing w:line="276" w:lineRule="auto"/>
              <w:jc w:val="center"/>
              <w:rPr>
                <w:sz w:val="24"/>
                <w:szCs w:val="24"/>
              </w:rPr>
            </w:pPr>
            <w:r w:rsidRPr="00FD36E1">
              <w:rPr>
                <w:sz w:val="24"/>
                <w:szCs w:val="24"/>
              </w:rPr>
              <w:t>0,259</w:t>
            </w:r>
          </w:p>
        </w:tc>
        <w:tc>
          <w:tcPr>
            <w:tcW w:w="1264" w:type="dxa"/>
            <w:tcBorders>
              <w:top w:val="single" w:sz="4" w:space="0" w:color="auto"/>
              <w:left w:val="nil"/>
              <w:bottom w:val="single" w:sz="4" w:space="0" w:color="auto"/>
              <w:right w:val="nil"/>
            </w:tcBorders>
          </w:tcPr>
          <w:p w14:paraId="41DFC026" w14:textId="77777777" w:rsidR="00614A0A" w:rsidRPr="00FD36E1" w:rsidRDefault="00614A0A" w:rsidP="005301CE">
            <w:pPr>
              <w:autoSpaceDE w:val="0"/>
              <w:autoSpaceDN w:val="0"/>
              <w:adjustRightInd w:val="0"/>
              <w:spacing w:line="276" w:lineRule="auto"/>
              <w:jc w:val="center"/>
              <w:rPr>
                <w:sz w:val="24"/>
                <w:szCs w:val="24"/>
              </w:rPr>
            </w:pPr>
            <w:r w:rsidRPr="00FD36E1">
              <w:rPr>
                <w:sz w:val="24"/>
                <w:szCs w:val="24"/>
              </w:rPr>
              <w:t>3,499</w:t>
            </w:r>
          </w:p>
        </w:tc>
        <w:tc>
          <w:tcPr>
            <w:tcW w:w="1342" w:type="dxa"/>
            <w:tcBorders>
              <w:top w:val="single" w:sz="4" w:space="0" w:color="auto"/>
              <w:left w:val="nil"/>
              <w:bottom w:val="single" w:sz="4" w:space="0" w:color="auto"/>
              <w:right w:val="nil"/>
            </w:tcBorders>
          </w:tcPr>
          <w:p w14:paraId="3FDB3D8F" w14:textId="77777777" w:rsidR="00614A0A" w:rsidRPr="00FD36E1" w:rsidRDefault="00614A0A" w:rsidP="005301CE">
            <w:pPr>
              <w:autoSpaceDE w:val="0"/>
              <w:autoSpaceDN w:val="0"/>
              <w:adjustRightInd w:val="0"/>
              <w:spacing w:line="276" w:lineRule="auto"/>
              <w:jc w:val="center"/>
              <w:rPr>
                <w:sz w:val="24"/>
                <w:szCs w:val="24"/>
                <w:vertAlign w:val="superscript"/>
              </w:rPr>
            </w:pPr>
            <w:r w:rsidRPr="00FD36E1">
              <w:rPr>
                <w:sz w:val="24"/>
                <w:szCs w:val="24"/>
              </w:rPr>
              <w:t>0,001</w:t>
            </w:r>
            <w:r w:rsidRPr="00FD36E1">
              <w:rPr>
                <w:sz w:val="24"/>
                <w:szCs w:val="24"/>
                <w:vertAlign w:val="superscript"/>
              </w:rPr>
              <w:t>*</w:t>
            </w:r>
          </w:p>
        </w:tc>
      </w:tr>
      <w:tr w:rsidR="00614A0A" w:rsidRPr="00FD36E1" w14:paraId="63424F65" w14:textId="77777777" w:rsidTr="00FD36E1">
        <w:trPr>
          <w:trHeight w:val="373"/>
          <w:jc w:val="center"/>
        </w:trPr>
        <w:tc>
          <w:tcPr>
            <w:tcW w:w="1541" w:type="dxa"/>
            <w:vMerge/>
            <w:tcBorders>
              <w:left w:val="nil"/>
              <w:right w:val="nil"/>
            </w:tcBorders>
          </w:tcPr>
          <w:p w14:paraId="0D40FEFC" w14:textId="77777777" w:rsidR="00614A0A" w:rsidRPr="00FD36E1" w:rsidRDefault="00614A0A" w:rsidP="005301CE">
            <w:pPr>
              <w:autoSpaceDE w:val="0"/>
              <w:autoSpaceDN w:val="0"/>
              <w:adjustRightInd w:val="0"/>
              <w:spacing w:line="276" w:lineRule="auto"/>
              <w:jc w:val="center"/>
              <w:rPr>
                <w:sz w:val="24"/>
                <w:szCs w:val="24"/>
              </w:rPr>
            </w:pPr>
          </w:p>
        </w:tc>
        <w:tc>
          <w:tcPr>
            <w:tcW w:w="1588" w:type="dxa"/>
            <w:tcBorders>
              <w:top w:val="single" w:sz="4" w:space="0" w:color="auto"/>
              <w:left w:val="nil"/>
              <w:right w:val="nil"/>
            </w:tcBorders>
          </w:tcPr>
          <w:p w14:paraId="1182B7B5" w14:textId="77777777" w:rsidR="00614A0A" w:rsidRPr="00FD36E1" w:rsidRDefault="00614A0A" w:rsidP="005301CE">
            <w:pPr>
              <w:autoSpaceDE w:val="0"/>
              <w:autoSpaceDN w:val="0"/>
              <w:adjustRightInd w:val="0"/>
              <w:spacing w:line="276" w:lineRule="auto"/>
              <w:jc w:val="center"/>
              <w:rPr>
                <w:sz w:val="24"/>
                <w:szCs w:val="24"/>
              </w:rPr>
            </w:pPr>
            <w:r w:rsidRPr="00FD36E1">
              <w:rPr>
                <w:sz w:val="24"/>
                <w:szCs w:val="24"/>
              </w:rPr>
              <w:t>BA</w:t>
            </w:r>
          </w:p>
        </w:tc>
        <w:tc>
          <w:tcPr>
            <w:tcW w:w="1625" w:type="dxa"/>
            <w:tcBorders>
              <w:top w:val="single" w:sz="4" w:space="0" w:color="auto"/>
              <w:left w:val="nil"/>
              <w:right w:val="nil"/>
            </w:tcBorders>
          </w:tcPr>
          <w:p w14:paraId="5ECE4A08" w14:textId="77777777" w:rsidR="00614A0A" w:rsidRPr="00FD36E1" w:rsidRDefault="00614A0A" w:rsidP="005301CE">
            <w:pPr>
              <w:autoSpaceDE w:val="0"/>
              <w:autoSpaceDN w:val="0"/>
              <w:adjustRightInd w:val="0"/>
              <w:spacing w:line="276" w:lineRule="auto"/>
              <w:jc w:val="center"/>
              <w:rPr>
                <w:sz w:val="24"/>
                <w:szCs w:val="24"/>
              </w:rPr>
            </w:pPr>
            <w:r w:rsidRPr="00FD36E1">
              <w:rPr>
                <w:sz w:val="24"/>
                <w:szCs w:val="24"/>
              </w:rPr>
              <w:t>0,550</w:t>
            </w:r>
          </w:p>
        </w:tc>
        <w:tc>
          <w:tcPr>
            <w:tcW w:w="1264" w:type="dxa"/>
            <w:tcBorders>
              <w:top w:val="single" w:sz="4" w:space="0" w:color="auto"/>
              <w:left w:val="nil"/>
              <w:right w:val="nil"/>
            </w:tcBorders>
          </w:tcPr>
          <w:p w14:paraId="2AFB0659" w14:textId="77777777" w:rsidR="00614A0A" w:rsidRPr="00FD36E1" w:rsidRDefault="00614A0A" w:rsidP="005301CE">
            <w:pPr>
              <w:autoSpaceDE w:val="0"/>
              <w:autoSpaceDN w:val="0"/>
              <w:adjustRightInd w:val="0"/>
              <w:spacing w:line="276" w:lineRule="auto"/>
              <w:jc w:val="center"/>
              <w:rPr>
                <w:sz w:val="24"/>
                <w:szCs w:val="24"/>
              </w:rPr>
            </w:pPr>
            <w:r w:rsidRPr="00FD36E1">
              <w:rPr>
                <w:sz w:val="24"/>
                <w:szCs w:val="24"/>
              </w:rPr>
              <w:t>7,473</w:t>
            </w:r>
          </w:p>
        </w:tc>
        <w:tc>
          <w:tcPr>
            <w:tcW w:w="1342" w:type="dxa"/>
            <w:tcBorders>
              <w:top w:val="single" w:sz="4" w:space="0" w:color="auto"/>
              <w:left w:val="nil"/>
              <w:right w:val="nil"/>
            </w:tcBorders>
          </w:tcPr>
          <w:p w14:paraId="7B2F5E51" w14:textId="77777777" w:rsidR="00614A0A" w:rsidRPr="00FD36E1" w:rsidRDefault="00614A0A" w:rsidP="005301CE">
            <w:pPr>
              <w:autoSpaceDE w:val="0"/>
              <w:autoSpaceDN w:val="0"/>
              <w:adjustRightInd w:val="0"/>
              <w:spacing w:line="276" w:lineRule="auto"/>
              <w:jc w:val="center"/>
              <w:rPr>
                <w:sz w:val="24"/>
                <w:szCs w:val="24"/>
                <w:vertAlign w:val="superscript"/>
              </w:rPr>
            </w:pPr>
            <w:r w:rsidRPr="00FD36E1">
              <w:rPr>
                <w:sz w:val="24"/>
                <w:szCs w:val="24"/>
              </w:rPr>
              <w:t>0,000</w:t>
            </w:r>
            <w:r w:rsidRPr="00FD36E1">
              <w:rPr>
                <w:sz w:val="24"/>
                <w:szCs w:val="24"/>
                <w:vertAlign w:val="superscript"/>
              </w:rPr>
              <w:t>*</w:t>
            </w:r>
          </w:p>
        </w:tc>
      </w:tr>
    </w:tbl>
    <w:p w14:paraId="01ECCD35" w14:textId="77777777" w:rsidR="00614A0A" w:rsidRPr="00FD36E1" w:rsidRDefault="00614A0A" w:rsidP="00E37493">
      <w:pPr>
        <w:spacing w:line="360" w:lineRule="auto"/>
        <w:ind w:left="1701"/>
        <w:rPr>
          <w:sz w:val="24"/>
          <w:szCs w:val="24"/>
          <w:lang w:val="fi-FI"/>
        </w:rPr>
      </w:pPr>
      <w:r w:rsidRPr="00FD36E1">
        <w:rPr>
          <w:sz w:val="24"/>
          <w:szCs w:val="24"/>
          <w:vertAlign w:val="superscript"/>
          <w:lang w:val="fi-FI"/>
        </w:rPr>
        <w:t xml:space="preserve">*) </w:t>
      </w:r>
      <w:r w:rsidRPr="00FD36E1">
        <w:rPr>
          <w:sz w:val="24"/>
          <w:szCs w:val="24"/>
          <w:lang w:val="fi-FI"/>
        </w:rPr>
        <w:t xml:space="preserve">: signifikan pada </w:t>
      </w:r>
      <w:r w:rsidRPr="00FD36E1">
        <w:rPr>
          <w:sz w:val="24"/>
          <w:szCs w:val="24"/>
        </w:rPr>
        <w:t>α</w:t>
      </w:r>
      <w:r w:rsidRPr="00FD36E1">
        <w:rPr>
          <w:sz w:val="24"/>
          <w:szCs w:val="24"/>
          <w:lang w:val="fi-FI"/>
        </w:rPr>
        <w:t xml:space="preserve"> = 5%</w:t>
      </w:r>
      <w:r w:rsidRPr="00FD36E1">
        <w:rPr>
          <w:sz w:val="24"/>
          <w:szCs w:val="24"/>
          <w:lang w:val="fi-FI"/>
        </w:rPr>
        <w:tab/>
      </w:r>
    </w:p>
    <w:p w14:paraId="49A5935C" w14:textId="4CFF23C7" w:rsidR="00614A0A" w:rsidRPr="00FD36E1" w:rsidRDefault="00614A0A" w:rsidP="005301CE">
      <w:pPr>
        <w:spacing w:line="360" w:lineRule="auto"/>
        <w:ind w:left="1701"/>
        <w:rPr>
          <w:sz w:val="24"/>
          <w:szCs w:val="24"/>
          <w:lang w:val="fi-FI"/>
        </w:rPr>
      </w:pPr>
      <w:r w:rsidRPr="00FD36E1">
        <w:rPr>
          <w:sz w:val="24"/>
          <w:szCs w:val="24"/>
          <w:vertAlign w:val="superscript"/>
          <w:lang w:val="fi-FI"/>
        </w:rPr>
        <w:t xml:space="preserve">**) : </w:t>
      </w:r>
      <w:r w:rsidRPr="00FD36E1">
        <w:rPr>
          <w:sz w:val="24"/>
          <w:szCs w:val="24"/>
          <w:lang w:val="fi-FI"/>
        </w:rPr>
        <w:t xml:space="preserve">signifikan pada </w:t>
      </w:r>
      <w:r w:rsidRPr="00FD36E1">
        <w:rPr>
          <w:sz w:val="24"/>
          <w:szCs w:val="24"/>
        </w:rPr>
        <w:t>α</w:t>
      </w:r>
      <w:r w:rsidRPr="00FD36E1">
        <w:rPr>
          <w:sz w:val="24"/>
          <w:szCs w:val="24"/>
          <w:lang w:val="fi-FI"/>
        </w:rPr>
        <w:t xml:space="preserve"> = 10%</w:t>
      </w:r>
    </w:p>
    <w:p w14:paraId="7013108D" w14:textId="77777777" w:rsidR="00614A0A" w:rsidRPr="00FD36E1" w:rsidRDefault="00614A0A" w:rsidP="00FD36E1">
      <w:pPr>
        <w:spacing w:before="120"/>
        <w:ind w:left="1701"/>
        <w:rPr>
          <w:sz w:val="24"/>
          <w:szCs w:val="24"/>
          <w:lang w:val="nl-NL"/>
        </w:rPr>
      </w:pPr>
      <w:r w:rsidRPr="00FD36E1">
        <w:rPr>
          <w:sz w:val="24"/>
          <w:szCs w:val="24"/>
          <w:lang w:val="nl-NL"/>
        </w:rPr>
        <w:t>Persamaan jalur yang dibentuk adalah:</w:t>
      </w:r>
    </w:p>
    <w:p w14:paraId="266EF326" w14:textId="77777777" w:rsidR="00614A0A" w:rsidRPr="00FD36E1" w:rsidRDefault="00614A0A" w:rsidP="00FD36E1">
      <w:pPr>
        <w:pStyle w:val="ListParagraph"/>
        <w:spacing w:before="120"/>
        <w:ind w:left="1985" w:hanging="284"/>
        <w:rPr>
          <w:sz w:val="24"/>
          <w:szCs w:val="24"/>
          <w:lang w:val="en-ID"/>
        </w:rPr>
      </w:pPr>
      <w:r w:rsidRPr="00FD36E1">
        <w:rPr>
          <w:sz w:val="24"/>
          <w:szCs w:val="24"/>
          <w:lang w:val="en-ID"/>
        </w:rPr>
        <w:t>KP = b</w:t>
      </w:r>
      <w:r w:rsidRPr="00FD36E1">
        <w:rPr>
          <w:sz w:val="24"/>
          <w:szCs w:val="24"/>
          <w:vertAlign w:val="subscript"/>
          <w:lang w:val="en-ID"/>
        </w:rPr>
        <w:t xml:space="preserve">1 </w:t>
      </w:r>
      <w:r w:rsidRPr="00FD36E1">
        <w:rPr>
          <w:sz w:val="24"/>
          <w:szCs w:val="24"/>
          <w:lang w:val="en-ID"/>
        </w:rPr>
        <w:t>PSF + b</w:t>
      </w:r>
      <w:r w:rsidRPr="00FD36E1">
        <w:rPr>
          <w:sz w:val="24"/>
          <w:szCs w:val="24"/>
          <w:vertAlign w:val="subscript"/>
          <w:lang w:val="en-ID"/>
        </w:rPr>
        <w:t>2</w:t>
      </w:r>
      <w:r w:rsidRPr="00FD36E1">
        <w:rPr>
          <w:sz w:val="24"/>
          <w:szCs w:val="24"/>
          <w:lang w:val="en-ID"/>
        </w:rPr>
        <w:t xml:space="preserve"> BA + b</w:t>
      </w:r>
      <w:r w:rsidRPr="00FD36E1">
        <w:rPr>
          <w:sz w:val="24"/>
          <w:szCs w:val="24"/>
          <w:vertAlign w:val="subscript"/>
          <w:lang w:val="en-ID"/>
        </w:rPr>
        <w:t xml:space="preserve">3 </w:t>
      </w:r>
      <w:r w:rsidRPr="00FD36E1">
        <w:rPr>
          <w:sz w:val="24"/>
          <w:szCs w:val="24"/>
          <w:lang w:val="en-ID"/>
        </w:rPr>
        <w:t>MB</w:t>
      </w:r>
    </w:p>
    <w:p w14:paraId="0972D173" w14:textId="77777777" w:rsidR="00614A0A" w:rsidRPr="00FD36E1" w:rsidRDefault="00614A0A" w:rsidP="00FD36E1">
      <w:pPr>
        <w:pStyle w:val="ListParagraph"/>
        <w:spacing w:before="120"/>
        <w:ind w:left="1985" w:hanging="284"/>
        <w:rPr>
          <w:sz w:val="24"/>
          <w:szCs w:val="24"/>
        </w:rPr>
      </w:pPr>
      <w:r w:rsidRPr="00FD36E1">
        <w:rPr>
          <w:sz w:val="24"/>
          <w:szCs w:val="24"/>
        </w:rPr>
        <w:t>KP = 0,249</w:t>
      </w:r>
      <w:r w:rsidRPr="00FD36E1">
        <w:rPr>
          <w:sz w:val="24"/>
          <w:szCs w:val="24"/>
          <w:vertAlign w:val="subscript"/>
        </w:rPr>
        <w:t xml:space="preserve"> </w:t>
      </w:r>
      <w:r w:rsidRPr="00FD36E1">
        <w:rPr>
          <w:sz w:val="24"/>
          <w:szCs w:val="24"/>
        </w:rPr>
        <w:t>PSF + 0,126 BA + 0,538 MB</w:t>
      </w:r>
    </w:p>
    <w:p w14:paraId="14D9D7AF" w14:textId="77777777" w:rsidR="00614A0A" w:rsidRPr="00FD36E1" w:rsidRDefault="00614A0A" w:rsidP="00FD36E1">
      <w:pPr>
        <w:pStyle w:val="ListParagraph"/>
        <w:spacing w:before="120"/>
        <w:ind w:left="1985" w:hanging="284"/>
        <w:rPr>
          <w:sz w:val="24"/>
          <w:szCs w:val="24"/>
          <w:lang w:val="en-ID"/>
        </w:rPr>
      </w:pPr>
      <w:r w:rsidRPr="00FD36E1">
        <w:rPr>
          <w:sz w:val="24"/>
          <w:szCs w:val="24"/>
          <w:lang w:val="en-ID"/>
        </w:rPr>
        <w:t>MB = c</w:t>
      </w:r>
      <w:r w:rsidRPr="00FD36E1">
        <w:rPr>
          <w:sz w:val="24"/>
          <w:szCs w:val="24"/>
          <w:vertAlign w:val="subscript"/>
          <w:lang w:val="en-ID"/>
        </w:rPr>
        <w:t>1</w:t>
      </w:r>
      <w:r w:rsidRPr="00FD36E1">
        <w:rPr>
          <w:sz w:val="24"/>
          <w:szCs w:val="24"/>
          <w:lang w:val="en-ID"/>
        </w:rPr>
        <w:t xml:space="preserve"> PSF + c</w:t>
      </w:r>
      <w:r w:rsidRPr="00FD36E1">
        <w:rPr>
          <w:sz w:val="24"/>
          <w:szCs w:val="24"/>
          <w:vertAlign w:val="subscript"/>
          <w:lang w:val="en-ID"/>
        </w:rPr>
        <w:t xml:space="preserve">2 </w:t>
      </w:r>
      <w:r w:rsidRPr="00FD36E1">
        <w:rPr>
          <w:sz w:val="24"/>
          <w:szCs w:val="24"/>
          <w:lang w:val="en-ID"/>
        </w:rPr>
        <w:t>BA</w:t>
      </w:r>
    </w:p>
    <w:p w14:paraId="0434232E" w14:textId="77777777" w:rsidR="00614A0A" w:rsidRPr="00FD36E1" w:rsidRDefault="00614A0A" w:rsidP="00FD36E1">
      <w:pPr>
        <w:pStyle w:val="ListParagraph"/>
        <w:spacing w:before="120"/>
        <w:ind w:left="1985" w:hanging="284"/>
        <w:rPr>
          <w:sz w:val="24"/>
          <w:szCs w:val="24"/>
        </w:rPr>
      </w:pPr>
      <w:r w:rsidRPr="00FD36E1">
        <w:rPr>
          <w:sz w:val="24"/>
          <w:szCs w:val="24"/>
          <w:lang w:val="en-ID"/>
        </w:rPr>
        <w:t xml:space="preserve">MB = </w:t>
      </w:r>
      <w:r w:rsidRPr="00FD36E1">
        <w:rPr>
          <w:sz w:val="24"/>
          <w:szCs w:val="24"/>
          <w:vertAlign w:val="subscript"/>
          <w:lang w:val="en-ID"/>
        </w:rPr>
        <w:t xml:space="preserve"> </w:t>
      </w:r>
      <w:r w:rsidRPr="00FD36E1">
        <w:rPr>
          <w:sz w:val="24"/>
          <w:szCs w:val="24"/>
          <w:lang w:val="en-ID"/>
        </w:rPr>
        <w:t xml:space="preserve"> 0,054 PSF + 0,328</w:t>
      </w:r>
      <w:r w:rsidRPr="00FD36E1">
        <w:rPr>
          <w:sz w:val="24"/>
          <w:szCs w:val="24"/>
          <w:vertAlign w:val="subscript"/>
          <w:lang w:val="en-ID"/>
        </w:rPr>
        <w:t xml:space="preserve"> </w:t>
      </w:r>
      <w:r w:rsidRPr="00FD36E1">
        <w:rPr>
          <w:sz w:val="24"/>
          <w:szCs w:val="24"/>
          <w:lang w:val="en-ID"/>
        </w:rPr>
        <w:t>BA</w:t>
      </w:r>
    </w:p>
    <w:p w14:paraId="3EE53480" w14:textId="77777777" w:rsidR="00614A0A" w:rsidRPr="00FD36E1" w:rsidRDefault="00614A0A" w:rsidP="00E37493">
      <w:pPr>
        <w:spacing w:line="360" w:lineRule="auto"/>
        <w:rPr>
          <w:b/>
          <w:bCs/>
          <w:sz w:val="24"/>
          <w:szCs w:val="24"/>
          <w:lang w:val="en-ID"/>
        </w:rPr>
      </w:pPr>
      <w:r w:rsidRPr="00FD36E1">
        <w:rPr>
          <w:noProof/>
          <w:color w:val="000000"/>
          <w:sz w:val="24"/>
          <w:szCs w:val="24"/>
          <w:lang w:val="en-ID"/>
        </w:rPr>
        <mc:AlternateContent>
          <mc:Choice Requires="wps">
            <w:drawing>
              <wp:anchor distT="0" distB="0" distL="114300" distR="114300" simplePos="0" relativeHeight="251809792" behindDoc="0" locked="0" layoutInCell="1" allowOverlap="1" wp14:anchorId="2C392CB9" wp14:editId="446DE552">
                <wp:simplePos x="0" y="0"/>
                <wp:positionH relativeFrom="column">
                  <wp:posOffset>770255</wp:posOffset>
                </wp:positionH>
                <wp:positionV relativeFrom="paragraph">
                  <wp:posOffset>87630</wp:posOffset>
                </wp:positionV>
                <wp:extent cx="1063625" cy="531495"/>
                <wp:effectExtent l="0" t="0" r="22225" b="20955"/>
                <wp:wrapNone/>
                <wp:docPr id="2008073387"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5" cy="531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81F73" id="Rectangle 116" o:spid="_x0000_s1026" style="position:absolute;margin-left:60.65pt;margin-top:6.9pt;width:83.75pt;height:41.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"/>
            </w:pict>
          </mc:Fallback>
        </mc:AlternateContent>
      </w:r>
    </w:p>
    <w:p w14:paraId="7A1BF541" w14:textId="247E18F9" w:rsidR="00614A0A" w:rsidRPr="00FD36E1" w:rsidRDefault="005720DA" w:rsidP="00E37493">
      <w:pPr>
        <w:spacing w:line="360" w:lineRule="auto"/>
        <w:rPr>
          <w:b/>
          <w:bCs/>
          <w:sz w:val="24"/>
          <w:szCs w:val="24"/>
          <w:lang w:val="en-ID"/>
        </w:rPr>
      </w:pPr>
      <w:r w:rsidRPr="00FD36E1">
        <w:rPr>
          <w:rFonts w:asciiTheme="minorHAnsi" w:hAnsiTheme="minorHAnsi"/>
          <w:noProof/>
          <w:sz w:val="24"/>
          <w:szCs w:val="24"/>
          <w:lang w:val="en-ID"/>
        </w:rPr>
        <mc:AlternateContent>
          <mc:Choice Requires="wps">
            <w:drawing>
              <wp:anchor distT="0" distB="0" distL="114300" distR="114300" simplePos="0" relativeHeight="251814912" behindDoc="0" locked="0" layoutInCell="1" allowOverlap="1" wp14:anchorId="1490C36E" wp14:editId="46BD4E3B">
                <wp:simplePos x="0" y="0"/>
                <wp:positionH relativeFrom="column">
                  <wp:posOffset>1111700</wp:posOffset>
                </wp:positionH>
                <wp:positionV relativeFrom="paragraph">
                  <wp:posOffset>72295</wp:posOffset>
                </wp:positionV>
                <wp:extent cx="523580" cy="280800"/>
                <wp:effectExtent l="0" t="0" r="0" b="5080"/>
                <wp:wrapNone/>
                <wp:docPr id="1404165896" name="Text Box 44"/>
                <wp:cNvGraphicFramePr/>
                <a:graphic xmlns:a="http://schemas.openxmlformats.org/drawingml/2006/main">
                  <a:graphicData uri="http://schemas.microsoft.com/office/word/2010/wordprocessingShape">
                    <wps:wsp>
                      <wps:cNvSpPr txBox="1"/>
                      <wps:spPr>
                        <a:xfrm>
                          <a:off x="0" y="0"/>
                          <a:ext cx="523580" cy="280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39FF38C" w14:textId="31BC53B4" w:rsidR="005720DA" w:rsidRDefault="005720DA">
                            <w:r>
                              <w:t>PFS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90C36E" id="Text Box 44" o:spid="_x0000_s1035" type="#_x0000_t202" style="position:absolute;margin-left:87.55pt;margin-top:5.7pt;width:41.25pt;height:22.1pt;z-index:25181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" filled="f" stroked="f">
                <v:textbox>
                  <w:txbxContent>
                    <w:p w14:paraId="339FF38C" w14:textId="31BC53B4" w:rsidR="005720DA" w:rsidRDefault="005720DA">
                      <w:r>
                        <w:t>PFS</w:t>
                      </w:r>
                    </w:p>
                  </w:txbxContent>
                </v:textbox>
              </v:shape>
            </w:pict>
          </mc:Fallback>
        </mc:AlternateContent>
      </w:r>
      <w:r w:rsidR="00614A0A" w:rsidRPr="00FD36E1">
        <w:rPr>
          <w:rFonts w:asciiTheme="minorHAnsi" w:hAnsiTheme="minorHAnsi"/>
          <w:noProof/>
          <w:sz w:val="24"/>
          <w:szCs w:val="24"/>
          <w:lang w:val="en-ID"/>
        </w:rPr>
        <mc:AlternateContent>
          <mc:Choice Requires="wps">
            <w:drawing>
              <wp:anchor distT="0" distB="0" distL="114300" distR="114300" simplePos="0" relativeHeight="251800576" behindDoc="0" locked="0" layoutInCell="1" allowOverlap="1" wp14:anchorId="416DABFD" wp14:editId="276BDB09">
                <wp:simplePos x="0" y="0"/>
                <wp:positionH relativeFrom="column">
                  <wp:posOffset>1110807</wp:posOffset>
                </wp:positionH>
                <wp:positionV relativeFrom="paragraph">
                  <wp:posOffset>71681</wp:posOffset>
                </wp:positionV>
                <wp:extent cx="439479" cy="233916"/>
                <wp:effectExtent l="0" t="0" r="0" b="0"/>
                <wp:wrapNone/>
                <wp:docPr id="513544957" name="Text Box 6"/>
                <wp:cNvGraphicFramePr/>
                <a:graphic xmlns:a="http://schemas.openxmlformats.org/drawingml/2006/main">
                  <a:graphicData uri="http://schemas.microsoft.com/office/word/2010/wordprocessingShape">
                    <wps:wsp>
                      <wps:cNvSpPr txBox="1"/>
                      <wps:spPr>
                        <a:xfrm>
                          <a:off x="0" y="0"/>
                          <a:ext cx="439479" cy="23391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863F0B9" w14:textId="77777777" w:rsidR="00614A0A" w:rsidRDefault="00614A0A" w:rsidP="00614A0A">
                            <w:r>
                              <w:t>PFS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6DABFD" id="Text Box 6" o:spid="_x0000_s1036" type="#_x0000_t202" style="position:absolute;margin-left:87.45pt;margin-top:5.65pt;width:34.6pt;height:18.4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" filled="f" stroked="f">
                <v:textbox>
                  <w:txbxContent>
                    <w:p w14:paraId="6863F0B9" w14:textId="77777777" w:rsidR="00614A0A" w:rsidRDefault="00614A0A" w:rsidP="00614A0A">
                      <w:r>
                        <w:t>PFS</w:t>
                      </w:r>
                    </w:p>
                  </w:txbxContent>
                </v:textbox>
              </v:shape>
            </w:pict>
          </mc:Fallback>
        </mc:AlternateContent>
      </w:r>
      <w:r w:rsidR="00614A0A" w:rsidRPr="00FD36E1">
        <w:rPr>
          <w:rFonts w:asciiTheme="minorHAnsi" w:hAnsiTheme="minorHAnsi"/>
          <w:noProof/>
          <w:sz w:val="24"/>
          <w:szCs w:val="24"/>
          <w:lang w:val="en-ID"/>
        </w:rPr>
        <mc:AlternateContent>
          <mc:Choice Requires="wps">
            <w:drawing>
              <wp:anchor distT="0" distB="0" distL="114300" distR="114300" simplePos="0" relativeHeight="251806720" behindDoc="0" locked="0" layoutInCell="1" allowOverlap="1" wp14:anchorId="6FBE9EBD" wp14:editId="7EDCBAE2">
                <wp:simplePos x="0" y="0"/>
                <wp:positionH relativeFrom="column">
                  <wp:posOffset>1789674</wp:posOffset>
                </wp:positionH>
                <wp:positionV relativeFrom="paragraph">
                  <wp:posOffset>207401</wp:posOffset>
                </wp:positionV>
                <wp:extent cx="919480" cy="267286"/>
                <wp:effectExtent l="0" t="0" r="71120" b="76200"/>
                <wp:wrapNone/>
                <wp:docPr id="240091105" name="Straight Arrow Connector 1"/>
                <wp:cNvGraphicFramePr/>
                <a:graphic xmlns:a="http://schemas.openxmlformats.org/drawingml/2006/main">
                  <a:graphicData uri="http://schemas.microsoft.com/office/word/2010/wordprocessingShape">
                    <wps:wsp>
                      <wps:cNvCnPr/>
                      <wps:spPr>
                        <a:xfrm>
                          <a:off x="0" y="0"/>
                          <a:ext cx="919480" cy="2672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CBC23A" id="Straight Arrow Connector 1" o:spid="_x0000_s1026" type="#_x0000_t32" style="position:absolute;margin-left:140.9pt;margin-top:16.35pt;width:72.4pt;height:21.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" strokecolor="black [3040]">
                <v:stroke endarrow="block"/>
              </v:shape>
            </w:pict>
          </mc:Fallback>
        </mc:AlternateContent>
      </w:r>
      <w:r w:rsidR="00614A0A" w:rsidRPr="00FD36E1">
        <w:rPr>
          <w:rFonts w:asciiTheme="minorHAnsi" w:hAnsiTheme="minorHAnsi"/>
          <w:noProof/>
          <w:sz w:val="24"/>
          <w:szCs w:val="24"/>
          <w:lang w:val="en-ID"/>
        </w:rPr>
        <mc:AlternateContent>
          <mc:Choice Requires="wps">
            <w:drawing>
              <wp:anchor distT="0" distB="0" distL="114300" distR="114300" simplePos="0" relativeHeight="251804672" behindDoc="0" locked="0" layoutInCell="1" allowOverlap="1" wp14:anchorId="74FA649D" wp14:editId="44F2C642">
                <wp:simplePos x="0" y="0"/>
                <wp:positionH relativeFrom="column">
                  <wp:posOffset>934085</wp:posOffset>
                </wp:positionH>
                <wp:positionV relativeFrom="paragraph">
                  <wp:posOffset>70485</wp:posOffset>
                </wp:positionV>
                <wp:extent cx="701040" cy="342900"/>
                <wp:effectExtent l="2540" t="0" r="1270" b="3810"/>
                <wp:wrapNone/>
                <wp:docPr id="203507065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42900"/>
                        </a:xfrm>
                        <a:prstGeom prst="rect">
                          <a:avLst/>
                        </a:prstGeom>
                        <a:solidFill>
                          <a:schemeClr val="bg1">
                            <a:lumMod val="100000"/>
                            <a:lumOff val="0"/>
                          </a:schemeClr>
                        </a:solidFill>
                        <a:ln>
                          <a:noFill/>
                        </a:ln>
                        <a:effectLst/>
                        <a:extLst>
                          <a:ext uri="{91240B29-F687-4F45-9708-019B960494DF}">
                            <a14:hiddenLine xmlns:a14="http://schemas.microsoft.com/office/drawing/2010/main" w="12700" cmpd="sng">
                              <a:solidFill>
                                <a:schemeClr val="dk1">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D16D9F9" w14:textId="77777777" w:rsidR="00614A0A" w:rsidRPr="00B63175" w:rsidRDefault="00614A0A" w:rsidP="00614A0A">
                            <w:r>
                              <w:t>PFS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A649D" id="Text Box 122" o:spid="_x0000_s1037" type="#_x0000_t202" style="position:absolute;margin-left:73.55pt;margin-top:5.55pt;width:55.2pt;height:2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" fillcolor="white [3212]" stroked="f" strokecolor="black [3200]" strokeweight="1pt">
                <v:stroke dashstyle="dash"/>
                <v:shadow color="#868686"/>
                <v:textbox>
                  <w:txbxContent>
                    <w:p w14:paraId="5D16D9F9" w14:textId="77777777" w:rsidR="00614A0A" w:rsidRPr="00B63175" w:rsidRDefault="00614A0A" w:rsidP="00614A0A">
                      <w:r>
                        <w:t>PFS</w:t>
                      </w:r>
                    </w:p>
                  </w:txbxContent>
                </v:textbox>
              </v:shape>
            </w:pict>
          </mc:Fallback>
        </mc:AlternateContent>
      </w:r>
      <w:r w:rsidR="00614A0A" w:rsidRPr="00FD36E1">
        <w:rPr>
          <w:rFonts w:asciiTheme="minorHAnsi" w:hAnsiTheme="minorHAnsi"/>
          <w:noProof/>
          <w:sz w:val="24"/>
          <w:szCs w:val="24"/>
          <w:lang w:val="en-ID"/>
        </w:rPr>
        <mc:AlternateContent>
          <mc:Choice Requires="wps">
            <w:drawing>
              <wp:anchor distT="0" distB="0" distL="114300" distR="114300" simplePos="0" relativeHeight="251802624" behindDoc="0" locked="0" layoutInCell="1" allowOverlap="1" wp14:anchorId="30ACA91F" wp14:editId="6AE0C740">
                <wp:simplePos x="0" y="0"/>
                <wp:positionH relativeFrom="column">
                  <wp:posOffset>4592320</wp:posOffset>
                </wp:positionH>
                <wp:positionV relativeFrom="paragraph">
                  <wp:posOffset>254635</wp:posOffset>
                </wp:positionV>
                <wp:extent cx="1116965" cy="676275"/>
                <wp:effectExtent l="12700" t="8890" r="13335" b="10160"/>
                <wp:wrapNone/>
                <wp:docPr id="2055034290"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965" cy="676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04E87" id="Rectangle 118" o:spid="_x0000_s1026" style="position:absolute;margin-left:361.6pt;margin-top:20.05pt;width:87.95pt;height:53.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" filled="f"/>
            </w:pict>
          </mc:Fallback>
        </mc:AlternateContent>
      </w:r>
      <w:r w:rsidR="00614A0A" w:rsidRPr="00FD36E1">
        <w:rPr>
          <w:rFonts w:asciiTheme="minorHAnsi" w:hAnsiTheme="minorHAnsi"/>
          <w:noProof/>
          <w:sz w:val="24"/>
          <w:szCs w:val="24"/>
          <w:lang w:val="en-ID"/>
        </w:rPr>
        <mc:AlternateContent>
          <mc:Choice Requires="wps">
            <w:drawing>
              <wp:anchor distT="0" distB="0" distL="114300" distR="114300" simplePos="0" relativeHeight="251798528" behindDoc="0" locked="0" layoutInCell="1" allowOverlap="1" wp14:anchorId="4C48DCE8" wp14:editId="224F9776">
                <wp:simplePos x="0" y="0"/>
                <wp:positionH relativeFrom="column">
                  <wp:posOffset>1791335</wp:posOffset>
                </wp:positionH>
                <wp:positionV relativeFrom="paragraph">
                  <wp:posOffset>70485</wp:posOffset>
                </wp:positionV>
                <wp:extent cx="2800985" cy="342900"/>
                <wp:effectExtent l="12065" t="5715" r="25400" b="60960"/>
                <wp:wrapNone/>
                <wp:docPr id="1364283029"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98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F6251" id="AutoShape 113" o:spid="_x0000_s1026" type="#_x0000_t32" style="position:absolute;margin-left:141.05pt;margin-top:5.55pt;width:220.55pt;height:2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">
                <v:stroke endarrow="block"/>
              </v:shape>
            </w:pict>
          </mc:Fallback>
        </mc:AlternateContent>
      </w:r>
    </w:p>
    <w:p w14:paraId="1D9CA7E4" w14:textId="77777777" w:rsidR="00614A0A" w:rsidRPr="00FD36E1" w:rsidRDefault="00614A0A" w:rsidP="00E37493">
      <w:pPr>
        <w:pStyle w:val="ListParagraph"/>
        <w:spacing w:line="360" w:lineRule="auto"/>
        <w:rPr>
          <w:b/>
          <w:bCs/>
          <w:sz w:val="24"/>
          <w:szCs w:val="24"/>
          <w:lang w:val="en-ID"/>
        </w:rPr>
      </w:pPr>
      <w:r w:rsidRPr="00FD36E1">
        <w:rPr>
          <w:rFonts w:asciiTheme="minorHAnsi" w:hAnsiTheme="minorHAnsi"/>
          <w:noProof/>
          <w:sz w:val="24"/>
          <w:szCs w:val="24"/>
          <w:lang w:val="en-ID"/>
        </w:rPr>
        <mc:AlternateContent>
          <mc:Choice Requires="wps">
            <w:drawing>
              <wp:anchor distT="0" distB="0" distL="114300" distR="114300" simplePos="0" relativeHeight="251792384" behindDoc="0" locked="0" layoutInCell="1" allowOverlap="1" wp14:anchorId="627241E9" wp14:editId="545782C0">
                <wp:simplePos x="0" y="0"/>
                <wp:positionH relativeFrom="column">
                  <wp:posOffset>1812924</wp:posOffset>
                </wp:positionH>
                <wp:positionV relativeFrom="paragraph">
                  <wp:posOffset>132421</wp:posOffset>
                </wp:positionV>
                <wp:extent cx="797560" cy="363220"/>
                <wp:effectExtent l="0" t="0" r="0" b="0"/>
                <wp:wrapNone/>
                <wp:docPr id="86460059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7560" cy="3632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0B50D75" w14:textId="77777777" w:rsidR="00614A0A" w:rsidRPr="000B2E35" w:rsidRDefault="00614A0A" w:rsidP="00614A0A">
                            <w:pPr>
                              <w:rPr>
                                <w:sz w:val="20"/>
                                <w:szCs w:val="20"/>
                                <w:vertAlign w:val="subscript"/>
                              </w:rPr>
                            </w:pPr>
                            <w:r>
                              <w:rPr>
                                <w:sz w:val="20"/>
                                <w:szCs w:val="20"/>
                              </w:rPr>
                              <w:t>c</w:t>
                            </w:r>
                            <w:r>
                              <w:rPr>
                                <w:sz w:val="20"/>
                                <w:szCs w:val="20"/>
                                <w:vertAlign w:val="subscript"/>
                              </w:rPr>
                              <w:t>1</w:t>
                            </w:r>
                            <w:r>
                              <w:rPr>
                                <w:sz w:val="20"/>
                                <w:szCs w:val="20"/>
                              </w:rPr>
                              <w:t xml:space="preserve"> </w:t>
                            </w:r>
                            <w:r>
                              <w:rPr>
                                <w:sz w:val="20"/>
                                <w:szCs w:val="20"/>
                                <w:vertAlign w:val="subscript"/>
                              </w:rPr>
                              <w:t xml:space="preserve">= </w:t>
                            </w:r>
                            <w:r w:rsidRPr="000B2E35">
                              <w:rPr>
                                <w:sz w:val="20"/>
                                <w:szCs w:val="20"/>
                              </w:rPr>
                              <w:t>0,259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27241E9" id="Text Box 46" o:spid="_x0000_s1038" type="#_x0000_t202" style="position:absolute;left:0;text-align:left;margin-left:142.75pt;margin-top:10.45pt;width:62.8pt;height:28.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" filled="f" stroked="f">
                <v:textbox>
                  <w:txbxContent>
                    <w:p w14:paraId="50B50D75" w14:textId="77777777" w:rsidR="00614A0A" w:rsidRPr="000B2E35" w:rsidRDefault="00614A0A" w:rsidP="00614A0A">
                      <w:pPr>
                        <w:rPr>
                          <w:sz w:val="20"/>
                          <w:szCs w:val="20"/>
                          <w:vertAlign w:val="subscript"/>
                        </w:rPr>
                      </w:pPr>
                      <w:r>
                        <w:rPr>
                          <w:sz w:val="20"/>
                          <w:szCs w:val="20"/>
                        </w:rPr>
                        <w:t>c</w:t>
                      </w:r>
                      <w:r>
                        <w:rPr>
                          <w:sz w:val="20"/>
                          <w:szCs w:val="20"/>
                          <w:vertAlign w:val="subscript"/>
                        </w:rPr>
                        <w:t>1</w:t>
                      </w:r>
                      <w:r>
                        <w:rPr>
                          <w:sz w:val="20"/>
                          <w:szCs w:val="20"/>
                        </w:rPr>
                        <w:t xml:space="preserve"> </w:t>
                      </w:r>
                      <w:r>
                        <w:rPr>
                          <w:sz w:val="20"/>
                          <w:szCs w:val="20"/>
                          <w:vertAlign w:val="subscript"/>
                        </w:rPr>
                        <w:t xml:space="preserve">= </w:t>
                      </w:r>
                      <w:r w:rsidRPr="000B2E35">
                        <w:rPr>
                          <w:sz w:val="20"/>
                          <w:szCs w:val="20"/>
                        </w:rPr>
                        <w:t>0,259</w:t>
                      </w:r>
                    </w:p>
                  </w:txbxContent>
                </v:textbox>
              </v:shape>
            </w:pict>
          </mc:Fallback>
        </mc:AlternateContent>
      </w:r>
      <w:r w:rsidRPr="00FD36E1">
        <w:rPr>
          <w:rFonts w:asciiTheme="minorHAnsi" w:hAnsiTheme="minorHAnsi"/>
          <w:noProof/>
          <w:sz w:val="24"/>
          <w:szCs w:val="24"/>
          <w:lang w:val="en-ID"/>
        </w:rPr>
        <mc:AlternateContent>
          <mc:Choice Requires="wps">
            <w:drawing>
              <wp:anchor distT="0" distB="0" distL="114300" distR="114300" simplePos="0" relativeHeight="251797504" behindDoc="0" locked="0" layoutInCell="1" allowOverlap="1" wp14:anchorId="3C3FEA4C" wp14:editId="7B0C4AAF">
                <wp:simplePos x="0" y="0"/>
                <wp:positionH relativeFrom="column">
                  <wp:posOffset>3730674</wp:posOffset>
                </wp:positionH>
                <wp:positionV relativeFrom="paragraph">
                  <wp:posOffset>149225</wp:posOffset>
                </wp:positionV>
                <wp:extent cx="680476" cy="294005"/>
                <wp:effectExtent l="0" t="0" r="0" b="0"/>
                <wp:wrapNone/>
                <wp:docPr id="191852165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476" cy="2940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CD21FD7" w14:textId="77777777" w:rsidR="00614A0A" w:rsidRPr="000B2E35" w:rsidRDefault="00614A0A" w:rsidP="00614A0A">
                            <w:pPr>
                              <w:rPr>
                                <w:sz w:val="20"/>
                                <w:szCs w:val="20"/>
                                <w:vertAlign w:val="subscript"/>
                              </w:rPr>
                            </w:pPr>
                            <w:r>
                              <w:rPr>
                                <w:sz w:val="20"/>
                                <w:szCs w:val="20"/>
                              </w:rPr>
                              <w:t>b</w:t>
                            </w:r>
                            <w:r>
                              <w:rPr>
                                <w:sz w:val="20"/>
                                <w:szCs w:val="20"/>
                                <w:vertAlign w:val="subscript"/>
                              </w:rPr>
                              <w:t>3 =</w:t>
                            </w:r>
                            <w:r>
                              <w:rPr>
                                <w:sz w:val="20"/>
                                <w:szCs w:val="20"/>
                              </w:rPr>
                              <w:t xml:space="preserve"> </w:t>
                            </w:r>
                            <w:r w:rsidRPr="000B2E35">
                              <w:rPr>
                                <w:sz w:val="20"/>
                                <w:szCs w:val="20"/>
                              </w:rPr>
                              <w:t>0,538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C3FEA4C" id="Text Box 43" o:spid="_x0000_s1039" type="#_x0000_t202" style="position:absolute;left:0;text-align:left;margin-left:293.75pt;margin-top:11.75pt;width:53.6pt;height:23.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" filled="f" stroked="f">
                <v:textbox>
                  <w:txbxContent>
                    <w:p w14:paraId="4CD21FD7" w14:textId="77777777" w:rsidR="00614A0A" w:rsidRPr="000B2E35" w:rsidRDefault="00614A0A" w:rsidP="00614A0A">
                      <w:pPr>
                        <w:rPr>
                          <w:sz w:val="20"/>
                          <w:szCs w:val="20"/>
                          <w:vertAlign w:val="subscript"/>
                        </w:rPr>
                      </w:pPr>
                      <w:r>
                        <w:rPr>
                          <w:sz w:val="20"/>
                          <w:szCs w:val="20"/>
                        </w:rPr>
                        <w:t>b</w:t>
                      </w:r>
                      <w:r>
                        <w:rPr>
                          <w:sz w:val="20"/>
                          <w:szCs w:val="20"/>
                          <w:vertAlign w:val="subscript"/>
                        </w:rPr>
                        <w:t>3 =</w:t>
                      </w:r>
                      <w:r>
                        <w:rPr>
                          <w:sz w:val="20"/>
                          <w:szCs w:val="20"/>
                        </w:rPr>
                        <w:t xml:space="preserve"> </w:t>
                      </w:r>
                      <w:r w:rsidRPr="000B2E35">
                        <w:rPr>
                          <w:sz w:val="20"/>
                          <w:szCs w:val="20"/>
                        </w:rPr>
                        <w:t>0,538</w:t>
                      </w:r>
                    </w:p>
                  </w:txbxContent>
                </v:textbox>
              </v:shape>
            </w:pict>
          </mc:Fallback>
        </mc:AlternateContent>
      </w:r>
      <w:r w:rsidRPr="00FD36E1">
        <w:rPr>
          <w:rFonts w:asciiTheme="minorHAnsi" w:hAnsiTheme="minorHAnsi"/>
          <w:noProof/>
          <w:sz w:val="24"/>
          <w:szCs w:val="24"/>
          <w:lang w:val="en-ID"/>
        </w:rPr>
        <mc:AlternateContent>
          <mc:Choice Requires="wps">
            <w:drawing>
              <wp:anchor distT="0" distB="0" distL="114300" distR="114300" simplePos="0" relativeHeight="251795456" behindDoc="0" locked="0" layoutInCell="1" allowOverlap="1" wp14:anchorId="219A1D0D" wp14:editId="305950C4">
                <wp:simplePos x="0" y="0"/>
                <wp:positionH relativeFrom="column">
                  <wp:posOffset>4789805</wp:posOffset>
                </wp:positionH>
                <wp:positionV relativeFrom="paragraph">
                  <wp:posOffset>205740</wp:posOffset>
                </wp:positionV>
                <wp:extent cx="683260" cy="462280"/>
                <wp:effectExtent l="0" t="0" r="0" b="0"/>
                <wp:wrapNone/>
                <wp:docPr id="9308509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260" cy="4622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41C48E2" w14:textId="77777777" w:rsidR="00614A0A" w:rsidRPr="00B63175" w:rsidRDefault="00614A0A" w:rsidP="00614A0A">
                            <w:pPr>
                              <w:jc w:val="center"/>
                              <w:rPr>
                                <w:szCs w:val="24"/>
                              </w:rPr>
                            </w:pPr>
                            <w:r>
                              <w:rPr>
                                <w:szCs w:val="24"/>
                              </w:rPr>
                              <w:t>KP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A1D0D" id="Text Box 45" o:spid="_x0000_s1040" type="#_x0000_t202" style="position:absolute;left:0;text-align:left;margin-left:377.15pt;margin-top:16.2pt;width:53.8pt;height:36.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" filled="f" stroked="f">
                <v:textbox>
                  <w:txbxContent>
                    <w:p w14:paraId="341C48E2" w14:textId="77777777" w:rsidR="00614A0A" w:rsidRPr="00B63175" w:rsidRDefault="00614A0A" w:rsidP="00614A0A">
                      <w:pPr>
                        <w:jc w:val="center"/>
                        <w:rPr>
                          <w:szCs w:val="24"/>
                        </w:rPr>
                      </w:pPr>
                      <w:r>
                        <w:rPr>
                          <w:szCs w:val="24"/>
                        </w:rPr>
                        <w:t>KP</w:t>
                      </w:r>
                    </w:p>
                  </w:txbxContent>
                </v:textbox>
              </v:shape>
            </w:pict>
          </mc:Fallback>
        </mc:AlternateContent>
      </w:r>
      <w:r w:rsidRPr="00FD36E1">
        <w:rPr>
          <w:rFonts w:asciiTheme="minorHAnsi" w:hAnsiTheme="minorHAnsi"/>
          <w:noProof/>
          <w:sz w:val="24"/>
          <w:szCs w:val="24"/>
          <w:lang w:val="en-ID"/>
        </w:rPr>
        <mc:AlternateContent>
          <mc:Choice Requires="wps">
            <w:drawing>
              <wp:anchor distT="0" distB="0" distL="114300" distR="114300" simplePos="0" relativeHeight="251794432" behindDoc="0" locked="0" layoutInCell="1" allowOverlap="1" wp14:anchorId="6D7C4F42" wp14:editId="54F991EF">
                <wp:simplePos x="0" y="0"/>
                <wp:positionH relativeFrom="column">
                  <wp:posOffset>2808605</wp:posOffset>
                </wp:positionH>
                <wp:positionV relativeFrom="paragraph">
                  <wp:posOffset>150495</wp:posOffset>
                </wp:positionV>
                <wp:extent cx="788035" cy="412750"/>
                <wp:effectExtent l="0" t="0" r="0" b="0"/>
                <wp:wrapNone/>
                <wp:docPr id="111269107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4127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C24CE68" w14:textId="77777777" w:rsidR="00614A0A" w:rsidRPr="00B63175" w:rsidRDefault="00614A0A" w:rsidP="00614A0A">
                            <w:pPr>
                              <w:jc w:val="center"/>
                              <w:rPr>
                                <w:szCs w:val="24"/>
                              </w:rPr>
                            </w:pPr>
                            <w:r>
                              <w:rPr>
                                <w:szCs w:val="24"/>
                              </w:rPr>
                              <w:t>MB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C4F42" id="_x0000_s1041" type="#_x0000_t202" style="position:absolute;left:0;text-align:left;margin-left:221.15pt;margin-top:11.85pt;width:62.05pt;height:3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" filled="f" stroked="f">
                <v:textbox>
                  <w:txbxContent>
                    <w:p w14:paraId="3C24CE68" w14:textId="77777777" w:rsidR="00614A0A" w:rsidRPr="00B63175" w:rsidRDefault="00614A0A" w:rsidP="00614A0A">
                      <w:pPr>
                        <w:jc w:val="center"/>
                        <w:rPr>
                          <w:szCs w:val="24"/>
                        </w:rPr>
                      </w:pPr>
                      <w:r>
                        <w:rPr>
                          <w:szCs w:val="24"/>
                        </w:rPr>
                        <w:t>MB</w:t>
                      </w:r>
                    </w:p>
                  </w:txbxContent>
                </v:textbox>
              </v:shape>
            </w:pict>
          </mc:Fallback>
        </mc:AlternateContent>
      </w:r>
      <w:r w:rsidRPr="00FD36E1">
        <w:rPr>
          <w:rFonts w:asciiTheme="minorHAnsi" w:hAnsiTheme="minorHAnsi"/>
          <w:noProof/>
          <w:sz w:val="24"/>
          <w:szCs w:val="24"/>
          <w:lang w:val="en-ID"/>
        </w:rPr>
        <mc:AlternateContent>
          <mc:Choice Requires="wps">
            <w:drawing>
              <wp:anchor distT="0" distB="0" distL="114300" distR="114300" simplePos="0" relativeHeight="251801600" behindDoc="0" locked="0" layoutInCell="1" allowOverlap="1" wp14:anchorId="05605A84" wp14:editId="5C7D2184">
                <wp:simplePos x="0" y="0"/>
                <wp:positionH relativeFrom="column">
                  <wp:posOffset>2708275</wp:posOffset>
                </wp:positionH>
                <wp:positionV relativeFrom="paragraph">
                  <wp:posOffset>150495</wp:posOffset>
                </wp:positionV>
                <wp:extent cx="951230" cy="412750"/>
                <wp:effectExtent l="5080" t="5715" r="5715" b="10160"/>
                <wp:wrapNone/>
                <wp:docPr id="14043398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412750"/>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6B0F507C" w14:textId="77777777" w:rsidR="00614A0A" w:rsidRDefault="00614A0A" w:rsidP="00614A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05A84" id="Text Box 117" o:spid="_x0000_s1042" type="#_x0000_t202" style="position:absolute;left:0;text-align:left;margin-left:213.25pt;margin-top:11.85pt;width:74.9pt;height:3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" filled="f" fillcolor="white [3212]">
                <v:textbox>
                  <w:txbxContent>
                    <w:p w14:paraId="6B0F507C" w14:textId="77777777" w:rsidR="00614A0A" w:rsidRDefault="00614A0A" w:rsidP="00614A0A"/>
                  </w:txbxContent>
                </v:textbox>
              </v:shape>
            </w:pict>
          </mc:Fallback>
        </mc:AlternateContent>
      </w:r>
    </w:p>
    <w:p w14:paraId="1DE19140" w14:textId="77777777" w:rsidR="00614A0A" w:rsidRPr="00FD36E1" w:rsidRDefault="00614A0A" w:rsidP="00E37493">
      <w:pPr>
        <w:spacing w:line="360" w:lineRule="auto"/>
        <w:rPr>
          <w:sz w:val="24"/>
          <w:szCs w:val="24"/>
          <w:lang w:val="en-ID"/>
        </w:rPr>
      </w:pPr>
      <w:r w:rsidRPr="00FD36E1">
        <w:rPr>
          <w:rFonts w:asciiTheme="minorHAnsi" w:hAnsiTheme="minorHAnsi"/>
          <w:noProof/>
          <w:sz w:val="24"/>
          <w:szCs w:val="24"/>
          <w:lang w:val="en-ID"/>
        </w:rPr>
        <mc:AlternateContent>
          <mc:Choice Requires="wps">
            <w:drawing>
              <wp:anchor distT="0" distB="0" distL="114300" distR="114300" simplePos="0" relativeHeight="251793408" behindDoc="0" locked="0" layoutInCell="1" allowOverlap="1" wp14:anchorId="477B9B32" wp14:editId="6BFDA9A0">
                <wp:simplePos x="0" y="0"/>
                <wp:positionH relativeFrom="column">
                  <wp:posOffset>1824843</wp:posOffset>
                </wp:positionH>
                <wp:positionV relativeFrom="paragraph">
                  <wp:posOffset>120942</wp:posOffset>
                </wp:positionV>
                <wp:extent cx="675250" cy="328637"/>
                <wp:effectExtent l="0" t="0" r="0" b="0"/>
                <wp:wrapNone/>
                <wp:docPr id="22170862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250" cy="32863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58F83AE" w14:textId="77777777" w:rsidR="00614A0A" w:rsidRPr="000B2E35" w:rsidRDefault="00614A0A" w:rsidP="00614A0A">
                            <w:pPr>
                              <w:rPr>
                                <w:sz w:val="20"/>
                                <w:szCs w:val="20"/>
                                <w:vertAlign w:val="subscript"/>
                              </w:rPr>
                            </w:pPr>
                            <w:r>
                              <w:rPr>
                                <w:sz w:val="20"/>
                                <w:szCs w:val="20"/>
                              </w:rPr>
                              <w:t>c</w:t>
                            </w:r>
                            <w:r>
                              <w:rPr>
                                <w:sz w:val="20"/>
                                <w:szCs w:val="20"/>
                                <w:vertAlign w:val="subscript"/>
                              </w:rPr>
                              <w:t>2</w:t>
                            </w:r>
                            <w:r>
                              <w:rPr>
                                <w:sz w:val="20"/>
                                <w:szCs w:val="20"/>
                              </w:rPr>
                              <w:t xml:space="preserve"> </w:t>
                            </w:r>
                            <w:r>
                              <w:rPr>
                                <w:sz w:val="20"/>
                                <w:szCs w:val="20"/>
                                <w:vertAlign w:val="subscript"/>
                              </w:rPr>
                              <w:t xml:space="preserve">= </w:t>
                            </w:r>
                            <w:r w:rsidRPr="000B2E35">
                              <w:rPr>
                                <w:sz w:val="20"/>
                                <w:szCs w:val="20"/>
                              </w:rPr>
                              <w:t>0,550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B9B32" id="Text Box 42" o:spid="_x0000_s1043" type="#_x0000_t202" style="position:absolute;margin-left:143.7pt;margin-top:9.5pt;width:53.15pt;height:25.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" filled="f" stroked="f">
                <v:textbox>
                  <w:txbxContent>
                    <w:p w14:paraId="458F83AE" w14:textId="77777777" w:rsidR="00614A0A" w:rsidRPr="000B2E35" w:rsidRDefault="00614A0A" w:rsidP="00614A0A">
                      <w:pPr>
                        <w:rPr>
                          <w:sz w:val="20"/>
                          <w:szCs w:val="20"/>
                          <w:vertAlign w:val="subscript"/>
                        </w:rPr>
                      </w:pPr>
                      <w:r>
                        <w:rPr>
                          <w:sz w:val="20"/>
                          <w:szCs w:val="20"/>
                        </w:rPr>
                        <w:t>c</w:t>
                      </w:r>
                      <w:r>
                        <w:rPr>
                          <w:sz w:val="20"/>
                          <w:szCs w:val="20"/>
                          <w:vertAlign w:val="subscript"/>
                        </w:rPr>
                        <w:t>2</w:t>
                      </w:r>
                      <w:r>
                        <w:rPr>
                          <w:sz w:val="20"/>
                          <w:szCs w:val="20"/>
                        </w:rPr>
                        <w:t xml:space="preserve"> </w:t>
                      </w:r>
                      <w:r>
                        <w:rPr>
                          <w:sz w:val="20"/>
                          <w:szCs w:val="20"/>
                          <w:vertAlign w:val="subscript"/>
                        </w:rPr>
                        <w:t xml:space="preserve">= </w:t>
                      </w:r>
                      <w:r w:rsidRPr="000B2E35">
                        <w:rPr>
                          <w:sz w:val="20"/>
                          <w:szCs w:val="20"/>
                        </w:rPr>
                        <w:t>0,550</w:t>
                      </w:r>
                    </w:p>
                  </w:txbxContent>
                </v:textbox>
              </v:shape>
            </w:pict>
          </mc:Fallback>
        </mc:AlternateContent>
      </w:r>
    </w:p>
    <w:p w14:paraId="718DF94C" w14:textId="77777777" w:rsidR="00614A0A" w:rsidRPr="00FD36E1" w:rsidRDefault="00614A0A" w:rsidP="00E37493">
      <w:pPr>
        <w:spacing w:line="360" w:lineRule="auto"/>
        <w:rPr>
          <w:b/>
          <w:bCs/>
          <w:sz w:val="24"/>
          <w:szCs w:val="24"/>
          <w:lang w:val="en-ID"/>
        </w:rPr>
      </w:pPr>
      <w:r w:rsidRPr="00FD36E1">
        <w:rPr>
          <w:rFonts w:asciiTheme="minorHAnsi" w:hAnsiTheme="minorHAnsi"/>
          <w:noProof/>
          <w:sz w:val="24"/>
          <w:szCs w:val="24"/>
          <w:lang w:val="en-ID"/>
        </w:rPr>
        <mc:AlternateContent>
          <mc:Choice Requires="wps">
            <w:drawing>
              <wp:anchor distT="0" distB="0" distL="114300" distR="114300" simplePos="0" relativeHeight="251808768" behindDoc="0" locked="0" layoutInCell="1" allowOverlap="1" wp14:anchorId="7D613E81" wp14:editId="16A7E3E9">
                <wp:simplePos x="0" y="0"/>
                <wp:positionH relativeFrom="column">
                  <wp:posOffset>3730625</wp:posOffset>
                </wp:positionH>
                <wp:positionV relativeFrom="paragraph">
                  <wp:posOffset>70160</wp:posOffset>
                </wp:positionV>
                <wp:extent cx="765810" cy="0"/>
                <wp:effectExtent l="0" t="76200" r="15240" b="95250"/>
                <wp:wrapNone/>
                <wp:docPr id="572572243" name="Straight Arrow Connector 3"/>
                <wp:cNvGraphicFramePr/>
                <a:graphic xmlns:a="http://schemas.openxmlformats.org/drawingml/2006/main">
                  <a:graphicData uri="http://schemas.microsoft.com/office/word/2010/wordprocessingShape">
                    <wps:wsp>
                      <wps:cNvCnPr/>
                      <wps:spPr>
                        <a:xfrm>
                          <a:off x="0" y="0"/>
                          <a:ext cx="7658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25441A" id="Straight Arrow Connector 3" o:spid="_x0000_s1026" type="#_x0000_t32" style="position:absolute;margin-left:293.75pt;margin-top:5.5pt;width:60.3pt;height:0;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" strokecolor="black [3040]">
                <v:stroke endarrow="block"/>
              </v:shape>
            </w:pict>
          </mc:Fallback>
        </mc:AlternateContent>
      </w:r>
      <w:r w:rsidRPr="00FD36E1">
        <w:rPr>
          <w:noProof/>
          <w:color w:val="000000"/>
          <w:sz w:val="24"/>
          <w:szCs w:val="24"/>
          <w:lang w:val="en-ID"/>
        </w:rPr>
        <mc:AlternateContent>
          <mc:Choice Requires="wps">
            <w:drawing>
              <wp:anchor distT="0" distB="0" distL="114300" distR="114300" simplePos="0" relativeHeight="251805696" behindDoc="0" locked="0" layoutInCell="1" allowOverlap="1" wp14:anchorId="41DF1DAA" wp14:editId="2781C931">
                <wp:simplePos x="0" y="0"/>
                <wp:positionH relativeFrom="column">
                  <wp:posOffset>1163793</wp:posOffset>
                </wp:positionH>
                <wp:positionV relativeFrom="paragraph">
                  <wp:posOffset>188314</wp:posOffset>
                </wp:positionV>
                <wp:extent cx="627380" cy="299720"/>
                <wp:effectExtent l="0" t="0" r="20320" b="24130"/>
                <wp:wrapNone/>
                <wp:docPr id="194399915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9972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2DBB93F0" w14:textId="77777777" w:rsidR="00614A0A" w:rsidRPr="00B63175" w:rsidRDefault="00614A0A" w:rsidP="00614A0A">
                            <w:r>
                              <w:t>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F1DAA" id="Text Box 124" o:spid="_x0000_s1044" type="#_x0000_t202" style="position:absolute;margin-left:91.65pt;margin-top:14.85pt;width:49.4pt;height:23.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" fillcolor="white [3212]" strokecolor="white [3212]">
                <v:textbox>
                  <w:txbxContent>
                    <w:p w14:paraId="2DBB93F0" w14:textId="77777777" w:rsidR="00614A0A" w:rsidRPr="00B63175" w:rsidRDefault="00614A0A" w:rsidP="00614A0A">
                      <w:r>
                        <w:t>BA</w:t>
                      </w:r>
                    </w:p>
                  </w:txbxContent>
                </v:textbox>
              </v:shape>
            </w:pict>
          </mc:Fallback>
        </mc:AlternateContent>
      </w:r>
      <w:r w:rsidRPr="00FD36E1">
        <w:rPr>
          <w:noProof/>
          <w:color w:val="000000"/>
          <w:sz w:val="24"/>
          <w:szCs w:val="24"/>
          <w:lang w:val="en-ID"/>
        </w:rPr>
        <mc:AlternateContent>
          <mc:Choice Requires="wps">
            <w:drawing>
              <wp:anchor distT="0" distB="0" distL="114300" distR="114300" simplePos="0" relativeHeight="251807744" behindDoc="0" locked="0" layoutInCell="1" allowOverlap="1" wp14:anchorId="39102CC0" wp14:editId="3C919452">
                <wp:simplePos x="0" y="0"/>
                <wp:positionH relativeFrom="column">
                  <wp:posOffset>1824843</wp:posOffset>
                </wp:positionH>
                <wp:positionV relativeFrom="paragraph">
                  <wp:posOffset>78984</wp:posOffset>
                </wp:positionV>
                <wp:extent cx="884311" cy="266554"/>
                <wp:effectExtent l="0" t="38100" r="49530" b="19685"/>
                <wp:wrapNone/>
                <wp:docPr id="332360712" name="Straight Arrow Connector 2"/>
                <wp:cNvGraphicFramePr/>
                <a:graphic xmlns:a="http://schemas.openxmlformats.org/drawingml/2006/main">
                  <a:graphicData uri="http://schemas.microsoft.com/office/word/2010/wordprocessingShape">
                    <wps:wsp>
                      <wps:cNvCnPr/>
                      <wps:spPr>
                        <a:xfrm flipV="1">
                          <a:off x="0" y="0"/>
                          <a:ext cx="884311" cy="2665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AFA001" id="Straight Arrow Connector 2" o:spid="_x0000_s1026" type="#_x0000_t32" style="position:absolute;margin-left:143.7pt;margin-top:6.2pt;width:69.65pt;height:21pt;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" strokecolor="black [3040]">
                <v:stroke endarrow="block"/>
              </v:shape>
            </w:pict>
          </mc:Fallback>
        </mc:AlternateContent>
      </w:r>
      <w:r w:rsidRPr="00FD36E1">
        <w:rPr>
          <w:noProof/>
          <w:color w:val="000000"/>
          <w:sz w:val="24"/>
          <w:szCs w:val="24"/>
          <w:lang w:val="en-ID"/>
        </w:rPr>
        <mc:AlternateContent>
          <mc:Choice Requires="wps">
            <w:drawing>
              <wp:anchor distT="0" distB="0" distL="114300" distR="114300" simplePos="0" relativeHeight="251799552" behindDoc="0" locked="0" layoutInCell="1" allowOverlap="1" wp14:anchorId="37F3EE13" wp14:editId="2401120A">
                <wp:simplePos x="0" y="0"/>
                <wp:positionH relativeFrom="column">
                  <wp:posOffset>763270</wp:posOffset>
                </wp:positionH>
                <wp:positionV relativeFrom="paragraph">
                  <wp:posOffset>18415</wp:posOffset>
                </wp:positionV>
                <wp:extent cx="1063625" cy="531495"/>
                <wp:effectExtent l="5715" t="6350" r="6985" b="5080"/>
                <wp:wrapNone/>
                <wp:docPr id="1460549574"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5" cy="531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384EE" id="Rectangle 116" o:spid="_x0000_s1026" style="position:absolute;margin-left:60.1pt;margin-top:1.45pt;width:83.75pt;height:41.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"/>
            </w:pict>
          </mc:Fallback>
        </mc:AlternateContent>
      </w:r>
      <w:r w:rsidRPr="00FD36E1">
        <w:rPr>
          <w:noProof/>
          <w:color w:val="000000"/>
          <w:sz w:val="24"/>
          <w:szCs w:val="24"/>
          <w:lang w:val="en-ID"/>
        </w:rPr>
        <mc:AlternateContent>
          <mc:Choice Requires="wps">
            <w:drawing>
              <wp:anchor distT="0" distB="0" distL="114300" distR="114300" simplePos="0" relativeHeight="251803648" behindDoc="0" locked="0" layoutInCell="1" allowOverlap="1" wp14:anchorId="581DD9E1" wp14:editId="0C3C7B30">
                <wp:simplePos x="0" y="0"/>
                <wp:positionH relativeFrom="column">
                  <wp:posOffset>1828165</wp:posOffset>
                </wp:positionH>
                <wp:positionV relativeFrom="paragraph">
                  <wp:posOffset>229870</wp:posOffset>
                </wp:positionV>
                <wp:extent cx="2724785" cy="271145"/>
                <wp:effectExtent l="10795" t="55880" r="26670" b="6350"/>
                <wp:wrapNone/>
                <wp:docPr id="847859675"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24785" cy="27114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1644B" id="AutoShape 119" o:spid="_x0000_s1026" type="#_x0000_t32" style="position:absolute;margin-left:143.95pt;margin-top:18.1pt;width:214.55pt;height:21.35p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">
                <v:stroke endarrow="block"/>
              </v:shape>
            </w:pict>
          </mc:Fallback>
        </mc:AlternateContent>
      </w:r>
    </w:p>
    <w:p w14:paraId="6EA1C986" w14:textId="77777777" w:rsidR="00614A0A" w:rsidRPr="00FD36E1" w:rsidRDefault="00614A0A" w:rsidP="00E37493">
      <w:pPr>
        <w:spacing w:line="360" w:lineRule="auto"/>
        <w:rPr>
          <w:color w:val="000000"/>
          <w:sz w:val="24"/>
          <w:szCs w:val="24"/>
          <w:lang w:val="en-ID"/>
        </w:rPr>
      </w:pPr>
      <w:r w:rsidRPr="00FD36E1">
        <w:rPr>
          <w:rFonts w:asciiTheme="minorHAnsi" w:hAnsiTheme="minorHAnsi"/>
          <w:noProof/>
          <w:sz w:val="24"/>
          <w:szCs w:val="24"/>
          <w:lang w:val="en-ID"/>
        </w:rPr>
        <mc:AlternateContent>
          <mc:Choice Requires="wps">
            <w:drawing>
              <wp:anchor distT="0" distB="0" distL="114300" distR="114300" simplePos="0" relativeHeight="251796480" behindDoc="0" locked="0" layoutInCell="1" allowOverlap="1" wp14:anchorId="074E89E0" wp14:editId="6B0C1B02">
                <wp:simplePos x="0" y="0"/>
                <wp:positionH relativeFrom="column">
                  <wp:posOffset>3743911</wp:posOffset>
                </wp:positionH>
                <wp:positionV relativeFrom="paragraph">
                  <wp:posOffset>84064</wp:posOffset>
                </wp:positionV>
                <wp:extent cx="851095" cy="284626"/>
                <wp:effectExtent l="0" t="0" r="0" b="1270"/>
                <wp:wrapNone/>
                <wp:docPr id="9243460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1095" cy="28462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0271CFB" w14:textId="77777777" w:rsidR="00614A0A" w:rsidRPr="000B2E35" w:rsidRDefault="00614A0A" w:rsidP="00614A0A">
                            <w:pPr>
                              <w:rPr>
                                <w:sz w:val="20"/>
                                <w:szCs w:val="20"/>
                                <w:vertAlign w:val="subscript"/>
                              </w:rPr>
                            </w:pPr>
                            <w:r w:rsidRPr="000B2E35">
                              <w:rPr>
                                <w:sz w:val="20"/>
                                <w:szCs w:val="20"/>
                              </w:rPr>
                              <w:t>b</w:t>
                            </w:r>
                            <w:r w:rsidRPr="000B2E35">
                              <w:rPr>
                                <w:sz w:val="20"/>
                                <w:szCs w:val="20"/>
                                <w:vertAlign w:val="subscript"/>
                              </w:rPr>
                              <w:t>2</w:t>
                            </w:r>
                            <w:r w:rsidRPr="000B2E35">
                              <w:rPr>
                                <w:sz w:val="20"/>
                                <w:szCs w:val="20"/>
                              </w:rPr>
                              <w:t xml:space="preserve"> =0,126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74E89E0" id="Text Box 40" o:spid="_x0000_s1045" type="#_x0000_t202" style="position:absolute;margin-left:294.8pt;margin-top:6.6pt;width:67pt;height:22.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" filled="f" stroked="f">
                <v:textbox>
                  <w:txbxContent>
                    <w:p w14:paraId="10271CFB" w14:textId="77777777" w:rsidR="00614A0A" w:rsidRPr="000B2E35" w:rsidRDefault="00614A0A" w:rsidP="00614A0A">
                      <w:pPr>
                        <w:rPr>
                          <w:sz w:val="20"/>
                          <w:szCs w:val="20"/>
                          <w:vertAlign w:val="subscript"/>
                        </w:rPr>
                      </w:pPr>
                      <w:r w:rsidRPr="000B2E35">
                        <w:rPr>
                          <w:sz w:val="20"/>
                          <w:szCs w:val="20"/>
                        </w:rPr>
                        <w:t>b</w:t>
                      </w:r>
                      <w:r w:rsidRPr="000B2E35">
                        <w:rPr>
                          <w:sz w:val="20"/>
                          <w:szCs w:val="20"/>
                          <w:vertAlign w:val="subscript"/>
                        </w:rPr>
                        <w:t>2</w:t>
                      </w:r>
                      <w:r w:rsidRPr="000B2E35">
                        <w:rPr>
                          <w:sz w:val="20"/>
                          <w:szCs w:val="20"/>
                        </w:rPr>
                        <w:t xml:space="preserve"> =0,126</w:t>
                      </w:r>
                    </w:p>
                  </w:txbxContent>
                </v:textbox>
              </v:shape>
            </w:pict>
          </mc:Fallback>
        </mc:AlternateContent>
      </w:r>
    </w:p>
    <w:p w14:paraId="4FBD0FB1" w14:textId="77777777" w:rsidR="00614A0A" w:rsidRPr="00FD36E1" w:rsidRDefault="00614A0A" w:rsidP="00E37493">
      <w:pPr>
        <w:spacing w:line="360" w:lineRule="auto"/>
        <w:rPr>
          <w:color w:val="000000"/>
          <w:sz w:val="24"/>
          <w:szCs w:val="24"/>
          <w:lang w:val="en-ID"/>
        </w:rPr>
      </w:pPr>
    </w:p>
    <w:p w14:paraId="230FD670" w14:textId="77777777" w:rsidR="00614A0A" w:rsidRPr="00FD36E1" w:rsidRDefault="00614A0A" w:rsidP="00E37493">
      <w:pPr>
        <w:pStyle w:val="ListParagraph"/>
        <w:spacing w:line="360" w:lineRule="auto"/>
        <w:ind w:left="1440"/>
        <w:jc w:val="center"/>
        <w:rPr>
          <w:sz w:val="24"/>
          <w:szCs w:val="24"/>
          <w:lang w:val="en-ID"/>
        </w:rPr>
      </w:pPr>
      <w:r w:rsidRPr="00FD36E1">
        <w:rPr>
          <w:sz w:val="24"/>
          <w:szCs w:val="24"/>
          <w:lang w:val="en-ID"/>
        </w:rPr>
        <w:t xml:space="preserve"> Keterkaitan Variabel Promosi Flash Sale, Brand Ambassador, </w:t>
      </w:r>
    </w:p>
    <w:p w14:paraId="3C191B54" w14:textId="773D8EF3" w:rsidR="00614A0A" w:rsidRPr="00FD36E1" w:rsidRDefault="00614A0A" w:rsidP="00E37493">
      <w:pPr>
        <w:pStyle w:val="ListParagraph"/>
        <w:spacing w:line="360" w:lineRule="auto"/>
        <w:ind w:left="1440"/>
        <w:jc w:val="center"/>
        <w:rPr>
          <w:sz w:val="24"/>
          <w:szCs w:val="24"/>
          <w:lang w:val="en-ID"/>
        </w:rPr>
      </w:pPr>
      <w:r w:rsidRPr="00FD36E1">
        <w:rPr>
          <w:sz w:val="24"/>
          <w:szCs w:val="24"/>
          <w:lang w:val="en-ID"/>
        </w:rPr>
        <w:t xml:space="preserve">Minat Beli Dan Keputusan Pembelian </w:t>
      </w:r>
    </w:p>
    <w:p w14:paraId="2A3A443A" w14:textId="77777777" w:rsidR="00614A0A" w:rsidRPr="00FD36E1" w:rsidRDefault="00614A0A" w:rsidP="00E37493">
      <w:pPr>
        <w:pStyle w:val="ListParagraph"/>
        <w:spacing w:line="360" w:lineRule="auto"/>
        <w:ind w:left="1429"/>
        <w:rPr>
          <w:sz w:val="24"/>
          <w:szCs w:val="24"/>
        </w:rPr>
      </w:pPr>
    </w:p>
    <w:p w14:paraId="18582F54" w14:textId="77777777" w:rsidR="00614A0A" w:rsidRPr="00FD36E1" w:rsidRDefault="00614A0A" w:rsidP="00E37493">
      <w:pPr>
        <w:pStyle w:val="ListParagraph"/>
        <w:spacing w:line="360" w:lineRule="auto"/>
        <w:ind w:left="567" w:hanging="141"/>
        <w:rPr>
          <w:sz w:val="24"/>
          <w:szCs w:val="24"/>
        </w:rPr>
      </w:pPr>
      <w:r w:rsidRPr="00FD36E1">
        <w:rPr>
          <w:sz w:val="24"/>
          <w:szCs w:val="24"/>
        </w:rPr>
        <w:t>Berdasarkan hasil perhitungan Tabel 4.8 diperoleh:</w:t>
      </w:r>
    </w:p>
    <w:p w14:paraId="0A1C5D38" w14:textId="77777777" w:rsidR="00614A0A" w:rsidRPr="00FD36E1" w:rsidRDefault="00614A0A" w:rsidP="00E37493">
      <w:pPr>
        <w:pStyle w:val="ListParagraph"/>
        <w:widowControl/>
        <w:numPr>
          <w:ilvl w:val="0"/>
          <w:numId w:val="29"/>
        </w:numPr>
        <w:autoSpaceDE/>
        <w:autoSpaceDN/>
        <w:spacing w:line="360" w:lineRule="auto"/>
        <w:ind w:left="851"/>
        <w:contextualSpacing/>
        <w:rPr>
          <w:sz w:val="24"/>
          <w:szCs w:val="24"/>
          <w:lang w:val="id-ID"/>
        </w:rPr>
      </w:pPr>
      <w:r w:rsidRPr="00FD36E1">
        <w:rPr>
          <w:sz w:val="24"/>
          <w:szCs w:val="24"/>
          <w:lang w:val="id-ID"/>
        </w:rPr>
        <w:t>Pengaruh variabel PFS terhadap KP yang berupa jalur b</w:t>
      </w:r>
      <w:r w:rsidRPr="00FD36E1">
        <w:rPr>
          <w:sz w:val="24"/>
          <w:szCs w:val="24"/>
          <w:vertAlign w:val="subscript"/>
          <w:lang w:val="id-ID"/>
        </w:rPr>
        <w:t xml:space="preserve">1 </w:t>
      </w:r>
      <w:r w:rsidRPr="00FD36E1">
        <w:rPr>
          <w:sz w:val="24"/>
          <w:szCs w:val="24"/>
          <w:lang w:val="id-ID"/>
        </w:rPr>
        <w:t>di dapatakan hasil signifikansi  sebesar 0,000 &lt; 0,05 sehingga H</w:t>
      </w:r>
      <w:r w:rsidRPr="00FD36E1">
        <w:rPr>
          <w:sz w:val="24"/>
          <w:szCs w:val="24"/>
          <w:vertAlign w:val="subscript"/>
          <w:lang w:val="id-ID"/>
        </w:rPr>
        <w:t xml:space="preserve">0 </w:t>
      </w:r>
      <w:r w:rsidRPr="00FD36E1">
        <w:rPr>
          <w:sz w:val="24"/>
          <w:szCs w:val="24"/>
          <w:lang w:val="id-ID"/>
        </w:rPr>
        <w:t>ditolak dengan koefisien jalur 0,249. Artinya bahwa jalur ini signifikan. Maka variabel PFS berpengaruh signifikan terhadap variabel KP.</w:t>
      </w:r>
    </w:p>
    <w:p w14:paraId="7D30ED8E" w14:textId="77777777" w:rsidR="00614A0A" w:rsidRPr="00FD36E1" w:rsidRDefault="00614A0A" w:rsidP="00E37493">
      <w:pPr>
        <w:pStyle w:val="ListParagraph"/>
        <w:widowControl/>
        <w:numPr>
          <w:ilvl w:val="0"/>
          <w:numId w:val="29"/>
        </w:numPr>
        <w:autoSpaceDE/>
        <w:autoSpaceDN/>
        <w:spacing w:line="360" w:lineRule="auto"/>
        <w:ind w:left="851"/>
        <w:contextualSpacing/>
        <w:rPr>
          <w:sz w:val="24"/>
          <w:szCs w:val="24"/>
          <w:lang w:val="id-ID"/>
        </w:rPr>
      </w:pPr>
      <w:r w:rsidRPr="00FD36E1">
        <w:rPr>
          <w:sz w:val="24"/>
          <w:szCs w:val="24"/>
          <w:lang w:val="id-ID"/>
        </w:rPr>
        <w:t>Pengaruh variabel BA terhadap KP yang berupa  jalur b</w:t>
      </w:r>
      <w:r w:rsidRPr="00FD36E1">
        <w:rPr>
          <w:sz w:val="24"/>
          <w:szCs w:val="24"/>
          <w:vertAlign w:val="subscript"/>
          <w:lang w:val="id-ID"/>
        </w:rPr>
        <w:t xml:space="preserve">2 </w:t>
      </w:r>
      <w:r w:rsidRPr="00FD36E1">
        <w:rPr>
          <w:sz w:val="24"/>
          <w:szCs w:val="24"/>
          <w:lang w:val="id-ID"/>
        </w:rPr>
        <w:t>di dapatakan hasil signifikansi  sebesar 0,083 &gt; 0,010 sehingga H</w:t>
      </w:r>
      <w:r w:rsidRPr="00FD36E1">
        <w:rPr>
          <w:sz w:val="24"/>
          <w:szCs w:val="24"/>
          <w:vertAlign w:val="subscript"/>
          <w:lang w:val="id-ID"/>
        </w:rPr>
        <w:t xml:space="preserve">0 </w:t>
      </w:r>
      <w:r w:rsidRPr="00FD36E1">
        <w:rPr>
          <w:sz w:val="24"/>
          <w:szCs w:val="24"/>
          <w:lang w:val="id-ID"/>
        </w:rPr>
        <w:t xml:space="preserve">diterima dengan koefisien jalur 0,126. Artinya bahwa jalur ini signifikan. Maka variabel BA   pengaruh signifikan terhadap variabel KP. </w:t>
      </w:r>
    </w:p>
    <w:p w14:paraId="591653F9" w14:textId="77777777" w:rsidR="00614A0A" w:rsidRPr="00FD36E1" w:rsidRDefault="00614A0A" w:rsidP="00E37493">
      <w:pPr>
        <w:pStyle w:val="ListParagraph"/>
        <w:widowControl/>
        <w:numPr>
          <w:ilvl w:val="0"/>
          <w:numId w:val="29"/>
        </w:numPr>
        <w:autoSpaceDE/>
        <w:autoSpaceDN/>
        <w:spacing w:line="360" w:lineRule="auto"/>
        <w:ind w:left="851"/>
        <w:contextualSpacing/>
        <w:rPr>
          <w:sz w:val="24"/>
          <w:szCs w:val="24"/>
          <w:lang w:val="id-ID"/>
        </w:rPr>
      </w:pPr>
      <w:r w:rsidRPr="00FD36E1">
        <w:rPr>
          <w:sz w:val="24"/>
          <w:szCs w:val="24"/>
          <w:lang w:val="id-ID"/>
        </w:rPr>
        <w:t>Pengaruh variabel MB terhadap KP yang berupa jalur b</w:t>
      </w:r>
      <w:r w:rsidRPr="00FD36E1">
        <w:rPr>
          <w:sz w:val="24"/>
          <w:szCs w:val="24"/>
          <w:vertAlign w:val="subscript"/>
          <w:lang w:val="id-ID"/>
        </w:rPr>
        <w:t>3</w:t>
      </w:r>
      <w:r w:rsidRPr="00FD36E1">
        <w:rPr>
          <w:sz w:val="24"/>
          <w:szCs w:val="24"/>
          <w:lang w:val="id-ID"/>
        </w:rPr>
        <w:t xml:space="preserve"> di dapatakan hasil signifikansi sebesar 0,000 &lt; 0,05 sehingga H</w:t>
      </w:r>
      <w:r w:rsidRPr="00FD36E1">
        <w:rPr>
          <w:sz w:val="24"/>
          <w:szCs w:val="24"/>
          <w:vertAlign w:val="subscript"/>
          <w:lang w:val="id-ID"/>
        </w:rPr>
        <w:t>0</w:t>
      </w:r>
      <w:r w:rsidRPr="00FD36E1">
        <w:rPr>
          <w:sz w:val="24"/>
          <w:szCs w:val="24"/>
          <w:lang w:val="id-ID"/>
        </w:rPr>
        <w:t xml:space="preserve"> ditolak dengan koefisien jalur 0,538. Artinya  bahwa jalur variabel PFS berpengaruh signifikan terhadap variabel KP. Maka variabel MB berpengaruh signifikan terhadap variabel KP.</w:t>
      </w:r>
    </w:p>
    <w:p w14:paraId="48A06D2B" w14:textId="77777777" w:rsidR="00614A0A" w:rsidRPr="00FD36E1" w:rsidRDefault="00614A0A" w:rsidP="00E37493">
      <w:pPr>
        <w:pStyle w:val="ListParagraph"/>
        <w:widowControl/>
        <w:numPr>
          <w:ilvl w:val="0"/>
          <w:numId w:val="29"/>
        </w:numPr>
        <w:autoSpaceDE/>
        <w:autoSpaceDN/>
        <w:spacing w:line="360" w:lineRule="auto"/>
        <w:ind w:left="851"/>
        <w:contextualSpacing/>
        <w:rPr>
          <w:sz w:val="24"/>
          <w:szCs w:val="24"/>
          <w:lang w:val="id-ID"/>
        </w:rPr>
      </w:pPr>
      <w:r w:rsidRPr="00FD36E1">
        <w:rPr>
          <w:sz w:val="24"/>
          <w:szCs w:val="24"/>
          <w:lang w:val="id-ID"/>
        </w:rPr>
        <w:lastRenderedPageBreak/>
        <w:t>Pengaruh variabel PFS terhadap MB yang berupa jalur c</w:t>
      </w:r>
      <w:r w:rsidRPr="00FD36E1">
        <w:rPr>
          <w:sz w:val="24"/>
          <w:szCs w:val="24"/>
          <w:vertAlign w:val="subscript"/>
          <w:lang w:val="id-ID"/>
        </w:rPr>
        <w:t xml:space="preserve">1 </w:t>
      </w:r>
      <w:r w:rsidRPr="00FD36E1">
        <w:rPr>
          <w:sz w:val="24"/>
          <w:szCs w:val="24"/>
          <w:lang w:val="id-ID"/>
        </w:rPr>
        <w:t>di dapatakan hasil signifikansi sebesar 0,001 &lt; 0,05 sehingga H</w:t>
      </w:r>
      <w:r w:rsidRPr="00FD36E1">
        <w:rPr>
          <w:sz w:val="24"/>
          <w:szCs w:val="24"/>
          <w:vertAlign w:val="subscript"/>
          <w:lang w:val="id-ID"/>
        </w:rPr>
        <w:t>0</w:t>
      </w:r>
      <w:r w:rsidRPr="00FD36E1">
        <w:rPr>
          <w:sz w:val="24"/>
          <w:szCs w:val="24"/>
          <w:lang w:val="id-ID"/>
        </w:rPr>
        <w:t xml:space="preserve"> ditolak dengan koefisien jalur 0,259. Artinya bahwa jalur ini signifikan. Maka variabel PFS berpengaruh signifikan terhadap variabel MB. </w:t>
      </w:r>
    </w:p>
    <w:p w14:paraId="4D88F22C" w14:textId="77777777" w:rsidR="00614A0A" w:rsidRPr="00FD36E1" w:rsidRDefault="00614A0A" w:rsidP="00E37493">
      <w:pPr>
        <w:pStyle w:val="ListParagraph"/>
        <w:widowControl/>
        <w:numPr>
          <w:ilvl w:val="0"/>
          <w:numId w:val="29"/>
        </w:numPr>
        <w:autoSpaceDE/>
        <w:autoSpaceDN/>
        <w:spacing w:line="360" w:lineRule="auto"/>
        <w:ind w:left="851"/>
        <w:contextualSpacing/>
        <w:rPr>
          <w:sz w:val="24"/>
          <w:szCs w:val="24"/>
          <w:lang w:val="id-ID"/>
        </w:rPr>
      </w:pPr>
      <w:r w:rsidRPr="00FD36E1">
        <w:rPr>
          <w:sz w:val="24"/>
          <w:szCs w:val="24"/>
          <w:lang w:val="id-ID"/>
        </w:rPr>
        <w:t>Pengaruh variabel BA terhadap MB yang berupa jalutr c</w:t>
      </w:r>
      <w:r w:rsidRPr="00FD36E1">
        <w:rPr>
          <w:sz w:val="24"/>
          <w:szCs w:val="24"/>
          <w:vertAlign w:val="subscript"/>
          <w:lang w:val="id-ID"/>
        </w:rPr>
        <w:t>2</w:t>
      </w:r>
      <w:r w:rsidRPr="00FD36E1">
        <w:rPr>
          <w:sz w:val="24"/>
          <w:szCs w:val="24"/>
          <w:lang w:val="id-ID"/>
        </w:rPr>
        <w:t xml:space="preserve"> di dapatakan hasil signifikansi sebesar 0,000 &lt; 0,05 sehingga H</w:t>
      </w:r>
      <w:r w:rsidRPr="00FD36E1">
        <w:rPr>
          <w:sz w:val="24"/>
          <w:szCs w:val="24"/>
          <w:vertAlign w:val="subscript"/>
          <w:lang w:val="id-ID"/>
        </w:rPr>
        <w:t>0</w:t>
      </w:r>
      <w:r w:rsidRPr="00FD36E1">
        <w:rPr>
          <w:sz w:val="24"/>
          <w:szCs w:val="24"/>
          <w:lang w:val="id-ID"/>
        </w:rPr>
        <w:t xml:space="preserve"> ditolak dengan koefisien jalur 0,550. Artinya bahwa jalur ini signifikan. Maka variabel BA berpengaruh signifikan terhadap variabel MB. </w:t>
      </w:r>
    </w:p>
    <w:p w14:paraId="19BF5CE0" w14:textId="77777777" w:rsidR="00614A0A" w:rsidRPr="00FD36E1" w:rsidRDefault="00614A0A" w:rsidP="00E37493">
      <w:pPr>
        <w:pStyle w:val="BodyText"/>
        <w:spacing w:before="10" w:line="360" w:lineRule="auto"/>
        <w:ind w:left="0"/>
        <w:jc w:val="left"/>
        <w:rPr>
          <w:sz w:val="24"/>
          <w:szCs w:val="24"/>
          <w:lang w:val="id-ID"/>
        </w:rPr>
      </w:pPr>
    </w:p>
    <w:p w14:paraId="5D5ABD83" w14:textId="77777777" w:rsidR="00614A0A" w:rsidRPr="00FD36E1" w:rsidRDefault="00614A0A" w:rsidP="00E37493">
      <w:pPr>
        <w:pStyle w:val="ListParagraph"/>
        <w:spacing w:line="360" w:lineRule="auto"/>
        <w:ind w:left="284" w:firstLine="283"/>
        <w:rPr>
          <w:sz w:val="24"/>
          <w:szCs w:val="24"/>
          <w:lang w:val="id-ID"/>
        </w:rPr>
      </w:pPr>
      <w:r w:rsidRPr="00FD36E1">
        <w:rPr>
          <w:sz w:val="24"/>
          <w:szCs w:val="24"/>
          <w:lang w:val="id-ID"/>
        </w:rPr>
        <w:t>Selanjutnya untuk menjawab pertanyaan penelitian 6 dan 7 dengan menghitung pengaruh langsung dan tidak langsung (MB sebagai variabel intervening) variabel PFS dan BA terhadap KP dengan cara:</w:t>
      </w:r>
    </w:p>
    <w:p w14:paraId="7D253702" w14:textId="77777777" w:rsidR="00614A0A" w:rsidRPr="00FD36E1" w:rsidRDefault="00614A0A" w:rsidP="00E37493">
      <w:pPr>
        <w:pStyle w:val="ListParagraph"/>
        <w:widowControl/>
        <w:numPr>
          <w:ilvl w:val="0"/>
          <w:numId w:val="30"/>
        </w:numPr>
        <w:autoSpaceDE/>
        <w:autoSpaceDN/>
        <w:spacing w:line="360" w:lineRule="auto"/>
        <w:ind w:left="1418" w:hanging="425"/>
        <w:contextualSpacing/>
        <w:rPr>
          <w:b/>
          <w:bCs/>
          <w:sz w:val="24"/>
          <w:szCs w:val="24"/>
          <w:lang w:val="nl-NL"/>
        </w:rPr>
      </w:pPr>
      <w:r w:rsidRPr="00FD36E1">
        <w:rPr>
          <w:b/>
          <w:bCs/>
          <w:sz w:val="24"/>
          <w:szCs w:val="24"/>
          <w:lang w:val="nl-NL"/>
        </w:rPr>
        <w:t xml:space="preserve">Nilai </w:t>
      </w:r>
      <w:r w:rsidRPr="00FD36E1">
        <w:rPr>
          <w:b/>
          <w:bCs/>
          <w:i/>
          <w:iCs/>
          <w:sz w:val="24"/>
          <w:szCs w:val="24"/>
          <w:lang w:val="nl-NL"/>
        </w:rPr>
        <w:t>direct effect</w:t>
      </w:r>
      <w:r w:rsidRPr="00FD36E1">
        <w:rPr>
          <w:b/>
          <w:bCs/>
          <w:sz w:val="24"/>
          <w:szCs w:val="24"/>
          <w:lang w:val="nl-NL"/>
        </w:rPr>
        <w:t xml:space="preserve"> (DE):</w:t>
      </w:r>
    </w:p>
    <w:p w14:paraId="17BC4190" w14:textId="77777777" w:rsidR="00614A0A" w:rsidRPr="00FD36E1" w:rsidRDefault="00614A0A" w:rsidP="00E37493">
      <w:pPr>
        <w:pStyle w:val="ListParagraph"/>
        <w:spacing w:line="360" w:lineRule="auto"/>
        <w:ind w:left="1429"/>
        <w:rPr>
          <w:sz w:val="24"/>
          <w:szCs w:val="24"/>
          <w:lang w:val="nl-NL"/>
        </w:rPr>
      </w:pPr>
      <w:r w:rsidRPr="00FD36E1">
        <w:rPr>
          <w:sz w:val="24"/>
          <w:szCs w:val="24"/>
          <w:lang w:val="nl-NL"/>
        </w:rPr>
        <w:tab/>
      </w:r>
      <w:r w:rsidRPr="00FD36E1">
        <w:rPr>
          <w:sz w:val="24"/>
          <w:szCs w:val="24"/>
          <w:lang w:val="nl-NL"/>
        </w:rPr>
        <w:tab/>
        <w:t>PSF ke KP = (0,311)</w:t>
      </w:r>
      <w:r w:rsidRPr="00FD36E1">
        <w:rPr>
          <w:sz w:val="24"/>
          <w:szCs w:val="24"/>
          <w:vertAlign w:val="superscript"/>
          <w:lang w:val="nl-NL"/>
        </w:rPr>
        <w:t xml:space="preserve">2 </w:t>
      </w:r>
      <w:r w:rsidRPr="00FD36E1">
        <w:rPr>
          <w:sz w:val="24"/>
          <w:szCs w:val="24"/>
          <w:lang w:val="nl-NL"/>
        </w:rPr>
        <w:t>= 0,0967 atau 9,67%</w:t>
      </w:r>
    </w:p>
    <w:p w14:paraId="2C2BF247" w14:textId="77777777" w:rsidR="00614A0A" w:rsidRPr="00FD36E1" w:rsidRDefault="00614A0A" w:rsidP="00E37493">
      <w:pPr>
        <w:spacing w:line="360" w:lineRule="auto"/>
        <w:ind w:left="709"/>
        <w:rPr>
          <w:sz w:val="24"/>
          <w:szCs w:val="24"/>
          <w:lang w:val="nl-NL"/>
        </w:rPr>
      </w:pPr>
      <w:r w:rsidRPr="00FD36E1">
        <w:rPr>
          <w:sz w:val="24"/>
          <w:szCs w:val="24"/>
          <w:lang w:val="nl-NL"/>
        </w:rPr>
        <w:tab/>
      </w:r>
      <w:r w:rsidRPr="00FD36E1">
        <w:rPr>
          <w:sz w:val="24"/>
          <w:szCs w:val="24"/>
          <w:lang w:val="nl-NL"/>
        </w:rPr>
        <w:tab/>
        <w:t>BA ke KP = (0,126)</w:t>
      </w:r>
      <w:r w:rsidRPr="00FD36E1">
        <w:rPr>
          <w:sz w:val="24"/>
          <w:szCs w:val="24"/>
          <w:vertAlign w:val="superscript"/>
          <w:lang w:val="nl-NL"/>
        </w:rPr>
        <w:t>2</w:t>
      </w:r>
      <w:r w:rsidRPr="00FD36E1">
        <w:rPr>
          <w:sz w:val="24"/>
          <w:szCs w:val="24"/>
          <w:lang w:val="nl-NL"/>
        </w:rPr>
        <w:t xml:space="preserve"> = 0,0158 atau 1,58%</w:t>
      </w:r>
    </w:p>
    <w:p w14:paraId="2CFA53C7" w14:textId="77777777" w:rsidR="00614A0A" w:rsidRPr="00FD36E1" w:rsidRDefault="00614A0A" w:rsidP="00E37493">
      <w:pPr>
        <w:pStyle w:val="ListParagraph"/>
        <w:spacing w:line="360" w:lineRule="auto"/>
        <w:ind w:left="1429"/>
        <w:rPr>
          <w:sz w:val="24"/>
          <w:szCs w:val="24"/>
          <w:lang w:val="nl-NL"/>
        </w:rPr>
      </w:pPr>
    </w:p>
    <w:p w14:paraId="1A6CC5CC" w14:textId="77777777" w:rsidR="00614A0A" w:rsidRPr="00FD36E1" w:rsidRDefault="00614A0A" w:rsidP="00E37493">
      <w:pPr>
        <w:pStyle w:val="ListParagraph"/>
        <w:widowControl/>
        <w:numPr>
          <w:ilvl w:val="0"/>
          <w:numId w:val="30"/>
        </w:numPr>
        <w:autoSpaceDE/>
        <w:autoSpaceDN/>
        <w:spacing w:line="360" w:lineRule="auto"/>
        <w:ind w:left="1418" w:hanging="425"/>
        <w:contextualSpacing/>
        <w:rPr>
          <w:b/>
          <w:bCs/>
          <w:sz w:val="24"/>
          <w:szCs w:val="24"/>
          <w:lang w:val="nl-NL"/>
        </w:rPr>
      </w:pPr>
      <w:r w:rsidRPr="00FD36E1">
        <w:rPr>
          <w:b/>
          <w:bCs/>
          <w:sz w:val="24"/>
          <w:szCs w:val="24"/>
          <w:lang w:val="nl-NL"/>
        </w:rPr>
        <w:t xml:space="preserve">Nilai </w:t>
      </w:r>
      <w:r w:rsidRPr="00FD36E1">
        <w:rPr>
          <w:b/>
          <w:bCs/>
          <w:i/>
          <w:iCs/>
          <w:sz w:val="24"/>
          <w:szCs w:val="24"/>
          <w:lang w:val="nl-NL"/>
        </w:rPr>
        <w:t>inderct effect</w:t>
      </w:r>
      <w:r w:rsidRPr="00FD36E1">
        <w:rPr>
          <w:b/>
          <w:bCs/>
          <w:sz w:val="24"/>
          <w:szCs w:val="24"/>
          <w:lang w:val="nl-NL"/>
        </w:rPr>
        <w:t xml:space="preserve"> (IF)</w:t>
      </w:r>
    </w:p>
    <w:p w14:paraId="59ECE80B" w14:textId="77777777" w:rsidR="00614A0A" w:rsidRPr="00FD36E1" w:rsidRDefault="00614A0A" w:rsidP="00E37493">
      <w:pPr>
        <w:pStyle w:val="ListParagraph"/>
        <w:spacing w:line="360" w:lineRule="auto"/>
        <w:ind w:left="1429"/>
        <w:rPr>
          <w:sz w:val="24"/>
          <w:szCs w:val="24"/>
          <w:lang w:val="nl-NL"/>
        </w:rPr>
      </w:pPr>
      <w:r w:rsidRPr="00FD36E1">
        <w:rPr>
          <w:sz w:val="24"/>
          <w:szCs w:val="24"/>
          <w:lang w:val="nl-NL"/>
        </w:rPr>
        <w:tab/>
      </w:r>
      <w:r w:rsidRPr="00FD36E1">
        <w:rPr>
          <w:sz w:val="24"/>
          <w:szCs w:val="24"/>
          <w:lang w:val="nl-NL"/>
        </w:rPr>
        <w:tab/>
        <w:t>PSF ke KP melalui MB = (0,259) x (0,590) = 0,152 atau 15,2%</w:t>
      </w:r>
    </w:p>
    <w:p w14:paraId="708ECC07" w14:textId="77777777" w:rsidR="00614A0A" w:rsidRPr="00FD36E1" w:rsidRDefault="00614A0A" w:rsidP="00E37493">
      <w:pPr>
        <w:pStyle w:val="ListParagraph"/>
        <w:spacing w:line="360" w:lineRule="auto"/>
        <w:ind w:left="1429" w:hanging="11"/>
        <w:rPr>
          <w:sz w:val="24"/>
          <w:szCs w:val="24"/>
          <w:lang w:val="nl-NL"/>
        </w:rPr>
      </w:pPr>
      <w:r w:rsidRPr="00FD36E1">
        <w:rPr>
          <w:sz w:val="24"/>
          <w:szCs w:val="24"/>
          <w:lang w:val="nl-NL"/>
        </w:rPr>
        <w:t>BA ke KP melalui MB = (0,550) x (0,538) = 0,295 atau 29,5%</w:t>
      </w:r>
    </w:p>
    <w:p w14:paraId="3136272C" w14:textId="77777777" w:rsidR="00614A0A" w:rsidRPr="00FD36E1" w:rsidRDefault="00614A0A" w:rsidP="00E37493">
      <w:pPr>
        <w:pStyle w:val="ListParagraph"/>
        <w:spacing w:line="360" w:lineRule="auto"/>
        <w:ind w:left="2149" w:firstLine="11"/>
        <w:rPr>
          <w:sz w:val="24"/>
          <w:szCs w:val="24"/>
          <w:lang w:val="nl-NL"/>
        </w:rPr>
      </w:pPr>
    </w:p>
    <w:p w14:paraId="05899BEE" w14:textId="77777777" w:rsidR="00614A0A" w:rsidRPr="00FD36E1" w:rsidRDefault="00614A0A" w:rsidP="00E37493">
      <w:pPr>
        <w:pStyle w:val="ListParagraph"/>
        <w:widowControl/>
        <w:numPr>
          <w:ilvl w:val="0"/>
          <w:numId w:val="30"/>
        </w:numPr>
        <w:autoSpaceDE/>
        <w:autoSpaceDN/>
        <w:spacing w:line="360" w:lineRule="auto"/>
        <w:ind w:left="1560" w:hanging="567"/>
        <w:contextualSpacing/>
        <w:rPr>
          <w:b/>
          <w:bCs/>
          <w:sz w:val="24"/>
          <w:szCs w:val="24"/>
          <w:lang w:val="en-ID"/>
        </w:rPr>
      </w:pPr>
      <w:r w:rsidRPr="00FD36E1">
        <w:rPr>
          <w:b/>
          <w:bCs/>
          <w:sz w:val="24"/>
          <w:szCs w:val="24"/>
          <w:lang w:val="en-ID"/>
        </w:rPr>
        <w:t>Perhitungan Total</w:t>
      </w:r>
    </w:p>
    <w:p w14:paraId="0B2F9DE1" w14:textId="77777777" w:rsidR="00614A0A" w:rsidRPr="00FD36E1" w:rsidRDefault="00614A0A" w:rsidP="00E37493">
      <w:pPr>
        <w:pStyle w:val="ListParagraph"/>
        <w:spacing w:line="360" w:lineRule="auto"/>
        <w:ind w:left="1560" w:firstLine="0"/>
        <w:rPr>
          <w:sz w:val="24"/>
          <w:szCs w:val="24"/>
          <w:lang w:val="en-ID"/>
        </w:rPr>
      </w:pPr>
      <w:r w:rsidRPr="00FD36E1">
        <w:rPr>
          <w:noProof/>
          <w:sz w:val="24"/>
          <w:szCs w:val="24"/>
          <w:lang w:val="en-ID"/>
        </w:rPr>
        <mc:AlternateContent>
          <mc:Choice Requires="wps">
            <w:drawing>
              <wp:anchor distT="0" distB="0" distL="114300" distR="114300" simplePos="0" relativeHeight="251811840" behindDoc="0" locked="0" layoutInCell="1" allowOverlap="1" wp14:anchorId="4A750440" wp14:editId="0630F414">
                <wp:simplePos x="0" y="0"/>
                <wp:positionH relativeFrom="column">
                  <wp:posOffset>2230327</wp:posOffset>
                </wp:positionH>
                <wp:positionV relativeFrom="paragraph">
                  <wp:posOffset>82550</wp:posOffset>
                </wp:positionV>
                <wp:extent cx="260350" cy="0"/>
                <wp:effectExtent l="0" t="76200" r="25400" b="95250"/>
                <wp:wrapNone/>
                <wp:docPr id="862423889" name="Straight Arrow Connector 65"/>
                <wp:cNvGraphicFramePr/>
                <a:graphic xmlns:a="http://schemas.openxmlformats.org/drawingml/2006/main">
                  <a:graphicData uri="http://schemas.microsoft.com/office/word/2010/wordprocessingShape">
                    <wps:wsp>
                      <wps:cNvCnPr/>
                      <wps:spPr>
                        <a:xfrm>
                          <a:off x="0" y="0"/>
                          <a:ext cx="260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2F390D" id="Straight Arrow Connector 65" o:spid="_x0000_s1026" type="#_x0000_t32" style="position:absolute;margin-left:175.6pt;margin-top:6.5pt;width:20.5pt;height:0;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" strokecolor="black [3040]">
                <v:stroke endarrow="block"/>
              </v:shape>
            </w:pict>
          </mc:Fallback>
        </mc:AlternateContent>
      </w:r>
      <w:r w:rsidRPr="00FD36E1">
        <w:rPr>
          <w:noProof/>
          <w:sz w:val="24"/>
          <w:szCs w:val="24"/>
          <w:lang w:val="en-ID"/>
        </w:rPr>
        <mc:AlternateContent>
          <mc:Choice Requires="wps">
            <w:drawing>
              <wp:anchor distT="0" distB="0" distL="114300" distR="114300" simplePos="0" relativeHeight="251813888" behindDoc="0" locked="0" layoutInCell="1" allowOverlap="1" wp14:anchorId="1F105B2A" wp14:editId="51862110">
                <wp:simplePos x="0" y="0"/>
                <wp:positionH relativeFrom="column">
                  <wp:posOffset>1893333</wp:posOffset>
                </wp:positionH>
                <wp:positionV relativeFrom="paragraph">
                  <wp:posOffset>85090</wp:posOffset>
                </wp:positionV>
                <wp:extent cx="260350" cy="0"/>
                <wp:effectExtent l="0" t="76200" r="25400" b="95250"/>
                <wp:wrapNone/>
                <wp:docPr id="935274971" name="Straight Arrow Connector 65"/>
                <wp:cNvGraphicFramePr/>
                <a:graphic xmlns:a="http://schemas.openxmlformats.org/drawingml/2006/main">
                  <a:graphicData uri="http://schemas.microsoft.com/office/word/2010/wordprocessingShape">
                    <wps:wsp>
                      <wps:cNvCnPr/>
                      <wps:spPr>
                        <a:xfrm>
                          <a:off x="0" y="0"/>
                          <a:ext cx="260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B867C9" id="Straight Arrow Connector 65" o:spid="_x0000_s1026" type="#_x0000_t32" style="position:absolute;margin-left:149.1pt;margin-top:6.7pt;width:20.5pt;height:0;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" strokecolor="black [3040]">
                <v:stroke endarrow="block"/>
              </v:shape>
            </w:pict>
          </mc:Fallback>
        </mc:AlternateContent>
      </w:r>
      <w:r w:rsidRPr="00FD36E1">
        <w:rPr>
          <w:sz w:val="24"/>
          <w:szCs w:val="24"/>
          <w:lang w:val="en-ID"/>
        </w:rPr>
        <w:t xml:space="preserve">Total </w:t>
      </w:r>
      <w:r w:rsidRPr="00FD36E1">
        <w:rPr>
          <w:i/>
          <w:iCs/>
          <w:sz w:val="24"/>
          <w:szCs w:val="24"/>
          <w:lang w:val="en-ID"/>
        </w:rPr>
        <w:t>Effect</w:t>
      </w:r>
      <w:r w:rsidRPr="00FD36E1">
        <w:rPr>
          <w:sz w:val="24"/>
          <w:szCs w:val="24"/>
          <w:lang w:val="en-ID"/>
        </w:rPr>
        <w:t>:</w:t>
      </w:r>
      <w:r w:rsidRPr="00FD36E1">
        <w:rPr>
          <w:b/>
          <w:bCs/>
          <w:sz w:val="24"/>
          <w:szCs w:val="24"/>
          <w:lang w:val="en-ID"/>
        </w:rPr>
        <w:t xml:space="preserve"> </w:t>
      </w:r>
      <w:r w:rsidRPr="00FD36E1">
        <w:rPr>
          <w:sz w:val="24"/>
          <w:szCs w:val="24"/>
          <w:lang w:val="en-ID"/>
        </w:rPr>
        <w:t>X</w:t>
      </w:r>
      <w:r w:rsidRPr="00FD36E1">
        <w:rPr>
          <w:sz w:val="24"/>
          <w:szCs w:val="24"/>
          <w:vertAlign w:val="subscript"/>
          <w:lang w:val="en-ID"/>
        </w:rPr>
        <w:t xml:space="preserve">1              </w:t>
      </w:r>
      <w:r w:rsidRPr="00FD36E1">
        <w:rPr>
          <w:sz w:val="24"/>
          <w:szCs w:val="24"/>
          <w:lang w:val="en-ID"/>
        </w:rPr>
        <w:t xml:space="preserve">Z       Y = </w:t>
      </w:r>
      <w:r w:rsidRPr="00FD36E1">
        <w:rPr>
          <w:sz w:val="24"/>
          <w:szCs w:val="24"/>
        </w:rPr>
        <w:t xml:space="preserve">0,249 + </w:t>
      </w:r>
      <w:r w:rsidRPr="00FD36E1">
        <w:rPr>
          <w:sz w:val="24"/>
          <w:szCs w:val="24"/>
          <w:lang w:val="en-ID"/>
        </w:rPr>
        <w:t>0,152 = 0,401 atau 40,1%</w:t>
      </w:r>
    </w:p>
    <w:p w14:paraId="3CC87EDB" w14:textId="77777777" w:rsidR="00614A0A" w:rsidRPr="00FD36E1" w:rsidRDefault="00614A0A" w:rsidP="00E37493">
      <w:pPr>
        <w:pStyle w:val="ListParagraph"/>
        <w:spacing w:line="360" w:lineRule="auto"/>
        <w:ind w:left="1560" w:firstLine="0"/>
        <w:rPr>
          <w:sz w:val="24"/>
          <w:szCs w:val="24"/>
          <w:lang w:val="en-ID"/>
        </w:rPr>
      </w:pPr>
      <w:r w:rsidRPr="00FD36E1">
        <w:rPr>
          <w:noProof/>
          <w:sz w:val="24"/>
          <w:szCs w:val="24"/>
          <w:lang w:val="en-ID"/>
        </w:rPr>
        <mc:AlternateContent>
          <mc:Choice Requires="wps">
            <w:drawing>
              <wp:anchor distT="0" distB="0" distL="114300" distR="114300" simplePos="0" relativeHeight="251812864" behindDoc="0" locked="0" layoutInCell="1" allowOverlap="1" wp14:anchorId="21AF559B" wp14:editId="5E73D946">
                <wp:simplePos x="0" y="0"/>
                <wp:positionH relativeFrom="column">
                  <wp:posOffset>2229485</wp:posOffset>
                </wp:positionH>
                <wp:positionV relativeFrom="paragraph">
                  <wp:posOffset>85090</wp:posOffset>
                </wp:positionV>
                <wp:extent cx="260350" cy="0"/>
                <wp:effectExtent l="0" t="76200" r="25400" b="95250"/>
                <wp:wrapNone/>
                <wp:docPr id="1891059466" name="Straight Arrow Connector 65"/>
                <wp:cNvGraphicFramePr/>
                <a:graphic xmlns:a="http://schemas.openxmlformats.org/drawingml/2006/main">
                  <a:graphicData uri="http://schemas.microsoft.com/office/word/2010/wordprocessingShape">
                    <wps:wsp>
                      <wps:cNvCnPr/>
                      <wps:spPr>
                        <a:xfrm>
                          <a:off x="0" y="0"/>
                          <a:ext cx="260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304553" id="Straight Arrow Connector 65" o:spid="_x0000_s1026" type="#_x0000_t32" style="position:absolute;margin-left:175.55pt;margin-top:6.7pt;width:20.5pt;height:0;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" strokecolor="black [3040]">
                <v:stroke endarrow="block"/>
              </v:shape>
            </w:pict>
          </mc:Fallback>
        </mc:AlternateContent>
      </w:r>
      <w:r w:rsidRPr="00FD36E1">
        <w:rPr>
          <w:noProof/>
          <w:sz w:val="24"/>
          <w:szCs w:val="24"/>
          <w:lang w:val="en-ID"/>
        </w:rPr>
        <mc:AlternateContent>
          <mc:Choice Requires="wps">
            <w:drawing>
              <wp:anchor distT="0" distB="0" distL="114300" distR="114300" simplePos="0" relativeHeight="251810816" behindDoc="0" locked="0" layoutInCell="1" allowOverlap="1" wp14:anchorId="1D633497" wp14:editId="01E53663">
                <wp:simplePos x="0" y="0"/>
                <wp:positionH relativeFrom="column">
                  <wp:posOffset>1837601</wp:posOffset>
                </wp:positionH>
                <wp:positionV relativeFrom="paragraph">
                  <wp:posOffset>86995</wp:posOffset>
                </wp:positionV>
                <wp:extent cx="260350" cy="0"/>
                <wp:effectExtent l="0" t="76200" r="25400" b="95250"/>
                <wp:wrapNone/>
                <wp:docPr id="1792539093" name="Straight Arrow Connector 65"/>
                <wp:cNvGraphicFramePr/>
                <a:graphic xmlns:a="http://schemas.openxmlformats.org/drawingml/2006/main">
                  <a:graphicData uri="http://schemas.microsoft.com/office/word/2010/wordprocessingShape">
                    <wps:wsp>
                      <wps:cNvCnPr/>
                      <wps:spPr>
                        <a:xfrm>
                          <a:off x="0" y="0"/>
                          <a:ext cx="260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C08B52" id="Straight Arrow Connector 65" o:spid="_x0000_s1026" type="#_x0000_t32" style="position:absolute;margin-left:144.7pt;margin-top:6.85pt;width:20.5pt;height:0;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" strokecolor="black [3040]">
                <v:stroke endarrow="block"/>
              </v:shape>
            </w:pict>
          </mc:Fallback>
        </mc:AlternateContent>
      </w:r>
      <w:r w:rsidRPr="00FD36E1">
        <w:rPr>
          <w:sz w:val="24"/>
          <w:szCs w:val="24"/>
          <w:lang w:val="en-ID"/>
        </w:rPr>
        <w:t xml:space="preserve">Total </w:t>
      </w:r>
      <w:r w:rsidRPr="00FD36E1">
        <w:rPr>
          <w:i/>
          <w:iCs/>
          <w:sz w:val="24"/>
          <w:szCs w:val="24"/>
          <w:lang w:val="en-ID"/>
        </w:rPr>
        <w:t>Effect</w:t>
      </w:r>
      <w:r w:rsidRPr="00FD36E1">
        <w:rPr>
          <w:sz w:val="24"/>
          <w:szCs w:val="24"/>
          <w:lang w:val="en-ID"/>
        </w:rPr>
        <w:t>:</w:t>
      </w:r>
      <w:r w:rsidRPr="00FD36E1">
        <w:rPr>
          <w:b/>
          <w:bCs/>
          <w:sz w:val="24"/>
          <w:szCs w:val="24"/>
          <w:lang w:val="en-ID"/>
        </w:rPr>
        <w:t xml:space="preserve"> </w:t>
      </w:r>
      <w:r w:rsidRPr="00FD36E1">
        <w:rPr>
          <w:sz w:val="24"/>
          <w:szCs w:val="24"/>
          <w:lang w:val="en-ID"/>
        </w:rPr>
        <w:t>X</w:t>
      </w:r>
      <w:r w:rsidRPr="00FD36E1">
        <w:rPr>
          <w:sz w:val="24"/>
          <w:szCs w:val="24"/>
          <w:vertAlign w:val="subscript"/>
          <w:lang w:val="en-ID"/>
        </w:rPr>
        <w:t xml:space="preserve">2           </w:t>
      </w:r>
      <w:r w:rsidRPr="00FD36E1">
        <w:rPr>
          <w:sz w:val="24"/>
          <w:szCs w:val="24"/>
          <w:lang w:val="en-ID"/>
        </w:rPr>
        <w:t xml:space="preserve">Z        Y = </w:t>
      </w:r>
      <w:r w:rsidRPr="00FD36E1">
        <w:rPr>
          <w:sz w:val="24"/>
          <w:szCs w:val="24"/>
        </w:rPr>
        <w:t xml:space="preserve">0,126 + </w:t>
      </w:r>
      <w:r w:rsidRPr="00FD36E1">
        <w:rPr>
          <w:sz w:val="24"/>
          <w:szCs w:val="24"/>
          <w:lang w:val="en-ID"/>
        </w:rPr>
        <w:t>0,295 = 0,421 atau 42,1%</w:t>
      </w:r>
    </w:p>
    <w:p w14:paraId="72B76149" w14:textId="77777777" w:rsidR="00614A0A" w:rsidRPr="00FD36E1" w:rsidRDefault="00614A0A" w:rsidP="00E37493">
      <w:pPr>
        <w:pStyle w:val="ListParagraph"/>
        <w:spacing w:line="360" w:lineRule="auto"/>
        <w:ind w:left="2127"/>
        <w:rPr>
          <w:b/>
          <w:bCs/>
          <w:sz w:val="24"/>
          <w:szCs w:val="24"/>
          <w:lang w:val="en-ID"/>
        </w:rPr>
      </w:pPr>
    </w:p>
    <w:p w14:paraId="528BF58B" w14:textId="730C73C3" w:rsidR="00614A0A" w:rsidRPr="00FD36E1" w:rsidRDefault="00614A0A" w:rsidP="005301CE">
      <w:pPr>
        <w:pStyle w:val="ListParagraph"/>
        <w:spacing w:line="360" w:lineRule="auto"/>
        <w:ind w:left="284" w:firstLine="425"/>
        <w:rPr>
          <w:sz w:val="24"/>
          <w:szCs w:val="24"/>
          <w:lang w:val="en-ID"/>
        </w:rPr>
      </w:pPr>
      <w:r w:rsidRPr="00FD36E1">
        <w:rPr>
          <w:sz w:val="24"/>
          <w:szCs w:val="24"/>
          <w:lang w:val="en-ID"/>
        </w:rPr>
        <w:t xml:space="preserve">Berdasarkan hasil perhitungan tersebut, dikarenakan </w:t>
      </w:r>
      <w:proofErr w:type="gramStart"/>
      <w:r w:rsidRPr="00FD36E1">
        <w:rPr>
          <w:sz w:val="24"/>
          <w:szCs w:val="24"/>
          <w:lang w:val="en-ID"/>
        </w:rPr>
        <w:t>IE</w:t>
      </w:r>
      <w:r w:rsidRPr="00FD36E1">
        <w:rPr>
          <w:sz w:val="24"/>
          <w:szCs w:val="24"/>
          <w:vertAlign w:val="subscript"/>
          <w:lang w:val="en-ID"/>
        </w:rPr>
        <w:t>PFS,KP</w:t>
      </w:r>
      <w:proofErr w:type="gramEnd"/>
      <w:r w:rsidRPr="00FD36E1">
        <w:rPr>
          <w:sz w:val="24"/>
          <w:szCs w:val="24"/>
          <w:vertAlign w:val="subscript"/>
          <w:lang w:val="en-ID"/>
        </w:rPr>
        <w:t xml:space="preserve"> </w:t>
      </w:r>
      <w:r w:rsidRPr="00FD36E1">
        <w:rPr>
          <w:sz w:val="24"/>
          <w:szCs w:val="24"/>
          <w:lang w:val="en-ID"/>
        </w:rPr>
        <w:t xml:space="preserve">&gt; </w:t>
      </w:r>
      <w:proofErr w:type="gramStart"/>
      <w:r w:rsidRPr="00FD36E1">
        <w:rPr>
          <w:sz w:val="24"/>
          <w:szCs w:val="24"/>
          <w:lang w:val="en-ID"/>
        </w:rPr>
        <w:t>DE</w:t>
      </w:r>
      <w:r w:rsidRPr="00FD36E1">
        <w:rPr>
          <w:sz w:val="24"/>
          <w:szCs w:val="24"/>
          <w:vertAlign w:val="subscript"/>
          <w:lang w:val="en-ID"/>
        </w:rPr>
        <w:t>PFS,KP</w:t>
      </w:r>
      <w:proofErr w:type="gramEnd"/>
      <w:r w:rsidRPr="00FD36E1">
        <w:rPr>
          <w:sz w:val="24"/>
          <w:szCs w:val="24"/>
          <w:vertAlign w:val="subscript"/>
          <w:lang w:val="en-ID"/>
        </w:rPr>
        <w:t xml:space="preserve"> </w:t>
      </w:r>
      <w:r w:rsidRPr="00FD36E1">
        <w:rPr>
          <w:sz w:val="24"/>
          <w:szCs w:val="24"/>
          <w:lang w:val="en-ID"/>
        </w:rPr>
        <w:t xml:space="preserve">atau 15,09% &gt; 9,67% maka Minat Beli terbukti dapat memediasi pengaruh Promosi Flash Sale terhadap Keputusan Pembelian. </w:t>
      </w:r>
      <w:proofErr w:type="gramStart"/>
      <w:r w:rsidRPr="00FD36E1">
        <w:rPr>
          <w:sz w:val="24"/>
          <w:szCs w:val="24"/>
          <w:lang w:val="en-ID"/>
        </w:rPr>
        <w:t>IE</w:t>
      </w:r>
      <w:r w:rsidRPr="00FD36E1">
        <w:rPr>
          <w:sz w:val="24"/>
          <w:szCs w:val="24"/>
          <w:vertAlign w:val="subscript"/>
          <w:lang w:val="en-ID"/>
        </w:rPr>
        <w:t>BA,KP</w:t>
      </w:r>
      <w:proofErr w:type="gramEnd"/>
      <w:r w:rsidRPr="00FD36E1">
        <w:rPr>
          <w:sz w:val="24"/>
          <w:szCs w:val="24"/>
          <w:vertAlign w:val="subscript"/>
          <w:lang w:val="en-ID"/>
        </w:rPr>
        <w:t xml:space="preserve"> </w:t>
      </w:r>
      <w:r w:rsidRPr="00FD36E1">
        <w:rPr>
          <w:sz w:val="24"/>
          <w:szCs w:val="24"/>
          <w:lang w:val="en-ID"/>
        </w:rPr>
        <w:t xml:space="preserve">&gt; </w:t>
      </w:r>
      <w:proofErr w:type="gramStart"/>
      <w:r w:rsidRPr="00FD36E1">
        <w:rPr>
          <w:sz w:val="24"/>
          <w:szCs w:val="24"/>
          <w:lang w:val="en-ID"/>
        </w:rPr>
        <w:t>DE</w:t>
      </w:r>
      <w:r w:rsidRPr="00FD36E1">
        <w:rPr>
          <w:sz w:val="24"/>
          <w:szCs w:val="24"/>
          <w:vertAlign w:val="subscript"/>
          <w:lang w:val="en-ID"/>
        </w:rPr>
        <w:t>BA,KP</w:t>
      </w:r>
      <w:proofErr w:type="gramEnd"/>
      <w:r w:rsidRPr="00FD36E1">
        <w:rPr>
          <w:sz w:val="24"/>
          <w:szCs w:val="24"/>
          <w:vertAlign w:val="subscript"/>
          <w:lang w:val="en-ID"/>
        </w:rPr>
        <w:t xml:space="preserve"> </w:t>
      </w:r>
      <w:r w:rsidRPr="00FD36E1">
        <w:rPr>
          <w:sz w:val="24"/>
          <w:szCs w:val="24"/>
          <w:lang w:val="en-ID"/>
        </w:rPr>
        <w:t xml:space="preserve">atau 29,59% &gt; </w:t>
      </w:r>
      <w:r w:rsidRPr="00FD36E1">
        <w:rPr>
          <w:sz w:val="24"/>
          <w:szCs w:val="24"/>
        </w:rPr>
        <w:t xml:space="preserve">1,58% </w:t>
      </w:r>
      <w:r w:rsidRPr="00FD36E1">
        <w:rPr>
          <w:sz w:val="24"/>
          <w:szCs w:val="24"/>
          <w:lang w:val="en-ID"/>
        </w:rPr>
        <w:t>maka Minat Beli terbukti dapat memediasi pengaruh Brand Ambassador terhadap Keputusan Pembelian.</w:t>
      </w:r>
    </w:p>
    <w:p w14:paraId="5E57A6DE" w14:textId="77777777" w:rsidR="00614A0A" w:rsidRPr="00FD36E1" w:rsidRDefault="00614A0A" w:rsidP="00E37493">
      <w:pPr>
        <w:spacing w:line="360" w:lineRule="auto"/>
        <w:rPr>
          <w:sz w:val="24"/>
          <w:szCs w:val="24"/>
          <w:lang w:val="en-ID"/>
        </w:rPr>
      </w:pPr>
    </w:p>
    <w:p w14:paraId="3226FB27" w14:textId="54E0D68D" w:rsidR="005720DA" w:rsidRPr="00FD36E1" w:rsidRDefault="0090248E" w:rsidP="00E37493">
      <w:pPr>
        <w:spacing w:line="360" w:lineRule="auto"/>
        <w:ind w:left="284"/>
        <w:rPr>
          <w:b/>
          <w:bCs/>
          <w:sz w:val="24"/>
          <w:szCs w:val="24"/>
        </w:rPr>
      </w:pPr>
      <w:r w:rsidRPr="00FD36E1">
        <w:rPr>
          <w:b/>
          <w:bCs/>
          <w:sz w:val="24"/>
          <w:szCs w:val="24"/>
        </w:rPr>
        <w:t>Pembahasan</w:t>
      </w:r>
      <w:r w:rsidRPr="00FD36E1">
        <w:rPr>
          <w:b/>
          <w:bCs/>
          <w:spacing w:val="-10"/>
          <w:sz w:val="24"/>
          <w:szCs w:val="24"/>
        </w:rPr>
        <w:t xml:space="preserve"> </w:t>
      </w:r>
      <w:r w:rsidRPr="00FD36E1">
        <w:rPr>
          <w:b/>
          <w:bCs/>
          <w:sz w:val="24"/>
          <w:szCs w:val="24"/>
        </w:rPr>
        <w:t>Hasil</w:t>
      </w:r>
      <w:r>
        <w:rPr>
          <w:b/>
          <w:bCs/>
          <w:sz w:val="24"/>
          <w:szCs w:val="24"/>
        </w:rPr>
        <w:t xml:space="preserve"> A</w:t>
      </w:r>
      <w:r w:rsidRPr="00FD36E1">
        <w:rPr>
          <w:b/>
          <w:bCs/>
          <w:sz w:val="24"/>
          <w:szCs w:val="24"/>
        </w:rPr>
        <w:t>nalisis</w:t>
      </w:r>
      <w:r w:rsidRPr="00FD36E1">
        <w:rPr>
          <w:b/>
          <w:bCs/>
          <w:spacing w:val="-8"/>
          <w:sz w:val="24"/>
          <w:szCs w:val="24"/>
        </w:rPr>
        <w:t xml:space="preserve"> </w:t>
      </w:r>
      <w:r w:rsidRPr="00FD36E1">
        <w:rPr>
          <w:b/>
          <w:bCs/>
          <w:sz w:val="24"/>
          <w:szCs w:val="24"/>
        </w:rPr>
        <w:t>Data</w:t>
      </w:r>
    </w:p>
    <w:p w14:paraId="795CDEEB" w14:textId="43586BA9" w:rsidR="00614A0A" w:rsidRPr="0090248E" w:rsidRDefault="00614A0A" w:rsidP="00E37493">
      <w:pPr>
        <w:spacing w:line="360" w:lineRule="auto"/>
        <w:ind w:left="284"/>
        <w:rPr>
          <w:i/>
          <w:iCs/>
          <w:sz w:val="24"/>
          <w:szCs w:val="24"/>
        </w:rPr>
      </w:pPr>
      <w:r w:rsidRPr="0090248E">
        <w:rPr>
          <w:i/>
          <w:iCs/>
          <w:sz w:val="24"/>
          <w:szCs w:val="24"/>
        </w:rPr>
        <w:t xml:space="preserve">Pengaruh </w:t>
      </w:r>
      <w:r w:rsidRPr="0090248E">
        <w:rPr>
          <w:i/>
          <w:iCs/>
          <w:color w:val="000000"/>
          <w:sz w:val="24"/>
          <w:szCs w:val="24"/>
        </w:rPr>
        <w:t xml:space="preserve">Promosi Flash Sale Terhadap Minat Beli </w:t>
      </w:r>
    </w:p>
    <w:p w14:paraId="7AE0DC5F" w14:textId="77777777" w:rsidR="00614A0A" w:rsidRPr="00FD36E1" w:rsidRDefault="00614A0A" w:rsidP="00E37493">
      <w:pPr>
        <w:pStyle w:val="ListParagraph"/>
        <w:spacing w:line="360" w:lineRule="auto"/>
        <w:ind w:left="284" w:firstLine="283"/>
        <w:rPr>
          <w:sz w:val="24"/>
          <w:szCs w:val="24"/>
          <w:lang w:val="id-ID"/>
        </w:rPr>
      </w:pPr>
      <w:r w:rsidRPr="00FD36E1">
        <w:rPr>
          <w:color w:val="000000"/>
          <w:sz w:val="24"/>
          <w:szCs w:val="24"/>
          <w:lang w:val="id-ID"/>
        </w:rPr>
        <w:t xml:space="preserve">Hasil penelitian ini menunjukkan bahwa promosi </w:t>
      </w:r>
      <w:r w:rsidRPr="00FD36E1">
        <w:rPr>
          <w:i/>
          <w:iCs/>
          <w:color w:val="000000"/>
          <w:sz w:val="24"/>
          <w:szCs w:val="24"/>
          <w:lang w:val="id-ID"/>
        </w:rPr>
        <w:t>flash sale</w:t>
      </w:r>
      <w:r w:rsidRPr="00FD36E1">
        <w:rPr>
          <w:color w:val="000000"/>
          <w:sz w:val="24"/>
          <w:szCs w:val="24"/>
          <w:lang w:val="id-ID"/>
        </w:rPr>
        <w:t xml:space="preserve"> secara parsial berpengaruh signifikan terhadap minat beli. Berdasarkan hal tersebut, maka hipotesis pertama terpenuhi. Artinya semakin tinggi potongan harga yang diberikan yakni sebagai indikator pertama, maka semakin tinggi minat konsumen untuk mencari informasi pada produk Scarlett yakni sebagai indikator keempat. Promosi </w:t>
      </w:r>
      <w:r w:rsidRPr="00FD36E1">
        <w:rPr>
          <w:i/>
          <w:iCs/>
          <w:color w:val="000000"/>
          <w:sz w:val="24"/>
          <w:szCs w:val="24"/>
          <w:lang w:val="id-ID"/>
        </w:rPr>
        <w:t>flash sale</w:t>
      </w:r>
      <w:r w:rsidRPr="00FD36E1">
        <w:rPr>
          <w:color w:val="000000"/>
          <w:sz w:val="24"/>
          <w:szCs w:val="24"/>
          <w:lang w:val="id-ID"/>
        </w:rPr>
        <w:t xml:space="preserve"> dalam penelitian ini diukur menggunkan 5 indikator, </w:t>
      </w:r>
      <w:r w:rsidRPr="00FD36E1">
        <w:rPr>
          <w:i/>
          <w:iCs/>
          <w:sz w:val="24"/>
          <w:szCs w:val="24"/>
          <w:lang w:val="id-ID"/>
        </w:rPr>
        <w:lastRenderedPageBreak/>
        <w:t xml:space="preserve">Discount </w:t>
      </w:r>
      <w:r w:rsidRPr="00FD36E1">
        <w:rPr>
          <w:sz w:val="24"/>
          <w:szCs w:val="24"/>
          <w:lang w:val="id-ID"/>
        </w:rPr>
        <w:t>(X</w:t>
      </w:r>
      <w:r w:rsidRPr="00FD36E1">
        <w:rPr>
          <w:sz w:val="24"/>
          <w:szCs w:val="24"/>
          <w:vertAlign w:val="subscript"/>
          <w:lang w:val="id-ID"/>
        </w:rPr>
        <w:t>1.1</w:t>
      </w:r>
      <w:r w:rsidRPr="00FD36E1">
        <w:rPr>
          <w:sz w:val="24"/>
          <w:szCs w:val="24"/>
          <w:lang w:val="id-ID"/>
        </w:rPr>
        <w:t xml:space="preserve">) adalah potongan harga yang diberikan Scarlett pada saat live berlangsung di Shopee dan Tiktok Shop. </w:t>
      </w:r>
      <w:r w:rsidRPr="00FD36E1">
        <w:rPr>
          <w:i/>
          <w:iCs/>
          <w:sz w:val="24"/>
          <w:szCs w:val="24"/>
          <w:lang w:val="id-ID"/>
        </w:rPr>
        <w:t xml:space="preserve">Frequency </w:t>
      </w:r>
      <w:r w:rsidRPr="00FD36E1">
        <w:rPr>
          <w:sz w:val="24"/>
          <w:szCs w:val="24"/>
          <w:lang w:val="id-ID"/>
        </w:rPr>
        <w:t>(X</w:t>
      </w:r>
      <w:r w:rsidRPr="00FD36E1">
        <w:rPr>
          <w:sz w:val="24"/>
          <w:szCs w:val="24"/>
          <w:vertAlign w:val="subscript"/>
          <w:lang w:val="id-ID"/>
        </w:rPr>
        <w:t>1.2</w:t>
      </w:r>
      <w:r w:rsidRPr="00FD36E1">
        <w:rPr>
          <w:sz w:val="24"/>
          <w:szCs w:val="24"/>
          <w:lang w:val="id-ID"/>
        </w:rPr>
        <w:t xml:space="preserve">) Scarlett dalam mengadakan flash sale di bulan tertentu seperti (11/11, 12/12, dan 1/1). </w:t>
      </w:r>
      <w:r w:rsidRPr="00FD36E1">
        <w:rPr>
          <w:i/>
          <w:iCs/>
          <w:sz w:val="24"/>
          <w:szCs w:val="24"/>
          <w:lang w:val="id-ID"/>
        </w:rPr>
        <w:t xml:space="preserve">Duration </w:t>
      </w:r>
      <w:r w:rsidRPr="00FD36E1">
        <w:rPr>
          <w:sz w:val="24"/>
          <w:szCs w:val="24"/>
          <w:lang w:val="id-ID"/>
        </w:rPr>
        <w:t>(X</w:t>
      </w:r>
      <w:r w:rsidRPr="00FD36E1">
        <w:rPr>
          <w:sz w:val="24"/>
          <w:szCs w:val="24"/>
          <w:vertAlign w:val="subscript"/>
          <w:lang w:val="id-ID"/>
        </w:rPr>
        <w:t>1.3</w:t>
      </w:r>
      <w:r w:rsidRPr="00FD36E1">
        <w:rPr>
          <w:sz w:val="24"/>
          <w:szCs w:val="24"/>
          <w:lang w:val="id-ID"/>
        </w:rPr>
        <w:t xml:space="preserve">) adalah waktu flash sale yang diberikan Scarlett selama 38 jam nonstop yang dilakukan di Shopee dan Tiktok Shop. </w:t>
      </w:r>
      <w:r w:rsidRPr="00FD36E1">
        <w:rPr>
          <w:i/>
          <w:iCs/>
          <w:sz w:val="24"/>
          <w:szCs w:val="24"/>
          <w:lang w:val="id-ID"/>
        </w:rPr>
        <w:t xml:space="preserve">Availability </w:t>
      </w:r>
      <w:r w:rsidRPr="00FD36E1">
        <w:rPr>
          <w:sz w:val="24"/>
          <w:szCs w:val="24"/>
          <w:lang w:val="id-ID"/>
        </w:rPr>
        <w:t>(X</w:t>
      </w:r>
      <w:r w:rsidRPr="00FD36E1">
        <w:rPr>
          <w:sz w:val="24"/>
          <w:szCs w:val="24"/>
          <w:vertAlign w:val="subscript"/>
          <w:lang w:val="id-ID"/>
        </w:rPr>
        <w:t>1.4</w:t>
      </w:r>
      <w:r w:rsidRPr="00FD36E1">
        <w:rPr>
          <w:sz w:val="24"/>
          <w:szCs w:val="24"/>
          <w:lang w:val="id-ID"/>
        </w:rPr>
        <w:t xml:space="preserve">) jumlah produk yang tersedia pada saat live biasanya produk-produk yang best seller atau produk paket hemat yang harganya lebih murah dari pada beli satuan. </w:t>
      </w:r>
      <w:r w:rsidRPr="00FD36E1">
        <w:rPr>
          <w:i/>
          <w:iCs/>
          <w:sz w:val="24"/>
          <w:szCs w:val="24"/>
          <w:lang w:val="id-ID"/>
        </w:rPr>
        <w:t xml:space="preserve">Attractive Flash Sale Promo </w:t>
      </w:r>
      <w:r w:rsidRPr="00FD36E1">
        <w:rPr>
          <w:sz w:val="24"/>
          <w:szCs w:val="24"/>
          <w:lang w:val="id-ID"/>
        </w:rPr>
        <w:t>(X</w:t>
      </w:r>
      <w:r w:rsidRPr="00FD36E1">
        <w:rPr>
          <w:sz w:val="24"/>
          <w:szCs w:val="24"/>
          <w:vertAlign w:val="subscript"/>
          <w:lang w:val="id-ID"/>
        </w:rPr>
        <w:t>1.5</w:t>
      </w:r>
      <w:r w:rsidRPr="00FD36E1">
        <w:rPr>
          <w:sz w:val="24"/>
          <w:szCs w:val="24"/>
          <w:lang w:val="id-ID"/>
        </w:rPr>
        <w:t xml:space="preserve">) semenarik mungkin promosi yang dikemas Scarlett pada saat flash sale berlangsung yang biasanya disediakan juga gratis ongkir untuk minimal pembelian Rp 30.000, hal ini bertujuan untuk membuat konsumen tertarik pada flash sale yang dilakukan Scarlett. Hasil yang diperoleh tersebut sejalan dengan penelitian terdahulu dari Kedaton. S </w:t>
      </w:r>
      <w:r w:rsidRPr="00FD36E1">
        <w:rPr>
          <w:i/>
          <w:iCs/>
          <w:sz w:val="24"/>
          <w:szCs w:val="24"/>
          <w:lang w:val="id-ID"/>
        </w:rPr>
        <w:t xml:space="preserve">et al </w:t>
      </w:r>
      <w:r w:rsidRPr="00FD36E1">
        <w:rPr>
          <w:iCs/>
          <w:sz w:val="24"/>
          <w:szCs w:val="24"/>
          <w:lang w:val="id-ID"/>
        </w:rPr>
        <w:t>(</w:t>
      </w:r>
      <w:r w:rsidRPr="00FD36E1">
        <w:rPr>
          <w:sz w:val="24"/>
          <w:szCs w:val="24"/>
          <w:lang w:val="id-ID"/>
        </w:rPr>
        <w:t>2022). Bahwa promosi flash sale secara parsial berpengariuh signifikan tehadap minat beli.</w:t>
      </w:r>
    </w:p>
    <w:p w14:paraId="1F732438" w14:textId="77777777" w:rsidR="00614A0A" w:rsidRPr="00FD36E1" w:rsidRDefault="00614A0A" w:rsidP="00E37493">
      <w:pPr>
        <w:spacing w:line="360" w:lineRule="auto"/>
        <w:rPr>
          <w:sz w:val="24"/>
          <w:szCs w:val="24"/>
          <w:lang w:val="id-ID"/>
        </w:rPr>
      </w:pPr>
    </w:p>
    <w:p w14:paraId="1F414DFD" w14:textId="77777777" w:rsidR="00614A0A" w:rsidRPr="0090248E" w:rsidRDefault="00614A0A" w:rsidP="00E37493">
      <w:pPr>
        <w:widowControl/>
        <w:autoSpaceDE/>
        <w:autoSpaceDN/>
        <w:spacing w:after="160" w:line="360" w:lineRule="auto"/>
        <w:ind w:left="284"/>
        <w:contextualSpacing/>
        <w:rPr>
          <w:i/>
          <w:iCs/>
          <w:color w:val="000000"/>
          <w:sz w:val="24"/>
          <w:szCs w:val="24"/>
        </w:rPr>
      </w:pPr>
      <w:r w:rsidRPr="0090248E">
        <w:rPr>
          <w:i/>
          <w:iCs/>
          <w:color w:val="000000"/>
          <w:sz w:val="24"/>
          <w:szCs w:val="24"/>
        </w:rPr>
        <w:t>Pengaruh Brand Ambassador Terhadap Minat Beli</w:t>
      </w:r>
    </w:p>
    <w:p w14:paraId="2759ADFD" w14:textId="7031FF02" w:rsidR="00614A0A" w:rsidRPr="00FD36E1" w:rsidRDefault="00614A0A" w:rsidP="00E37493">
      <w:pPr>
        <w:widowControl/>
        <w:autoSpaceDE/>
        <w:autoSpaceDN/>
        <w:spacing w:after="160" w:line="360" w:lineRule="auto"/>
        <w:ind w:left="284" w:firstLine="578"/>
        <w:contextualSpacing/>
        <w:jc w:val="both"/>
        <w:rPr>
          <w:b/>
          <w:bCs/>
          <w:color w:val="000000"/>
          <w:sz w:val="24"/>
          <w:szCs w:val="24"/>
        </w:rPr>
      </w:pPr>
      <w:r w:rsidRPr="00FD36E1">
        <w:rPr>
          <w:color w:val="000000"/>
          <w:sz w:val="24"/>
          <w:szCs w:val="24"/>
        </w:rPr>
        <w:t xml:space="preserve">Hasil penelitian ini menunjukkan hasil bahwa brand ambassador secara parsial berpengaruh signifikan terhadap minat beli. </w:t>
      </w:r>
      <w:r w:rsidRPr="00FD36E1">
        <w:rPr>
          <w:color w:val="000000"/>
          <w:sz w:val="24"/>
          <w:szCs w:val="24"/>
          <w:lang w:val="id-ID"/>
        </w:rPr>
        <w:t xml:space="preserve">Berdasarkan hal tersebut, maka hipotesisi kedua terpenuhi. Artinya </w:t>
      </w:r>
      <w:r w:rsidRPr="00FD36E1">
        <w:rPr>
          <w:sz w:val="24"/>
          <w:szCs w:val="24"/>
          <w:lang w:val="id-ID"/>
        </w:rPr>
        <w:t>semakin tinggi daya tarik brand ambassador yakni sebagai indikator keempat, semakin tinggi minat konsumen memilih Scarlett sebagai pilihan utama yakni sebagi indikator ketiga. Brand ambasador dalam penelitian ini diukur menggunakan 5 indikator, Transparansi (X</w:t>
      </w:r>
      <w:r w:rsidRPr="00FD36E1">
        <w:rPr>
          <w:sz w:val="24"/>
          <w:szCs w:val="24"/>
          <w:vertAlign w:val="subscript"/>
          <w:lang w:val="id-ID"/>
        </w:rPr>
        <w:t>2.1</w:t>
      </w:r>
      <w:r w:rsidRPr="00FD36E1">
        <w:rPr>
          <w:sz w:val="24"/>
          <w:szCs w:val="24"/>
          <w:lang w:val="id-ID"/>
        </w:rPr>
        <w:t xml:space="preserve">) </w:t>
      </w:r>
      <w:r w:rsidRPr="00FD36E1">
        <w:rPr>
          <w:sz w:val="24"/>
          <w:szCs w:val="24"/>
          <w:lang w:val="en-ID"/>
        </w:rPr>
        <w:t>Semakain banyak brand ambassador yang dipakai maka semakin banyak minta ingin beli. Kesesuaian (X</w:t>
      </w:r>
      <w:r w:rsidRPr="00FD36E1">
        <w:rPr>
          <w:sz w:val="24"/>
          <w:szCs w:val="24"/>
          <w:vertAlign w:val="subscript"/>
          <w:lang w:val="en-ID"/>
        </w:rPr>
        <w:t>2.2</w:t>
      </w:r>
      <w:r w:rsidRPr="00FD36E1">
        <w:rPr>
          <w:sz w:val="24"/>
          <w:szCs w:val="24"/>
          <w:lang w:val="en-ID"/>
        </w:rPr>
        <w:t>) Semakin baik brand ambassador mempromosikan maka semakian banyak minat beli konsumen. Kredibilitas (X</w:t>
      </w:r>
      <w:r w:rsidRPr="00FD36E1">
        <w:rPr>
          <w:sz w:val="24"/>
          <w:szCs w:val="24"/>
          <w:vertAlign w:val="subscript"/>
          <w:lang w:val="en-ID"/>
        </w:rPr>
        <w:t>2.3</w:t>
      </w:r>
      <w:r w:rsidRPr="00FD36E1">
        <w:rPr>
          <w:sz w:val="24"/>
          <w:szCs w:val="24"/>
          <w:lang w:val="en-ID"/>
        </w:rPr>
        <w:t>) Semakin bagus kualitas brand ambassador maka semakin banyak konsumen yang berminat ingin beli. Daya tarik (X</w:t>
      </w:r>
      <w:r w:rsidRPr="00FD36E1">
        <w:rPr>
          <w:sz w:val="24"/>
          <w:szCs w:val="24"/>
          <w:vertAlign w:val="subscript"/>
          <w:lang w:val="en-ID"/>
        </w:rPr>
        <w:t>2.4</w:t>
      </w:r>
      <w:r w:rsidRPr="00FD36E1">
        <w:rPr>
          <w:sz w:val="24"/>
          <w:szCs w:val="24"/>
          <w:lang w:val="en-ID"/>
        </w:rPr>
        <w:t>) Semakin tinggi kenyakinan terhadap brand ambassador maka semakin tinggi minat beli konsumen. Power (X</w:t>
      </w:r>
      <w:r w:rsidRPr="00FD36E1">
        <w:rPr>
          <w:sz w:val="24"/>
          <w:szCs w:val="24"/>
          <w:vertAlign w:val="subscript"/>
          <w:lang w:val="en-ID"/>
        </w:rPr>
        <w:t>2.5</w:t>
      </w:r>
      <w:r w:rsidRPr="00FD36E1">
        <w:rPr>
          <w:sz w:val="24"/>
          <w:szCs w:val="24"/>
          <w:lang w:val="en-ID"/>
        </w:rPr>
        <w:t xml:space="preserve">) Semakin baik kualitas brand ambassador maka semakin baik dapat mempengaruhi minat beli konsumen. </w:t>
      </w:r>
      <w:r w:rsidRPr="00FD36E1">
        <w:rPr>
          <w:sz w:val="24"/>
          <w:szCs w:val="24"/>
          <w:lang w:val="nl-NL"/>
        </w:rPr>
        <w:t xml:space="preserve">Hasil yang diperoleh sejalan dengan penelitian terdahulu dari Pandika.S </w:t>
      </w:r>
      <w:r w:rsidRPr="00FD36E1">
        <w:rPr>
          <w:i/>
          <w:iCs/>
          <w:sz w:val="24"/>
          <w:szCs w:val="24"/>
          <w:lang w:val="nl-NL"/>
        </w:rPr>
        <w:t xml:space="preserve">et al </w:t>
      </w:r>
      <w:r w:rsidRPr="00FD36E1">
        <w:rPr>
          <w:iCs/>
          <w:sz w:val="24"/>
          <w:szCs w:val="24"/>
          <w:lang w:val="nl-NL"/>
        </w:rPr>
        <w:t>(</w:t>
      </w:r>
      <w:r w:rsidRPr="00FD36E1">
        <w:rPr>
          <w:sz w:val="24"/>
          <w:szCs w:val="24"/>
          <w:lang w:val="nl-NL"/>
        </w:rPr>
        <w:t xml:space="preserve">2021), Nurlestari. M </w:t>
      </w:r>
      <w:r w:rsidRPr="00FD36E1">
        <w:rPr>
          <w:i/>
          <w:iCs/>
          <w:sz w:val="24"/>
          <w:szCs w:val="24"/>
          <w:lang w:val="nl-NL"/>
        </w:rPr>
        <w:t xml:space="preserve"> et al </w:t>
      </w:r>
      <w:r w:rsidRPr="00FD36E1">
        <w:rPr>
          <w:iCs/>
          <w:sz w:val="24"/>
          <w:szCs w:val="24"/>
          <w:lang w:val="nl-NL"/>
        </w:rPr>
        <w:t>(</w:t>
      </w:r>
      <w:r w:rsidRPr="00FD36E1">
        <w:rPr>
          <w:sz w:val="24"/>
          <w:szCs w:val="24"/>
          <w:lang w:val="nl-NL"/>
        </w:rPr>
        <w:t xml:space="preserve">2022), Kharisma. </w:t>
      </w:r>
      <w:r w:rsidRPr="00FD36E1">
        <w:rPr>
          <w:sz w:val="24"/>
          <w:szCs w:val="24"/>
          <w:lang w:val="en-ID"/>
        </w:rPr>
        <w:t xml:space="preserve">L, &amp; Hutasuhut. S (2019) dan Mayasari. H </w:t>
      </w:r>
      <w:r w:rsidRPr="00FD36E1">
        <w:rPr>
          <w:i/>
          <w:iCs/>
          <w:sz w:val="24"/>
          <w:szCs w:val="24"/>
          <w:lang w:val="en-ID"/>
        </w:rPr>
        <w:t xml:space="preserve">et al </w:t>
      </w:r>
      <w:r w:rsidRPr="00FD36E1">
        <w:rPr>
          <w:iCs/>
          <w:sz w:val="24"/>
          <w:szCs w:val="24"/>
          <w:lang w:val="en-ID"/>
        </w:rPr>
        <w:t>(</w:t>
      </w:r>
      <w:r w:rsidRPr="00FD36E1">
        <w:rPr>
          <w:sz w:val="24"/>
          <w:szCs w:val="24"/>
          <w:lang w:val="en-ID"/>
        </w:rPr>
        <w:t>2019) bahwa brand ambassador secara parsial berpengaruh signifikan terhadap minat beli.</w:t>
      </w:r>
    </w:p>
    <w:p w14:paraId="36749CE6" w14:textId="77777777" w:rsidR="00614A0A" w:rsidRPr="00FD36E1" w:rsidRDefault="00614A0A" w:rsidP="00E37493">
      <w:pPr>
        <w:spacing w:line="360" w:lineRule="auto"/>
        <w:ind w:left="142" w:firstLine="578"/>
        <w:jc w:val="both"/>
        <w:rPr>
          <w:sz w:val="24"/>
          <w:szCs w:val="24"/>
          <w:lang w:val="id-ID"/>
        </w:rPr>
      </w:pPr>
    </w:p>
    <w:p w14:paraId="32B4032A" w14:textId="77777777" w:rsidR="00614A0A" w:rsidRPr="0090248E" w:rsidRDefault="00614A0A" w:rsidP="00E37493">
      <w:pPr>
        <w:widowControl/>
        <w:autoSpaceDE/>
        <w:autoSpaceDN/>
        <w:spacing w:after="160" w:line="360" w:lineRule="auto"/>
        <w:ind w:left="284"/>
        <w:contextualSpacing/>
        <w:rPr>
          <w:i/>
          <w:iCs/>
          <w:color w:val="000000"/>
          <w:sz w:val="24"/>
          <w:szCs w:val="24"/>
        </w:rPr>
      </w:pPr>
      <w:r w:rsidRPr="0090248E">
        <w:rPr>
          <w:i/>
          <w:iCs/>
          <w:color w:val="000000"/>
          <w:sz w:val="24"/>
          <w:szCs w:val="24"/>
        </w:rPr>
        <w:t xml:space="preserve">Pengaruh Minat Beli Terhadap Keputusan Pembelian </w:t>
      </w:r>
    </w:p>
    <w:p w14:paraId="3EEA3368" w14:textId="77777777" w:rsidR="00614A0A" w:rsidRPr="00FD36E1" w:rsidRDefault="00614A0A" w:rsidP="00E37493">
      <w:pPr>
        <w:widowControl/>
        <w:autoSpaceDE/>
        <w:autoSpaceDN/>
        <w:spacing w:after="160" w:line="360" w:lineRule="auto"/>
        <w:ind w:left="284" w:firstLine="438"/>
        <w:contextualSpacing/>
        <w:jc w:val="both"/>
        <w:rPr>
          <w:b/>
          <w:bCs/>
          <w:color w:val="000000"/>
          <w:sz w:val="24"/>
          <w:szCs w:val="24"/>
          <w:lang w:val="nl-NL"/>
        </w:rPr>
      </w:pPr>
      <w:r w:rsidRPr="00FD36E1">
        <w:rPr>
          <w:color w:val="000000"/>
          <w:sz w:val="24"/>
          <w:szCs w:val="24"/>
        </w:rPr>
        <w:t xml:space="preserve">Hasil penelitian ini menunjukkan hasil minat beli secara parsial berpengaruh signifikan terhadap keputusan pembelian. </w:t>
      </w:r>
      <w:r w:rsidRPr="00FD36E1">
        <w:rPr>
          <w:color w:val="000000"/>
          <w:sz w:val="24"/>
          <w:szCs w:val="24"/>
          <w:lang w:val="id-ID"/>
        </w:rPr>
        <w:t xml:space="preserve">Berdasarkan hal tersebut, maka hipotesisi ketiga terpenuhi. Artinya semakin tinggi minat konsumen untuk mencari informasi tentang Scarlett yakni sebagai indikator pertama, maka semakin tinggi konsumen memutuskan untuk melakukan pembelian yakni sebagai indikator pertama. </w:t>
      </w:r>
      <w:r w:rsidRPr="00FD36E1">
        <w:rPr>
          <w:sz w:val="24"/>
          <w:szCs w:val="24"/>
          <w:lang w:val="id-ID"/>
        </w:rPr>
        <w:t>Minat beli dalam penelitian ini diukur menggunakan 4 indikator. Minat transaksional (Z</w:t>
      </w:r>
      <w:r w:rsidRPr="00FD36E1">
        <w:rPr>
          <w:sz w:val="24"/>
          <w:szCs w:val="24"/>
          <w:vertAlign w:val="subscript"/>
          <w:lang w:val="id-ID"/>
        </w:rPr>
        <w:t>1</w:t>
      </w:r>
      <w:r w:rsidRPr="00FD36E1">
        <w:rPr>
          <w:sz w:val="24"/>
          <w:szCs w:val="24"/>
          <w:lang w:val="id-ID"/>
        </w:rPr>
        <w:t xml:space="preserve">) mengacu pada seberapa tertarik konsumen pada Scarlett yang </w:t>
      </w:r>
      <w:r w:rsidRPr="00FD36E1">
        <w:rPr>
          <w:sz w:val="24"/>
          <w:szCs w:val="24"/>
          <w:lang w:val="id-ID"/>
        </w:rPr>
        <w:lastRenderedPageBreak/>
        <w:t>biasanya dapat dipengaruhi banyaknya varian-varian dari Scarlett dan juga adanya promo paket hemat membuat konsumen berminat untuk beli. Semakin tinggi yang konsumen yang tertarik maka semakin tinggi konsumen melakukan pembelian Scarlett. Minat referensial (Z</w:t>
      </w:r>
      <w:r w:rsidRPr="00FD36E1">
        <w:rPr>
          <w:sz w:val="24"/>
          <w:szCs w:val="24"/>
          <w:vertAlign w:val="subscript"/>
          <w:lang w:val="id-ID"/>
        </w:rPr>
        <w:t>2</w:t>
      </w:r>
      <w:r w:rsidRPr="00FD36E1">
        <w:rPr>
          <w:sz w:val="24"/>
          <w:szCs w:val="24"/>
          <w:lang w:val="id-ID"/>
        </w:rPr>
        <w:t>) biasanya konsumen merekomendasikan produk yang dipakai kepada orang terdekat mereka karena hasil yang sesuai dengan informasi yang berikan di produknya. Semakain banyak yang merekomendasikan maka semakian banyak yang memutuskan membeli. Minat preferensial (Z</w:t>
      </w:r>
      <w:r w:rsidRPr="00FD36E1">
        <w:rPr>
          <w:sz w:val="24"/>
          <w:szCs w:val="24"/>
          <w:vertAlign w:val="subscript"/>
          <w:lang w:val="id-ID"/>
        </w:rPr>
        <w:t>3</w:t>
      </w:r>
      <w:r w:rsidRPr="00FD36E1">
        <w:rPr>
          <w:sz w:val="24"/>
          <w:szCs w:val="24"/>
          <w:lang w:val="id-ID"/>
        </w:rPr>
        <w:t xml:space="preserve">) dengan banyaknya merek yang ada membuat konsumen membuat keputusan dengan memilih Scarlett sebagai  pilihan utama karena diskon yang diberikan, banyaknya produk yang baru dan lain-lain. Semakin banyak yang percaya maka semakan banyak yang memutuskan membeli. </w:t>
      </w:r>
      <w:r w:rsidRPr="00FD36E1">
        <w:rPr>
          <w:sz w:val="24"/>
          <w:szCs w:val="24"/>
          <w:lang w:val="nl-NL"/>
        </w:rPr>
        <w:t>Jika konsumen meresa kebutuhan mereka ada di Scarlett kemungkinan besar mereka akan melakukan pembelian. Minat eksploratif (Z</w:t>
      </w:r>
      <w:r w:rsidRPr="00FD36E1">
        <w:rPr>
          <w:sz w:val="24"/>
          <w:szCs w:val="24"/>
          <w:vertAlign w:val="subscript"/>
          <w:lang w:val="nl-NL"/>
        </w:rPr>
        <w:t>4</w:t>
      </w:r>
      <w:r w:rsidRPr="00FD36E1">
        <w:rPr>
          <w:sz w:val="24"/>
          <w:szCs w:val="24"/>
          <w:lang w:val="nl-NL"/>
        </w:rPr>
        <w:t xml:space="preserve">) calon konsumen Scarlett yang ingin mengetahui secara detail terkait produk-produknya mereka dapat dengan mudah mengakses di beberapa situs terpecaya di internet atau bisa secara langsung membuka laman dari Scarlett sendiri yang pastinya aman dan terpercaya.  semakin banyak informasi dan pengalaman yang diperoleh maka semakin banyak konsumen untuk memutuskan membeli. Hasil yang diperoleh sejalan dengan penelitian terdahulu dari Kedaton. S </w:t>
      </w:r>
      <w:r w:rsidRPr="00FD36E1">
        <w:rPr>
          <w:i/>
          <w:iCs/>
          <w:sz w:val="24"/>
          <w:szCs w:val="24"/>
          <w:lang w:val="nl-NL"/>
        </w:rPr>
        <w:t xml:space="preserve">et al </w:t>
      </w:r>
      <w:r w:rsidRPr="00FD36E1">
        <w:rPr>
          <w:iCs/>
          <w:sz w:val="24"/>
          <w:szCs w:val="24"/>
          <w:lang w:val="nl-NL"/>
        </w:rPr>
        <w:t>(</w:t>
      </w:r>
      <w:r w:rsidRPr="00FD36E1">
        <w:rPr>
          <w:sz w:val="24"/>
          <w:szCs w:val="24"/>
          <w:lang w:val="nl-NL"/>
        </w:rPr>
        <w:t xml:space="preserve">2022), Nurlestari. M </w:t>
      </w:r>
      <w:r w:rsidRPr="00FD36E1">
        <w:rPr>
          <w:i/>
          <w:iCs/>
          <w:sz w:val="24"/>
          <w:szCs w:val="24"/>
          <w:lang w:val="nl-NL"/>
        </w:rPr>
        <w:t xml:space="preserve"> et al </w:t>
      </w:r>
      <w:r w:rsidRPr="00FD36E1">
        <w:rPr>
          <w:iCs/>
          <w:sz w:val="24"/>
          <w:szCs w:val="24"/>
          <w:lang w:val="nl-NL"/>
        </w:rPr>
        <w:t>(</w:t>
      </w:r>
      <w:r w:rsidRPr="00FD36E1">
        <w:rPr>
          <w:sz w:val="24"/>
          <w:szCs w:val="24"/>
          <w:lang w:val="nl-NL"/>
        </w:rPr>
        <w:t>2022) bahwa minat beli secara parsial berpengaruh signifikan terhadap keputusan pembelian.</w:t>
      </w:r>
    </w:p>
    <w:p w14:paraId="39C2EBC2" w14:textId="77777777" w:rsidR="00614A0A" w:rsidRPr="00FD36E1" w:rsidRDefault="00614A0A" w:rsidP="00E37493">
      <w:pPr>
        <w:widowControl/>
        <w:autoSpaceDE/>
        <w:autoSpaceDN/>
        <w:spacing w:after="160" w:line="360" w:lineRule="auto"/>
        <w:ind w:left="142" w:firstLine="438"/>
        <w:contextualSpacing/>
        <w:jc w:val="both"/>
        <w:rPr>
          <w:b/>
          <w:bCs/>
          <w:color w:val="000000"/>
          <w:sz w:val="24"/>
          <w:szCs w:val="24"/>
          <w:lang w:val="nl-NL"/>
        </w:rPr>
      </w:pPr>
    </w:p>
    <w:p w14:paraId="05DB3631" w14:textId="77777777" w:rsidR="00614A0A" w:rsidRPr="0090248E" w:rsidRDefault="00614A0A" w:rsidP="00E37493">
      <w:pPr>
        <w:widowControl/>
        <w:autoSpaceDE/>
        <w:autoSpaceDN/>
        <w:spacing w:after="160" w:line="360" w:lineRule="auto"/>
        <w:ind w:left="284"/>
        <w:contextualSpacing/>
        <w:jc w:val="both"/>
        <w:rPr>
          <w:i/>
          <w:iCs/>
          <w:color w:val="000000"/>
          <w:sz w:val="24"/>
          <w:szCs w:val="24"/>
          <w:lang w:val="en-ID"/>
        </w:rPr>
      </w:pPr>
      <w:r w:rsidRPr="0090248E">
        <w:rPr>
          <w:i/>
          <w:iCs/>
          <w:color w:val="000000"/>
          <w:sz w:val="24"/>
          <w:szCs w:val="24"/>
        </w:rPr>
        <w:t xml:space="preserve">Pengaruh Promosi Flash Sale Terhadap Keputusan Pembelian </w:t>
      </w:r>
    </w:p>
    <w:p w14:paraId="45BA9891" w14:textId="449B6A98" w:rsidR="00614A0A" w:rsidRPr="00FD36E1" w:rsidRDefault="00614A0A" w:rsidP="00E37493">
      <w:pPr>
        <w:pStyle w:val="ListParagraph"/>
        <w:spacing w:after="160" w:line="360" w:lineRule="auto"/>
        <w:ind w:left="284" w:firstLine="567"/>
        <w:rPr>
          <w:sz w:val="24"/>
          <w:szCs w:val="24"/>
          <w:lang w:val="en-ID"/>
        </w:rPr>
      </w:pPr>
      <w:r w:rsidRPr="00FD36E1">
        <w:rPr>
          <w:color w:val="000000"/>
          <w:sz w:val="24"/>
          <w:szCs w:val="24"/>
        </w:rPr>
        <w:t xml:space="preserve">Hasil penelitian ini menunjukkan bahwa hasil promosi flash sale secara parsial berpengaruh signifikan terhadap keputusan pembelian. </w:t>
      </w:r>
      <w:r w:rsidRPr="00FD36E1">
        <w:rPr>
          <w:color w:val="000000"/>
          <w:sz w:val="24"/>
          <w:szCs w:val="24"/>
          <w:lang w:val="id-ID"/>
        </w:rPr>
        <w:t xml:space="preserve">Berdasarkan hal tersebut, maka hipotesisi keempat terpenuhi. Artinya </w:t>
      </w:r>
      <w:r w:rsidRPr="00FD36E1">
        <w:rPr>
          <w:sz w:val="24"/>
          <w:szCs w:val="24"/>
          <w:lang w:val="id-ID"/>
        </w:rPr>
        <w:t xml:space="preserve">Semakin banyak produk yang ditawarkan dalam flash sale yakni sebagai indikator keempat, semakin banyak juga konsumen yang akan memutuskan jumlah produk yang akan mereka beli yakmi sebagai indikator kelima. </w:t>
      </w:r>
      <w:r w:rsidRPr="00FD36E1">
        <w:rPr>
          <w:color w:val="000000"/>
          <w:sz w:val="24"/>
          <w:szCs w:val="24"/>
          <w:lang w:val="id-ID"/>
        </w:rPr>
        <w:t xml:space="preserve">Promosi flash sale dalam penelitian ini diukur menggunkan 5 indikator, dimana </w:t>
      </w:r>
      <w:r w:rsidRPr="00FD36E1">
        <w:rPr>
          <w:sz w:val="24"/>
          <w:szCs w:val="24"/>
          <w:lang w:val="id-ID"/>
        </w:rPr>
        <w:t xml:space="preserve">mayoritas responden sependapat dengan indikator tersebut dengan menjawab sangat tidak setuju sampai sangat setujsetiap indikatornya. </w:t>
      </w:r>
      <w:r w:rsidRPr="00FD36E1">
        <w:rPr>
          <w:i/>
          <w:iCs/>
          <w:sz w:val="24"/>
          <w:szCs w:val="24"/>
          <w:lang w:val="id-ID"/>
        </w:rPr>
        <w:t xml:space="preserve">Discount </w:t>
      </w:r>
      <w:r w:rsidRPr="00FD36E1">
        <w:rPr>
          <w:sz w:val="24"/>
          <w:szCs w:val="24"/>
          <w:lang w:val="id-ID"/>
        </w:rPr>
        <w:t>(X</w:t>
      </w:r>
      <w:r w:rsidRPr="00FD36E1">
        <w:rPr>
          <w:sz w:val="24"/>
          <w:szCs w:val="24"/>
          <w:vertAlign w:val="subscript"/>
          <w:lang w:val="id-ID"/>
        </w:rPr>
        <w:t>1.1</w:t>
      </w:r>
      <w:r w:rsidRPr="00FD36E1">
        <w:rPr>
          <w:sz w:val="24"/>
          <w:szCs w:val="24"/>
          <w:lang w:val="id-ID"/>
        </w:rPr>
        <w:t xml:space="preserve">) adalah potongan harga yang diberikan Scarlett pada saat live berlangsung di Shopee dan Tiktok Shop. Sehingga Semakin banyak konsumen tertarik pada diskon yang disediakan Scarlett saat live berlangsung maka semakin besar pula kemungkinan konsumen memutuskan membeli. </w:t>
      </w:r>
      <w:r w:rsidRPr="00FD36E1">
        <w:rPr>
          <w:i/>
          <w:iCs/>
          <w:sz w:val="24"/>
          <w:szCs w:val="24"/>
          <w:lang w:val="id-ID"/>
        </w:rPr>
        <w:t xml:space="preserve">Frequency </w:t>
      </w:r>
      <w:r w:rsidRPr="00FD36E1">
        <w:rPr>
          <w:sz w:val="24"/>
          <w:szCs w:val="24"/>
          <w:lang w:val="id-ID"/>
        </w:rPr>
        <w:t>(X</w:t>
      </w:r>
      <w:r w:rsidRPr="00FD36E1">
        <w:rPr>
          <w:sz w:val="24"/>
          <w:szCs w:val="24"/>
          <w:vertAlign w:val="subscript"/>
          <w:lang w:val="id-ID"/>
        </w:rPr>
        <w:t>1.2</w:t>
      </w:r>
      <w:r w:rsidRPr="00FD36E1">
        <w:rPr>
          <w:sz w:val="24"/>
          <w:szCs w:val="24"/>
          <w:lang w:val="id-ID"/>
        </w:rPr>
        <w:t xml:space="preserve">) semakin sering dilakukannya flash sale, maka dapat mendorong konsumen untuk melakukan pembelian. </w:t>
      </w:r>
      <w:r w:rsidRPr="00FD36E1">
        <w:rPr>
          <w:i/>
          <w:iCs/>
          <w:sz w:val="24"/>
          <w:szCs w:val="24"/>
          <w:lang w:val="id-ID"/>
        </w:rPr>
        <w:t xml:space="preserve">Duration </w:t>
      </w:r>
      <w:r w:rsidRPr="00FD36E1">
        <w:rPr>
          <w:sz w:val="24"/>
          <w:szCs w:val="24"/>
          <w:lang w:val="id-ID"/>
        </w:rPr>
        <w:t>(X</w:t>
      </w:r>
      <w:r w:rsidRPr="00FD36E1">
        <w:rPr>
          <w:sz w:val="24"/>
          <w:szCs w:val="24"/>
          <w:vertAlign w:val="subscript"/>
          <w:lang w:val="id-ID"/>
        </w:rPr>
        <w:t>1.3</w:t>
      </w:r>
      <w:r w:rsidRPr="00FD36E1">
        <w:rPr>
          <w:sz w:val="24"/>
          <w:szCs w:val="24"/>
          <w:lang w:val="id-ID"/>
        </w:rPr>
        <w:t xml:space="preserve">) semakin lama waktu yang diberikan Scarlett pada saat flash sale, maka akan semakin banyak konsumen untuk membeli Scarlett. </w:t>
      </w:r>
      <w:r w:rsidRPr="00FD36E1">
        <w:rPr>
          <w:i/>
          <w:iCs/>
          <w:sz w:val="24"/>
          <w:szCs w:val="24"/>
          <w:lang w:val="id-ID"/>
        </w:rPr>
        <w:t xml:space="preserve">Availability </w:t>
      </w:r>
      <w:r w:rsidRPr="00FD36E1">
        <w:rPr>
          <w:sz w:val="24"/>
          <w:szCs w:val="24"/>
          <w:lang w:val="id-ID"/>
        </w:rPr>
        <w:t>(X</w:t>
      </w:r>
      <w:r w:rsidRPr="00FD36E1">
        <w:rPr>
          <w:sz w:val="24"/>
          <w:szCs w:val="24"/>
          <w:vertAlign w:val="subscript"/>
          <w:lang w:val="id-ID"/>
        </w:rPr>
        <w:t>1.4</w:t>
      </w:r>
      <w:r w:rsidRPr="00FD36E1">
        <w:rPr>
          <w:sz w:val="24"/>
          <w:szCs w:val="24"/>
          <w:lang w:val="id-ID"/>
        </w:rPr>
        <w:t xml:space="preserve">) semakin banyak jumlah produk yang di sediakan pada flash sale, maka akan membuat kosumen memutuskan membeli Scarlett. </w:t>
      </w:r>
      <w:r w:rsidRPr="00FD36E1">
        <w:rPr>
          <w:i/>
          <w:iCs/>
          <w:sz w:val="24"/>
          <w:szCs w:val="24"/>
          <w:lang w:val="id-ID"/>
        </w:rPr>
        <w:t xml:space="preserve">Attractive Flash Sale Promo </w:t>
      </w:r>
      <w:r w:rsidRPr="00FD36E1">
        <w:rPr>
          <w:sz w:val="24"/>
          <w:szCs w:val="24"/>
          <w:lang w:val="id-ID"/>
        </w:rPr>
        <w:t>(X</w:t>
      </w:r>
      <w:r w:rsidRPr="00FD36E1">
        <w:rPr>
          <w:sz w:val="24"/>
          <w:szCs w:val="24"/>
          <w:vertAlign w:val="subscript"/>
          <w:lang w:val="id-ID"/>
        </w:rPr>
        <w:t>1.5</w:t>
      </w:r>
      <w:r w:rsidRPr="00FD36E1">
        <w:rPr>
          <w:sz w:val="24"/>
          <w:szCs w:val="24"/>
          <w:lang w:val="id-ID"/>
        </w:rPr>
        <w:t xml:space="preserve">) </w:t>
      </w:r>
      <w:r w:rsidRPr="00FD36E1">
        <w:rPr>
          <w:sz w:val="24"/>
          <w:szCs w:val="24"/>
          <w:lang w:val="id-ID"/>
        </w:rPr>
        <w:lastRenderedPageBreak/>
        <w:t xml:space="preserve">semakin banyak konsumen tertarik pada flash sale Scarlett maka kemungkinan besar konsumen akan memtuskan membelinya. Hasil yang diperoleh sejalan dengan penelitian terdahulu dari Nainggolan. </w:t>
      </w:r>
      <w:r w:rsidRPr="00FD36E1">
        <w:rPr>
          <w:sz w:val="24"/>
          <w:szCs w:val="24"/>
          <w:lang w:val="nl-NL"/>
        </w:rPr>
        <w:t xml:space="preserve">P (2018), Kedaton. S </w:t>
      </w:r>
      <w:r w:rsidRPr="00FD36E1">
        <w:rPr>
          <w:i/>
          <w:iCs/>
          <w:sz w:val="24"/>
          <w:szCs w:val="24"/>
          <w:lang w:val="nl-NL"/>
        </w:rPr>
        <w:t xml:space="preserve">et al </w:t>
      </w:r>
      <w:r w:rsidRPr="00FD36E1">
        <w:rPr>
          <w:iCs/>
          <w:sz w:val="24"/>
          <w:szCs w:val="24"/>
          <w:lang w:val="nl-NL"/>
        </w:rPr>
        <w:t>(</w:t>
      </w:r>
      <w:r w:rsidRPr="00FD36E1">
        <w:rPr>
          <w:sz w:val="24"/>
          <w:szCs w:val="24"/>
          <w:lang w:val="nl-NL"/>
        </w:rPr>
        <w:t xml:space="preserve">2022),  Emor. S </w:t>
      </w:r>
      <w:r w:rsidRPr="00FD36E1">
        <w:rPr>
          <w:i/>
          <w:iCs/>
          <w:sz w:val="24"/>
          <w:szCs w:val="24"/>
          <w:lang w:val="nl-NL"/>
        </w:rPr>
        <w:t xml:space="preserve">et al </w:t>
      </w:r>
      <w:r w:rsidRPr="00FD36E1">
        <w:rPr>
          <w:sz w:val="24"/>
          <w:szCs w:val="24"/>
          <w:lang w:val="nl-NL"/>
        </w:rPr>
        <w:t xml:space="preserve">(2015), dan Dewi. </w:t>
      </w:r>
      <w:r w:rsidRPr="00FD36E1">
        <w:rPr>
          <w:sz w:val="24"/>
          <w:szCs w:val="24"/>
        </w:rPr>
        <w:t xml:space="preserve">K </w:t>
      </w:r>
      <w:r w:rsidRPr="00FD36E1">
        <w:rPr>
          <w:i/>
          <w:iCs/>
          <w:sz w:val="24"/>
          <w:szCs w:val="24"/>
        </w:rPr>
        <w:t xml:space="preserve">et al </w:t>
      </w:r>
      <w:r w:rsidRPr="00FD36E1">
        <w:rPr>
          <w:iCs/>
          <w:sz w:val="24"/>
          <w:szCs w:val="24"/>
        </w:rPr>
        <w:t>(</w:t>
      </w:r>
      <w:r w:rsidRPr="00FD36E1">
        <w:rPr>
          <w:sz w:val="24"/>
          <w:szCs w:val="24"/>
        </w:rPr>
        <w:t xml:space="preserve">2018), Ndari. P (2015) </w:t>
      </w:r>
      <w:r w:rsidRPr="00FD36E1">
        <w:rPr>
          <w:sz w:val="24"/>
          <w:szCs w:val="24"/>
          <w:lang w:val="en-ID"/>
        </w:rPr>
        <w:t>bahwa brand ambassador secara parsial berpengaruh signifikan terhadap minat beli.</w:t>
      </w:r>
    </w:p>
    <w:p w14:paraId="227BD74E" w14:textId="77777777" w:rsidR="00614A0A" w:rsidRPr="0090248E" w:rsidRDefault="00614A0A" w:rsidP="00E37493">
      <w:pPr>
        <w:widowControl/>
        <w:autoSpaceDE/>
        <w:autoSpaceDN/>
        <w:spacing w:after="160" w:line="360" w:lineRule="auto"/>
        <w:ind w:left="142" w:firstLine="142"/>
        <w:contextualSpacing/>
        <w:rPr>
          <w:i/>
          <w:iCs/>
          <w:color w:val="000000"/>
          <w:sz w:val="24"/>
          <w:szCs w:val="24"/>
        </w:rPr>
      </w:pPr>
      <w:r w:rsidRPr="0090248E">
        <w:rPr>
          <w:i/>
          <w:iCs/>
          <w:color w:val="000000"/>
          <w:sz w:val="24"/>
          <w:szCs w:val="24"/>
        </w:rPr>
        <w:t xml:space="preserve">Pengaruh Brand Ambassador Terhadap Keputusan Pembelian </w:t>
      </w:r>
    </w:p>
    <w:p w14:paraId="03FFA302" w14:textId="4DE4263A" w:rsidR="00614A0A" w:rsidRPr="00FD36E1" w:rsidRDefault="00614A0A" w:rsidP="00E37493">
      <w:pPr>
        <w:widowControl/>
        <w:autoSpaceDE/>
        <w:autoSpaceDN/>
        <w:spacing w:after="160" w:line="360" w:lineRule="auto"/>
        <w:ind w:left="284" w:firstLine="436"/>
        <w:contextualSpacing/>
        <w:jc w:val="both"/>
        <w:rPr>
          <w:color w:val="000000"/>
          <w:sz w:val="24"/>
          <w:szCs w:val="24"/>
          <w:lang w:val="id-ID"/>
        </w:rPr>
      </w:pPr>
      <w:r w:rsidRPr="00FD36E1">
        <w:rPr>
          <w:color w:val="000000"/>
          <w:sz w:val="24"/>
          <w:szCs w:val="24"/>
        </w:rPr>
        <w:t xml:space="preserve">Hasil penelitian ini memperoleh bahwa hasil brand ambassador secara parsial berpengaruh signifikan terhadap keputusan pembelian. </w:t>
      </w:r>
      <w:r w:rsidRPr="00FD36E1">
        <w:rPr>
          <w:color w:val="000000"/>
          <w:sz w:val="24"/>
          <w:szCs w:val="24"/>
          <w:lang w:val="id-ID"/>
        </w:rPr>
        <w:t xml:space="preserve">Berdasarkan hal tersebut, maka hipotesisi kelima terpenuhi. Artinya semakin tinggi kepercaan konsumen terhadap brand ambassador yakni sebagai indikator ketiga, maka semakin tinggi konsumen mengambil keputusan untuk membeli produk Scarlett yakni sebagai indikator kedua. </w:t>
      </w:r>
      <w:r w:rsidRPr="00FD36E1">
        <w:rPr>
          <w:sz w:val="24"/>
          <w:szCs w:val="24"/>
          <w:lang w:val="id-ID"/>
        </w:rPr>
        <w:t>Brand ambasador dalam penelitian ini diukur menggunakan 5 indikatorTransparansi (X</w:t>
      </w:r>
      <w:r w:rsidRPr="00FD36E1">
        <w:rPr>
          <w:sz w:val="24"/>
          <w:szCs w:val="24"/>
          <w:vertAlign w:val="subscript"/>
          <w:lang w:val="id-ID"/>
        </w:rPr>
        <w:t>2.1</w:t>
      </w:r>
      <w:r w:rsidRPr="00FD36E1">
        <w:rPr>
          <w:sz w:val="24"/>
          <w:szCs w:val="24"/>
          <w:lang w:val="id-ID"/>
        </w:rPr>
        <w:t>) Semakain banyak brand ambassador yang dipakai maka semakin banyak konsumen memtuskan membeli. Kesesuaian (X</w:t>
      </w:r>
      <w:r w:rsidRPr="00FD36E1">
        <w:rPr>
          <w:sz w:val="24"/>
          <w:szCs w:val="24"/>
          <w:vertAlign w:val="subscript"/>
          <w:lang w:val="id-ID"/>
        </w:rPr>
        <w:t>2.2</w:t>
      </w:r>
      <w:r w:rsidRPr="00FD36E1">
        <w:rPr>
          <w:sz w:val="24"/>
          <w:szCs w:val="24"/>
          <w:lang w:val="id-ID"/>
        </w:rPr>
        <w:t>) s</w:t>
      </w:r>
      <w:r w:rsidRPr="00FD36E1">
        <w:rPr>
          <w:sz w:val="24"/>
          <w:szCs w:val="24"/>
          <w:lang w:val="en-ID"/>
        </w:rPr>
        <w:t>emakin baik brand ambassador mempromosikan maka semakian banyak konsumen yang membeli. Kredibilitas (X</w:t>
      </w:r>
      <w:r w:rsidRPr="00FD36E1">
        <w:rPr>
          <w:sz w:val="24"/>
          <w:szCs w:val="24"/>
          <w:vertAlign w:val="subscript"/>
          <w:lang w:val="en-ID"/>
        </w:rPr>
        <w:t>2.3</w:t>
      </w:r>
      <w:r w:rsidRPr="00FD36E1">
        <w:rPr>
          <w:sz w:val="24"/>
          <w:szCs w:val="24"/>
          <w:lang w:val="en-ID"/>
        </w:rPr>
        <w:t>) semakin bagus kualitas brand ambassador maka semakin banyak konsumen yang memtuskan ingin beli. Daya tarik (X</w:t>
      </w:r>
      <w:r w:rsidRPr="00FD36E1">
        <w:rPr>
          <w:sz w:val="24"/>
          <w:szCs w:val="24"/>
          <w:vertAlign w:val="subscript"/>
          <w:lang w:val="en-ID"/>
        </w:rPr>
        <w:t>2.4</w:t>
      </w:r>
      <w:r w:rsidRPr="00FD36E1">
        <w:rPr>
          <w:sz w:val="24"/>
          <w:szCs w:val="24"/>
          <w:lang w:val="en-ID"/>
        </w:rPr>
        <w:t>) semakin tinggi konsumen memutuskan membeli. Power (X</w:t>
      </w:r>
      <w:r w:rsidRPr="00FD36E1">
        <w:rPr>
          <w:sz w:val="24"/>
          <w:szCs w:val="24"/>
          <w:vertAlign w:val="subscript"/>
          <w:lang w:val="en-ID"/>
        </w:rPr>
        <w:t>2.5</w:t>
      </w:r>
      <w:r w:rsidRPr="00FD36E1">
        <w:rPr>
          <w:sz w:val="24"/>
          <w:szCs w:val="24"/>
          <w:lang w:val="en-ID"/>
        </w:rPr>
        <w:t xml:space="preserve">) semakin baik kualitas brand ambassador maka semakin baik mempengaruhi kosumen membeli. Hasil yang diperoleh sejalan dengan penelitian terdahulu dari Brestilliani. L (2020), </w:t>
      </w:r>
      <w:r w:rsidRPr="00FD36E1">
        <w:rPr>
          <w:sz w:val="24"/>
          <w:szCs w:val="24"/>
        </w:rPr>
        <w:t xml:space="preserve">Osak, J. &amp; Pasharibu, Y (2020), Wulandari. C (2018), Yusiana, R., &amp; Maulida, R. (2015), Apriliani, D (2023), </w:t>
      </w:r>
      <w:r w:rsidRPr="00FD36E1">
        <w:rPr>
          <w:sz w:val="24"/>
          <w:szCs w:val="24"/>
          <w:lang w:val="en-ID"/>
        </w:rPr>
        <w:t>Nurlestari. M</w:t>
      </w:r>
      <w:r w:rsidR="00FD36E1">
        <w:rPr>
          <w:sz w:val="24"/>
          <w:szCs w:val="24"/>
          <w:lang w:val="en-ID"/>
        </w:rPr>
        <w:t>.</w:t>
      </w:r>
      <w:r w:rsidRPr="00FD36E1">
        <w:rPr>
          <w:i/>
          <w:iCs/>
          <w:sz w:val="24"/>
          <w:szCs w:val="24"/>
          <w:lang w:val="en-ID"/>
        </w:rPr>
        <w:t xml:space="preserve"> et al </w:t>
      </w:r>
      <w:r w:rsidRPr="00FD36E1">
        <w:rPr>
          <w:iCs/>
          <w:sz w:val="24"/>
          <w:szCs w:val="24"/>
          <w:lang w:val="en-ID"/>
        </w:rPr>
        <w:t>(</w:t>
      </w:r>
      <w:r w:rsidRPr="00FD36E1">
        <w:rPr>
          <w:sz w:val="24"/>
          <w:szCs w:val="24"/>
          <w:lang w:val="en-ID"/>
        </w:rPr>
        <w:t xml:space="preserve">2022), dan Hartati., </w:t>
      </w:r>
      <w:r w:rsidRPr="00FD36E1">
        <w:rPr>
          <w:i/>
          <w:iCs/>
          <w:sz w:val="24"/>
          <w:szCs w:val="24"/>
          <w:lang w:val="en-ID"/>
        </w:rPr>
        <w:t xml:space="preserve">et al </w:t>
      </w:r>
      <w:r w:rsidRPr="00FD36E1">
        <w:rPr>
          <w:iCs/>
          <w:sz w:val="24"/>
          <w:szCs w:val="24"/>
          <w:lang w:val="en-ID"/>
        </w:rPr>
        <w:t>(</w:t>
      </w:r>
      <w:r w:rsidRPr="00FD36E1">
        <w:rPr>
          <w:sz w:val="24"/>
          <w:szCs w:val="24"/>
          <w:lang w:val="en-ID"/>
        </w:rPr>
        <w:t>2022) bahwa brand ambassador secara parsial berpengaruh signifikan terhadap Keputusan Pembelian.</w:t>
      </w:r>
    </w:p>
    <w:p w14:paraId="011D24C6" w14:textId="77777777" w:rsidR="00614A0A" w:rsidRPr="00FD36E1" w:rsidRDefault="00614A0A" w:rsidP="00E37493">
      <w:pPr>
        <w:widowControl/>
        <w:autoSpaceDE/>
        <w:autoSpaceDN/>
        <w:spacing w:after="160" w:line="360" w:lineRule="auto"/>
        <w:ind w:left="142" w:firstLine="578"/>
        <w:contextualSpacing/>
        <w:jc w:val="both"/>
        <w:rPr>
          <w:color w:val="000000"/>
          <w:sz w:val="24"/>
          <w:szCs w:val="24"/>
        </w:rPr>
      </w:pPr>
    </w:p>
    <w:p w14:paraId="56187760" w14:textId="77777777" w:rsidR="00614A0A" w:rsidRPr="0090248E" w:rsidRDefault="00614A0A" w:rsidP="00E37493">
      <w:pPr>
        <w:widowControl/>
        <w:autoSpaceDE/>
        <w:autoSpaceDN/>
        <w:spacing w:after="160" w:line="360" w:lineRule="auto"/>
        <w:ind w:left="284"/>
        <w:contextualSpacing/>
        <w:rPr>
          <w:i/>
          <w:iCs/>
          <w:color w:val="000000"/>
          <w:sz w:val="24"/>
          <w:szCs w:val="24"/>
        </w:rPr>
      </w:pPr>
      <w:r w:rsidRPr="0090248E">
        <w:rPr>
          <w:i/>
          <w:iCs/>
          <w:color w:val="000000"/>
          <w:sz w:val="24"/>
          <w:szCs w:val="24"/>
        </w:rPr>
        <w:t xml:space="preserve">Pengaruh Promosi Flash Sale Terhadap Keputusan Pembelian Dengan Minat Beli Sebagai Variabel Intervening </w:t>
      </w:r>
    </w:p>
    <w:p w14:paraId="03A8879B" w14:textId="77777777" w:rsidR="00614A0A" w:rsidRPr="00FD36E1" w:rsidRDefault="00614A0A" w:rsidP="00E37493">
      <w:pPr>
        <w:widowControl/>
        <w:autoSpaceDE/>
        <w:autoSpaceDN/>
        <w:spacing w:after="160" w:line="360" w:lineRule="auto"/>
        <w:ind w:left="284" w:firstLine="578"/>
        <w:contextualSpacing/>
        <w:jc w:val="both"/>
        <w:rPr>
          <w:sz w:val="24"/>
          <w:szCs w:val="24"/>
          <w:lang w:val="id-ID"/>
        </w:rPr>
      </w:pPr>
      <w:r w:rsidRPr="00FD36E1">
        <w:rPr>
          <w:sz w:val="24"/>
          <w:szCs w:val="24"/>
        </w:rPr>
        <w:t>Hasil perhitungan pada jalur c</w:t>
      </w:r>
      <w:r w:rsidRPr="00FD36E1">
        <w:rPr>
          <w:sz w:val="24"/>
          <w:szCs w:val="24"/>
          <w:vertAlign w:val="subscript"/>
        </w:rPr>
        <w:t xml:space="preserve">1 </w:t>
      </w:r>
      <w:r w:rsidRPr="00FD36E1">
        <w:rPr>
          <w:sz w:val="24"/>
          <w:szCs w:val="24"/>
        </w:rPr>
        <w:t>menunjukkan bahwa promosi flash sale berpengaruh signifikan terhadap minat beli. Kemudian hasil b</w:t>
      </w:r>
      <w:proofErr w:type="gramStart"/>
      <w:r w:rsidRPr="00FD36E1">
        <w:rPr>
          <w:sz w:val="24"/>
          <w:szCs w:val="24"/>
          <w:vertAlign w:val="subscript"/>
        </w:rPr>
        <w:t xml:space="preserve">3  </w:t>
      </w:r>
      <w:r w:rsidRPr="00FD36E1">
        <w:rPr>
          <w:sz w:val="24"/>
          <w:szCs w:val="24"/>
        </w:rPr>
        <w:t>menunjukkan</w:t>
      </w:r>
      <w:proofErr w:type="gramEnd"/>
      <w:r w:rsidRPr="00FD36E1">
        <w:rPr>
          <w:sz w:val="24"/>
          <w:szCs w:val="24"/>
          <w:vertAlign w:val="subscript"/>
        </w:rPr>
        <w:t xml:space="preserve"> </w:t>
      </w:r>
      <w:r w:rsidRPr="00FD36E1">
        <w:rPr>
          <w:sz w:val="24"/>
          <w:szCs w:val="24"/>
        </w:rPr>
        <w:t>bahwa minat beli berpengaruh signifikan terhadap keputusan pembelian. Selanjutnya didapatkan hasil pengaruh tidak langsung promosi flash sale ke keputusan pembelian melalui minat beli lebih besar dari pengaruh langsung. Hal tersebut dapat diartikan bahwa minat beli berperan memediasi pengaruh promosi flash sale terhadap keputusan penjualan.</w:t>
      </w:r>
      <w:r w:rsidRPr="00FD36E1">
        <w:rPr>
          <w:sz w:val="24"/>
          <w:szCs w:val="24"/>
          <w:lang w:val="id-ID"/>
        </w:rPr>
        <w:t xml:space="preserve"> Artinya semakin banyak jumlah promosi yang ditawarkan selama flash sale yakni sebagi indikator kedua, semakin banyak konsumen memutusan untuk membeli Scarlett sebagai indikator pertama dengan merekomendasikan produk kepada orang lain sebagai indikator kedua. Jika dilihat dari konsumen Scarlett yang mayoritas perempuan memiliki pendapatan dibawah Rp 1.000.000. Keinginan untuk membeli Scarlett namun dipengaruhi oleh </w:t>
      </w:r>
      <w:r w:rsidRPr="00FD36E1">
        <w:rPr>
          <w:sz w:val="24"/>
          <w:szCs w:val="24"/>
          <w:lang w:val="id-ID"/>
        </w:rPr>
        <w:lastRenderedPageBreak/>
        <w:t xml:space="preserve">pendapatan dibawah UMR Jember, hal ini membuat konsumen lebih memilih jalan lain dengan harga yang lebih murah dengan menggunakan flash sale pada saat melakukan pembelian. Flash sale yang dilakukan Scarlett biasanya dilakukan pada bulan-bulan tertentu seperti (5/5, 6/6, dan 7/7) selama waktu yang sudah tentukan Scarlett yaitu selama 38 jam. Adanya fenomena tersebut dapat membuktikan bahwa pengaruh dari promosi flash sale begitu besar bagi konsumen untuk memutuskan pembelian yang di pengaruhi minat pada saat membeli Scarlett. Hasil yang diperoleh sejalan dengan penelitian terdahulu dari Kedato. S  </w:t>
      </w:r>
      <w:r w:rsidRPr="00FD36E1">
        <w:rPr>
          <w:i/>
          <w:iCs/>
          <w:sz w:val="24"/>
          <w:szCs w:val="24"/>
          <w:lang w:val="id-ID"/>
        </w:rPr>
        <w:t xml:space="preserve">et al </w:t>
      </w:r>
      <w:r w:rsidRPr="00FD36E1">
        <w:rPr>
          <w:sz w:val="24"/>
          <w:szCs w:val="24"/>
          <w:lang w:val="id-ID"/>
        </w:rPr>
        <w:t>(2022) bahwa promosi flash sale secara parsial berpengaruh signifikan terhadap Keputusan Pembelian melaui minat beli.</w:t>
      </w:r>
    </w:p>
    <w:p w14:paraId="7366E932" w14:textId="77777777" w:rsidR="00614A0A" w:rsidRPr="00FD36E1" w:rsidRDefault="00614A0A" w:rsidP="00E37493">
      <w:pPr>
        <w:widowControl/>
        <w:autoSpaceDE/>
        <w:autoSpaceDN/>
        <w:spacing w:after="160" w:line="360" w:lineRule="auto"/>
        <w:ind w:left="142" w:firstLine="578"/>
        <w:contextualSpacing/>
        <w:jc w:val="both"/>
        <w:rPr>
          <w:sz w:val="24"/>
          <w:szCs w:val="24"/>
          <w:lang w:val="id-ID"/>
        </w:rPr>
      </w:pPr>
    </w:p>
    <w:p w14:paraId="4E0D2397" w14:textId="77777777" w:rsidR="00614A0A" w:rsidRPr="0090248E" w:rsidRDefault="00614A0A" w:rsidP="00E37493">
      <w:pPr>
        <w:widowControl/>
        <w:autoSpaceDE/>
        <w:autoSpaceDN/>
        <w:spacing w:after="160" w:line="360" w:lineRule="auto"/>
        <w:ind w:left="284"/>
        <w:contextualSpacing/>
        <w:jc w:val="both"/>
        <w:rPr>
          <w:i/>
          <w:iCs/>
          <w:sz w:val="24"/>
          <w:szCs w:val="24"/>
          <w:lang w:val="en-ID"/>
        </w:rPr>
      </w:pPr>
      <w:r w:rsidRPr="0090248E">
        <w:rPr>
          <w:i/>
          <w:iCs/>
          <w:color w:val="000000"/>
          <w:sz w:val="24"/>
          <w:szCs w:val="24"/>
        </w:rPr>
        <w:t xml:space="preserve">Pengaruh brand ambassador terhadap keputusan pembelian dengan minat beli sebagai variabel intervening </w:t>
      </w:r>
    </w:p>
    <w:p w14:paraId="691B3E94" w14:textId="77777777" w:rsidR="00614A0A" w:rsidRPr="00FD36E1" w:rsidRDefault="00614A0A" w:rsidP="00E37493">
      <w:pPr>
        <w:widowControl/>
        <w:autoSpaceDE/>
        <w:autoSpaceDN/>
        <w:spacing w:after="160" w:line="360" w:lineRule="auto"/>
        <w:ind w:left="284" w:firstLine="578"/>
        <w:contextualSpacing/>
        <w:jc w:val="both"/>
        <w:rPr>
          <w:sz w:val="24"/>
          <w:szCs w:val="24"/>
          <w:lang w:val="id-ID"/>
        </w:rPr>
      </w:pPr>
      <w:r w:rsidRPr="00FD36E1">
        <w:rPr>
          <w:sz w:val="24"/>
          <w:szCs w:val="24"/>
        </w:rPr>
        <w:t>Hasil perhitungan pada jalur c</w:t>
      </w:r>
      <w:r w:rsidRPr="00FD36E1">
        <w:rPr>
          <w:sz w:val="24"/>
          <w:szCs w:val="24"/>
          <w:vertAlign w:val="subscript"/>
        </w:rPr>
        <w:t xml:space="preserve">2 </w:t>
      </w:r>
      <w:r w:rsidRPr="00FD36E1">
        <w:rPr>
          <w:sz w:val="24"/>
          <w:szCs w:val="24"/>
        </w:rPr>
        <w:t>menunjukkan bahwa brand ambassador berpengaruh signifikan terhadap minat beli. Kemudian hasil b</w:t>
      </w:r>
      <w:r w:rsidRPr="00FD36E1">
        <w:rPr>
          <w:sz w:val="24"/>
          <w:szCs w:val="24"/>
          <w:vertAlign w:val="subscript"/>
        </w:rPr>
        <w:t xml:space="preserve">3 </w:t>
      </w:r>
      <w:r w:rsidRPr="00FD36E1">
        <w:rPr>
          <w:sz w:val="24"/>
          <w:szCs w:val="24"/>
        </w:rPr>
        <w:t xml:space="preserve">menunjukkan bahwa minat beli berpengaruh signifikan terhadap keputusan pembelian. Selanjutnya didapatkan hasil pengaruh tidak langsung promosi flash sale ke keputusan pembelian melalui minat beli lebih besar dari pada pengaruh langsung. Hal tersebut dapat diartikan bahwa minat beli berperan memediasi pengaruh brand ambassador terhadap keputusan penjualan. Artinya semakin tinggi power atau pengaruh yang dimiliki brand ambassador yakni sebagai indikator kelima, semakin banyak konsumen akan memilih untuk mengunjungi penyalur tertentu untuk membeli produk Scarlett sebagai indikator ketiga dengan </w:t>
      </w:r>
      <w:r w:rsidRPr="00FD36E1">
        <w:rPr>
          <w:sz w:val="24"/>
          <w:szCs w:val="24"/>
          <w:lang w:val="id-ID"/>
        </w:rPr>
        <w:t xml:space="preserve">menjadikanya sebagai pilihan utama sebagai indikator ketiga. Jika dilihat dari karakteristik responden yang mayoritas perempuan. Hal ini menunjukkan bahwa kesadaran yang tinggi bagi mereka untuk merawat kulit agar terlihat lebih bersih, putih dan pastinya sehat. Hal ini juga dapat mempengaruhi keputusan pembelian konsumen. Scarlett memilih brand ambassador yang ahli dibidangnya dan dapat mempromosikan merek dengan baik serta mampu mempengaruhi konsumen untuk membeli produk tersebut. Brand ambassador dari Scarlett </w:t>
      </w:r>
      <w:r w:rsidRPr="00FD36E1">
        <w:rPr>
          <w:rStyle w:val="hgkelc"/>
          <w:sz w:val="24"/>
          <w:szCs w:val="24"/>
          <w:lang w:val="id-ID"/>
        </w:rPr>
        <w:t>salah satunya Song Joong Ki yang merupakan artis Korea sebagai brand ambassador dikarenakan memiliki daya tarik yang cukup tinggi, sehingga saat Song Joong Ki menjadi brand ambassador, konsumen mudah tertarik dengan Scarlett. Selain Song Joong Ki, Scarlett menjadikan EXO brand ambassadornya</w:t>
      </w:r>
      <w:r w:rsidRPr="00FD36E1">
        <w:rPr>
          <w:sz w:val="24"/>
          <w:szCs w:val="24"/>
          <w:lang w:val="id-ID"/>
        </w:rPr>
        <w:t>. Yang merupakan artis terkenal asal Korea Selatan dan memiliki banyak f</w:t>
      </w:r>
      <w:r w:rsidRPr="00FD36E1">
        <w:rPr>
          <w:i/>
          <w:iCs/>
          <w:sz w:val="24"/>
          <w:szCs w:val="24"/>
          <w:lang w:val="id-ID"/>
        </w:rPr>
        <w:t>ans</w:t>
      </w:r>
      <w:r w:rsidRPr="00FD36E1">
        <w:rPr>
          <w:sz w:val="24"/>
          <w:szCs w:val="24"/>
          <w:lang w:val="id-ID"/>
        </w:rPr>
        <w:t xml:space="preserve"> di seluruh dunia salah satunya di Indonesia. </w:t>
      </w:r>
      <w:r w:rsidRPr="00FD36E1">
        <w:rPr>
          <w:rStyle w:val="hgkelc"/>
          <w:sz w:val="24"/>
          <w:szCs w:val="24"/>
          <w:lang w:val="id-ID"/>
        </w:rPr>
        <w:t xml:space="preserve">Scarlett ingin menjangkau lebih banyak </w:t>
      </w:r>
      <w:r w:rsidRPr="00FD36E1">
        <w:rPr>
          <w:rStyle w:val="hgkelc"/>
          <w:i/>
          <w:iCs/>
          <w:sz w:val="24"/>
          <w:szCs w:val="24"/>
          <w:lang w:val="id-ID"/>
        </w:rPr>
        <w:t>K-Popers</w:t>
      </w:r>
      <w:r w:rsidRPr="00FD36E1">
        <w:rPr>
          <w:rStyle w:val="hgkelc"/>
          <w:sz w:val="24"/>
          <w:szCs w:val="24"/>
          <w:lang w:val="id-ID"/>
        </w:rPr>
        <w:t xml:space="preserve"> sekaligus memperkenalkan produk-produk Scarlett lebih luas lagi bagi konsumen di Indonesia. Dengan memilih EXO sebagai brand ambassadornya, Scarlett mendapatkan </w:t>
      </w:r>
      <w:r w:rsidRPr="00FD36E1">
        <w:rPr>
          <w:rStyle w:val="hgkelc"/>
          <w:i/>
          <w:iCs/>
          <w:sz w:val="24"/>
          <w:szCs w:val="24"/>
          <w:lang w:val="id-ID"/>
        </w:rPr>
        <w:t>revenue</w:t>
      </w:r>
      <w:r w:rsidRPr="00FD36E1">
        <w:rPr>
          <w:rStyle w:val="hgkelc"/>
          <w:sz w:val="24"/>
          <w:szCs w:val="24"/>
          <w:lang w:val="id-ID"/>
        </w:rPr>
        <w:t xml:space="preserve"> sebanyak Rp 1 miliar selama waktu 4 jam 20 menit dengan menjual produk-produk yang baru </w:t>
      </w:r>
      <w:r w:rsidRPr="00FD36E1">
        <w:rPr>
          <w:rStyle w:val="hgkelc"/>
          <w:i/>
          <w:iCs/>
          <w:sz w:val="24"/>
          <w:szCs w:val="24"/>
          <w:lang w:val="id-ID"/>
        </w:rPr>
        <w:t>launching</w:t>
      </w:r>
      <w:r w:rsidRPr="00FD36E1">
        <w:rPr>
          <w:rStyle w:val="hgkelc"/>
          <w:sz w:val="24"/>
          <w:szCs w:val="24"/>
          <w:lang w:val="id-ID"/>
        </w:rPr>
        <w:t xml:space="preserve"> di Tiktok live dan langsung</w:t>
      </w:r>
      <w:r w:rsidRPr="00FD36E1">
        <w:rPr>
          <w:rStyle w:val="hgkelc"/>
          <w:i/>
          <w:iCs/>
          <w:sz w:val="24"/>
          <w:szCs w:val="24"/>
          <w:lang w:val="id-ID"/>
        </w:rPr>
        <w:t xml:space="preserve"> sold out</w:t>
      </w:r>
      <w:r w:rsidRPr="00FD36E1">
        <w:rPr>
          <w:rStyle w:val="hgkelc"/>
          <w:sz w:val="24"/>
          <w:szCs w:val="24"/>
          <w:lang w:val="id-ID"/>
        </w:rPr>
        <w:t xml:space="preserve">. </w:t>
      </w:r>
      <w:r w:rsidRPr="00FD36E1">
        <w:rPr>
          <w:sz w:val="24"/>
          <w:szCs w:val="24"/>
          <w:lang w:val="id-ID"/>
        </w:rPr>
        <w:t xml:space="preserve">Dengan adanya fenomena tersebut dapat membuktikan bahwa pengaruh dari brand ambassador begitu besar bagi konsumen untuk </w:t>
      </w:r>
      <w:r w:rsidRPr="00FD36E1">
        <w:rPr>
          <w:sz w:val="24"/>
          <w:szCs w:val="24"/>
          <w:lang w:val="id-ID"/>
        </w:rPr>
        <w:lastRenderedPageBreak/>
        <w:t xml:space="preserve">memutuskan pembelian yang dipengaruhi minat pada saat membeli Scarlett. Hasil yang diperoleh sejalan dengan penelitian terdahulu Nurlestari. M </w:t>
      </w:r>
      <w:r w:rsidRPr="00FD36E1">
        <w:rPr>
          <w:i/>
          <w:iCs/>
          <w:sz w:val="24"/>
          <w:szCs w:val="24"/>
          <w:lang w:val="id-ID"/>
        </w:rPr>
        <w:t xml:space="preserve"> et al </w:t>
      </w:r>
      <w:r w:rsidRPr="00FD36E1">
        <w:rPr>
          <w:iCs/>
          <w:sz w:val="24"/>
          <w:szCs w:val="24"/>
          <w:lang w:val="id-ID"/>
        </w:rPr>
        <w:t>(</w:t>
      </w:r>
      <w:r w:rsidRPr="00FD36E1">
        <w:rPr>
          <w:sz w:val="24"/>
          <w:szCs w:val="24"/>
          <w:lang w:val="id-ID"/>
        </w:rPr>
        <w:t xml:space="preserve">2022) dan Kharisma, L., dan Hutasuhut, S. 2019, bahwa brand ambassador secara parsial berpengaruh signifikan terhadap Keputusan Pembelian melaui minat beli. </w:t>
      </w:r>
    </w:p>
    <w:p w14:paraId="553CB517" w14:textId="77777777" w:rsidR="00614A0A" w:rsidRPr="00FD36E1" w:rsidRDefault="00614A0A" w:rsidP="00E37493">
      <w:pPr>
        <w:widowControl/>
        <w:autoSpaceDE/>
        <w:autoSpaceDN/>
        <w:spacing w:after="160" w:line="360" w:lineRule="auto"/>
        <w:contextualSpacing/>
        <w:jc w:val="both"/>
        <w:rPr>
          <w:sz w:val="24"/>
          <w:szCs w:val="24"/>
          <w:lang w:val="id-ID"/>
        </w:rPr>
      </w:pPr>
    </w:p>
    <w:p w14:paraId="14FC20D4" w14:textId="4D8B93DB" w:rsidR="00614A0A" w:rsidRPr="0090248E" w:rsidRDefault="0090248E" w:rsidP="00E37493">
      <w:pPr>
        <w:pStyle w:val="Heading2"/>
        <w:spacing w:line="360" w:lineRule="auto"/>
        <w:ind w:left="284"/>
        <w:jc w:val="left"/>
        <w:rPr>
          <w:sz w:val="24"/>
          <w:szCs w:val="24"/>
        </w:rPr>
      </w:pPr>
      <w:r w:rsidRPr="0090248E">
        <w:rPr>
          <w:sz w:val="24"/>
          <w:szCs w:val="24"/>
        </w:rPr>
        <w:t>Kesimpulan</w:t>
      </w:r>
    </w:p>
    <w:p w14:paraId="278426F4" w14:textId="77777777" w:rsidR="00614A0A" w:rsidRPr="00FD36E1" w:rsidRDefault="00614A0A" w:rsidP="00E37493">
      <w:pPr>
        <w:spacing w:line="360" w:lineRule="auto"/>
        <w:ind w:firstLine="720"/>
        <w:jc w:val="both"/>
        <w:rPr>
          <w:sz w:val="24"/>
          <w:szCs w:val="24"/>
        </w:rPr>
      </w:pPr>
      <w:r w:rsidRPr="00FD36E1">
        <w:rPr>
          <w:sz w:val="24"/>
          <w:szCs w:val="24"/>
        </w:rPr>
        <w:t>Kesimpulan dari hasil analisis data dan pembahasan adalah sebagai berikut:</w:t>
      </w:r>
    </w:p>
    <w:p w14:paraId="7CC929F8" w14:textId="77777777" w:rsidR="005720DA" w:rsidRPr="00FD36E1" w:rsidRDefault="00614A0A" w:rsidP="00E37493">
      <w:pPr>
        <w:pStyle w:val="ListParagraph"/>
        <w:widowControl/>
        <w:numPr>
          <w:ilvl w:val="0"/>
          <w:numId w:val="15"/>
        </w:numPr>
        <w:autoSpaceDE/>
        <w:autoSpaceDN/>
        <w:spacing w:line="360" w:lineRule="auto"/>
        <w:ind w:left="567" w:hanging="283"/>
        <w:contextualSpacing/>
        <w:rPr>
          <w:sz w:val="24"/>
          <w:szCs w:val="24"/>
        </w:rPr>
      </w:pPr>
      <w:r w:rsidRPr="00FD36E1">
        <w:rPr>
          <w:sz w:val="24"/>
          <w:szCs w:val="24"/>
        </w:rPr>
        <w:t xml:space="preserve">Promosi Flash Sale secara parsial berpengaruh signifikan terhadap Minat Beli pada konsumen Scarlett di Jember. </w:t>
      </w:r>
    </w:p>
    <w:p w14:paraId="324C45A3" w14:textId="77777777" w:rsidR="005720DA" w:rsidRPr="00FD36E1" w:rsidRDefault="00614A0A" w:rsidP="00E37493">
      <w:pPr>
        <w:pStyle w:val="ListParagraph"/>
        <w:widowControl/>
        <w:numPr>
          <w:ilvl w:val="0"/>
          <w:numId w:val="15"/>
        </w:numPr>
        <w:autoSpaceDE/>
        <w:autoSpaceDN/>
        <w:spacing w:line="360" w:lineRule="auto"/>
        <w:ind w:left="567" w:hanging="283"/>
        <w:contextualSpacing/>
        <w:rPr>
          <w:sz w:val="24"/>
          <w:szCs w:val="24"/>
        </w:rPr>
      </w:pPr>
      <w:r w:rsidRPr="00FD36E1">
        <w:rPr>
          <w:sz w:val="24"/>
          <w:szCs w:val="24"/>
        </w:rPr>
        <w:t xml:space="preserve">Brand Ambassador secara parsial berpengaruh signifikan terhadap Minat Beli pada konsumen Scarlettdi Jember.  </w:t>
      </w:r>
    </w:p>
    <w:p w14:paraId="56B1D1B9" w14:textId="77777777" w:rsidR="005720DA" w:rsidRPr="00FD36E1" w:rsidRDefault="00614A0A" w:rsidP="00E37493">
      <w:pPr>
        <w:pStyle w:val="ListParagraph"/>
        <w:widowControl/>
        <w:numPr>
          <w:ilvl w:val="0"/>
          <w:numId w:val="15"/>
        </w:numPr>
        <w:autoSpaceDE/>
        <w:autoSpaceDN/>
        <w:spacing w:line="360" w:lineRule="auto"/>
        <w:ind w:left="567" w:hanging="283"/>
        <w:contextualSpacing/>
        <w:rPr>
          <w:sz w:val="24"/>
          <w:szCs w:val="24"/>
        </w:rPr>
      </w:pPr>
      <w:r w:rsidRPr="00FD36E1">
        <w:rPr>
          <w:sz w:val="24"/>
          <w:szCs w:val="24"/>
        </w:rPr>
        <w:t xml:space="preserve">Minat Beli secara parsial berpengaruh signifikan terhadap Keputusan Pembelian pada konsumen Scarlett di Jember. </w:t>
      </w:r>
    </w:p>
    <w:p w14:paraId="0201B9AF" w14:textId="77777777" w:rsidR="005720DA" w:rsidRPr="00FD36E1" w:rsidRDefault="00614A0A" w:rsidP="00E37493">
      <w:pPr>
        <w:pStyle w:val="ListParagraph"/>
        <w:widowControl/>
        <w:numPr>
          <w:ilvl w:val="0"/>
          <w:numId w:val="15"/>
        </w:numPr>
        <w:autoSpaceDE/>
        <w:autoSpaceDN/>
        <w:spacing w:line="360" w:lineRule="auto"/>
        <w:ind w:left="567" w:hanging="283"/>
        <w:contextualSpacing/>
        <w:rPr>
          <w:sz w:val="24"/>
          <w:szCs w:val="24"/>
        </w:rPr>
      </w:pPr>
      <w:r w:rsidRPr="00FD36E1">
        <w:rPr>
          <w:sz w:val="24"/>
          <w:szCs w:val="24"/>
        </w:rPr>
        <w:t xml:space="preserve">Promosi Flash Sale secara parsial berpengaruh signifikan terhadap Keputusan Pembelian pada konsumen Scarlett di Jember. </w:t>
      </w:r>
    </w:p>
    <w:p w14:paraId="11F6BE65" w14:textId="77777777" w:rsidR="005720DA" w:rsidRPr="00FD36E1" w:rsidRDefault="00614A0A" w:rsidP="00E37493">
      <w:pPr>
        <w:pStyle w:val="ListParagraph"/>
        <w:widowControl/>
        <w:numPr>
          <w:ilvl w:val="0"/>
          <w:numId w:val="15"/>
        </w:numPr>
        <w:autoSpaceDE/>
        <w:autoSpaceDN/>
        <w:spacing w:line="360" w:lineRule="auto"/>
        <w:ind w:left="567" w:hanging="283"/>
        <w:contextualSpacing/>
        <w:rPr>
          <w:sz w:val="24"/>
          <w:szCs w:val="24"/>
        </w:rPr>
      </w:pPr>
      <w:r w:rsidRPr="00FD36E1">
        <w:rPr>
          <w:sz w:val="24"/>
          <w:szCs w:val="24"/>
        </w:rPr>
        <w:t xml:space="preserve">Brand Ambassador secara parsial berpengaruh signifikan terhadap keputusan pembelian pada konsumen Scarlett di Jember.  </w:t>
      </w:r>
    </w:p>
    <w:p w14:paraId="79D837E8" w14:textId="77777777" w:rsidR="005720DA" w:rsidRPr="00FD36E1" w:rsidRDefault="00614A0A" w:rsidP="00E37493">
      <w:pPr>
        <w:pStyle w:val="ListParagraph"/>
        <w:widowControl/>
        <w:numPr>
          <w:ilvl w:val="0"/>
          <w:numId w:val="15"/>
        </w:numPr>
        <w:autoSpaceDE/>
        <w:autoSpaceDN/>
        <w:spacing w:line="360" w:lineRule="auto"/>
        <w:ind w:left="567" w:hanging="283"/>
        <w:contextualSpacing/>
        <w:rPr>
          <w:sz w:val="24"/>
          <w:szCs w:val="24"/>
        </w:rPr>
      </w:pPr>
      <w:r w:rsidRPr="00FD36E1">
        <w:rPr>
          <w:sz w:val="24"/>
          <w:szCs w:val="24"/>
        </w:rPr>
        <w:t xml:space="preserve">Minat Beli sebagai variabel intervening secara parsial berpengaruh signifikan pada Promosi Flash Sale terhadap Keputusan Pembelian pada konsumen Scarlett di Jember. </w:t>
      </w:r>
    </w:p>
    <w:p w14:paraId="5F266FE6" w14:textId="5AC2AF9E" w:rsidR="00614A0A" w:rsidRPr="00FD36E1" w:rsidRDefault="00614A0A" w:rsidP="00E37493">
      <w:pPr>
        <w:pStyle w:val="ListParagraph"/>
        <w:widowControl/>
        <w:numPr>
          <w:ilvl w:val="0"/>
          <w:numId w:val="15"/>
        </w:numPr>
        <w:autoSpaceDE/>
        <w:autoSpaceDN/>
        <w:spacing w:line="360" w:lineRule="auto"/>
        <w:ind w:left="567" w:hanging="283"/>
        <w:contextualSpacing/>
        <w:rPr>
          <w:sz w:val="24"/>
          <w:szCs w:val="24"/>
        </w:rPr>
      </w:pPr>
      <w:r w:rsidRPr="00FD36E1">
        <w:rPr>
          <w:sz w:val="24"/>
          <w:szCs w:val="24"/>
        </w:rPr>
        <w:t xml:space="preserve">Minat Beli sebagai variabel intervening secara parsial berpengaruh signifikan pada Brand Ambassador terhadap Keputusan Pembelian pada konsumen Scarlett di Jember. </w:t>
      </w:r>
    </w:p>
    <w:p w14:paraId="609FBAA5" w14:textId="77777777" w:rsidR="00614A0A" w:rsidRPr="00FD36E1" w:rsidRDefault="00614A0A" w:rsidP="00E37493">
      <w:pPr>
        <w:pStyle w:val="ListParagraph"/>
        <w:spacing w:line="360" w:lineRule="auto"/>
        <w:ind w:left="284" w:firstLine="294"/>
        <w:rPr>
          <w:sz w:val="24"/>
          <w:szCs w:val="24"/>
        </w:rPr>
      </w:pPr>
      <w:r w:rsidRPr="00FD36E1">
        <w:rPr>
          <w:sz w:val="24"/>
          <w:szCs w:val="24"/>
        </w:rPr>
        <w:t>Bahwa variabel Promosi Flash Sale dan Brand Ambassador terhadap Keputusan Pembelian terbukti dapat dimediasi oleh Minat Beli.</w:t>
      </w:r>
    </w:p>
    <w:p w14:paraId="5D95AB51" w14:textId="77777777" w:rsidR="005720DA" w:rsidRPr="00FD36E1" w:rsidRDefault="005720DA" w:rsidP="00E37493">
      <w:pPr>
        <w:pStyle w:val="ListParagraph"/>
        <w:spacing w:line="360" w:lineRule="auto"/>
        <w:ind w:left="284" w:firstLine="294"/>
        <w:rPr>
          <w:sz w:val="24"/>
          <w:szCs w:val="24"/>
        </w:rPr>
      </w:pPr>
    </w:p>
    <w:p w14:paraId="6AC841F4" w14:textId="77777777" w:rsidR="00614A0A" w:rsidRPr="00FD36E1" w:rsidRDefault="00614A0A" w:rsidP="00E37493">
      <w:pPr>
        <w:pStyle w:val="Heading2"/>
        <w:spacing w:line="360" w:lineRule="auto"/>
        <w:ind w:left="284"/>
        <w:rPr>
          <w:sz w:val="24"/>
          <w:szCs w:val="24"/>
        </w:rPr>
      </w:pPr>
      <w:r w:rsidRPr="00FD36E1">
        <w:rPr>
          <w:sz w:val="24"/>
          <w:szCs w:val="24"/>
        </w:rPr>
        <w:t>Saran</w:t>
      </w:r>
    </w:p>
    <w:p w14:paraId="008265F3" w14:textId="69EF8320" w:rsidR="00614A0A" w:rsidRPr="00FD36E1" w:rsidRDefault="00614A0A" w:rsidP="00E37493">
      <w:pPr>
        <w:pStyle w:val="ListParagraph"/>
        <w:spacing w:line="360" w:lineRule="auto"/>
        <w:ind w:left="284" w:firstLine="436"/>
        <w:rPr>
          <w:sz w:val="24"/>
          <w:szCs w:val="24"/>
        </w:rPr>
      </w:pPr>
      <w:r w:rsidRPr="00FD36E1">
        <w:rPr>
          <w:sz w:val="24"/>
          <w:szCs w:val="24"/>
        </w:rPr>
        <w:t>Berdasarkan hasil kesimpulan penelitian ini, maka saran yang diberikan untuk bagi perusahaan Scarlett yaitu diharapakan dapat memperhatikan strategi pemasaran terutama pada promosi flash sale dan brand ambassador guna untuk menarik simpatik para konsumen sehingga dapat memutuskan untuk melakukan pembelian dengan melalui minat pada produk-produknya. Sedangkan bagi akademisi dan peneliti selanjutnya disarankan memperluas wawasan dalam penggunaan variabel promosi flash sale dan brand ambassador terhadap keputusan pembelian melalui minat beli sebagai keterbaruan model.</w:t>
      </w:r>
    </w:p>
    <w:p w14:paraId="1144815A" w14:textId="77777777" w:rsidR="005720DA" w:rsidRDefault="005720DA" w:rsidP="00E37493">
      <w:pPr>
        <w:pStyle w:val="ListParagraph"/>
        <w:ind w:left="284" w:firstLine="436"/>
      </w:pPr>
    </w:p>
    <w:p w14:paraId="39F6490D" w14:textId="77777777" w:rsidR="005720DA" w:rsidRDefault="005720DA" w:rsidP="00E37493">
      <w:pPr>
        <w:pStyle w:val="ListParagraph"/>
        <w:ind w:left="284" w:firstLine="436"/>
      </w:pPr>
    </w:p>
    <w:p w14:paraId="6D70E59B" w14:textId="77777777" w:rsidR="005720DA" w:rsidRDefault="005720DA" w:rsidP="00E37493">
      <w:pPr>
        <w:pStyle w:val="ListParagraph"/>
        <w:ind w:left="284" w:firstLine="436"/>
      </w:pPr>
    </w:p>
    <w:p w14:paraId="258DC47D" w14:textId="5DD67D5A" w:rsidR="00614A0A" w:rsidRPr="0090248E" w:rsidRDefault="0090248E" w:rsidP="00E37493">
      <w:pPr>
        <w:pStyle w:val="Heading2"/>
        <w:spacing w:before="78"/>
        <w:jc w:val="left"/>
        <w:rPr>
          <w:sz w:val="24"/>
          <w:szCs w:val="24"/>
          <w:lang w:val="nl-NL"/>
        </w:rPr>
      </w:pPr>
      <w:r w:rsidRPr="0090248E">
        <w:rPr>
          <w:sz w:val="24"/>
          <w:szCs w:val="24"/>
          <w:lang w:val="nl-NL"/>
        </w:rPr>
        <w:lastRenderedPageBreak/>
        <w:t>Referensi</w:t>
      </w:r>
    </w:p>
    <w:p w14:paraId="4AB7C581" w14:textId="77777777" w:rsidR="00614A0A" w:rsidRPr="005301CE" w:rsidRDefault="00614A0A" w:rsidP="00E37493">
      <w:pPr>
        <w:pStyle w:val="NormalWeb"/>
        <w:spacing w:before="0" w:beforeAutospacing="0" w:after="0" w:afterAutospacing="0"/>
        <w:ind w:left="709" w:hanging="426"/>
        <w:jc w:val="both"/>
      </w:pPr>
      <w:r w:rsidRPr="005301CE">
        <w:rPr>
          <w:lang w:val="nl-NL"/>
        </w:rPr>
        <w:t xml:space="preserve">Abzari, Mehdi, Reza A. Ghassemi, dan Leila N. Vosta. </w:t>
      </w:r>
      <w:r w:rsidRPr="005301CE">
        <w:t xml:space="preserve">2014. Analysing The Effect of </w:t>
      </w:r>
      <w:proofErr w:type="gramStart"/>
      <w:r w:rsidRPr="005301CE">
        <w:t>Social Media</w:t>
      </w:r>
      <w:proofErr w:type="gramEnd"/>
      <w:r w:rsidRPr="005301CE">
        <w:t xml:space="preserve"> on Brand Attitude and Purchase Intention: The Case ofIran Khodro Company. </w:t>
      </w:r>
      <w:r w:rsidRPr="005301CE">
        <w:rPr>
          <w:i/>
          <w:iCs/>
        </w:rPr>
        <w:t>Journal of Social and Behavioral Sciences</w:t>
      </w:r>
      <w:r w:rsidRPr="005301CE">
        <w:t>: Vol. 143, No. 71, Hal: 822-826.</w:t>
      </w:r>
    </w:p>
    <w:p w14:paraId="0720BFE5" w14:textId="77777777" w:rsidR="00614A0A" w:rsidRPr="005301CE" w:rsidRDefault="00614A0A" w:rsidP="00E37493">
      <w:pPr>
        <w:pStyle w:val="NormalWeb"/>
        <w:spacing w:before="0" w:beforeAutospacing="0" w:after="0" w:afterAutospacing="0"/>
        <w:ind w:left="709" w:hanging="426"/>
        <w:jc w:val="both"/>
      </w:pPr>
      <w:r w:rsidRPr="005301CE">
        <w:t xml:space="preserve">Achmad Kuncoro, Engkos dan Riduwan. </w:t>
      </w:r>
      <w:r w:rsidRPr="005301CE">
        <w:rPr>
          <w:lang w:val="nl-NL"/>
        </w:rPr>
        <w:t xml:space="preserve">(2010). </w:t>
      </w:r>
      <w:r w:rsidRPr="005301CE">
        <w:rPr>
          <w:i/>
          <w:iCs/>
          <w:lang w:val="nl-NL"/>
        </w:rPr>
        <w:t>Cara Menggunakan dan Memakai Path Analysis.</w:t>
      </w:r>
      <w:r w:rsidRPr="005301CE">
        <w:rPr>
          <w:lang w:val="nl-NL"/>
        </w:rPr>
        <w:t xml:space="preserve"> </w:t>
      </w:r>
      <w:r w:rsidRPr="005301CE">
        <w:t>Bandung: Alfabeta</w:t>
      </w:r>
    </w:p>
    <w:p w14:paraId="0E6E5DB4" w14:textId="77777777" w:rsidR="00614A0A" w:rsidRPr="005301CE" w:rsidRDefault="00614A0A" w:rsidP="00E37493">
      <w:pPr>
        <w:pStyle w:val="NormalWeb"/>
        <w:spacing w:before="0" w:beforeAutospacing="0" w:after="0" w:afterAutospacing="0"/>
        <w:ind w:left="709" w:hanging="426"/>
        <w:jc w:val="both"/>
      </w:pPr>
      <w:r w:rsidRPr="005301CE">
        <w:t xml:space="preserve">Apriliani, D. (2023). Analisis Pengaruh Brand Awareness, Brand Association Dan Brand Ambassador   Terhadap Keputusan Pembelian Pada Produk Skincare Scarlett Whitening. </w:t>
      </w:r>
      <w:r w:rsidRPr="005301CE">
        <w:rPr>
          <w:i/>
          <w:iCs/>
        </w:rPr>
        <w:t>Jurnal JESYA</w:t>
      </w:r>
      <w:r w:rsidRPr="005301CE">
        <w:t>: Vol 6 No 2, 1994-1995.</w:t>
      </w:r>
    </w:p>
    <w:p w14:paraId="3B0D8DFE" w14:textId="77777777" w:rsidR="00614A0A" w:rsidRPr="005301CE" w:rsidRDefault="00614A0A" w:rsidP="00E37493">
      <w:pPr>
        <w:pStyle w:val="NormalWeb"/>
        <w:spacing w:before="0" w:beforeAutospacing="0" w:after="0" w:afterAutospacing="0"/>
        <w:ind w:left="709" w:hanging="426"/>
        <w:jc w:val="both"/>
      </w:pPr>
      <w:r w:rsidRPr="005301CE">
        <w:t xml:space="preserve">Azwari, A. (2021). Pengaruh Price Discount dan Kualitas Produk pada Impulse Buying di Situs Belanja Online Shopee Indonesia. </w:t>
      </w:r>
      <w:r w:rsidRPr="005301CE">
        <w:rPr>
          <w:i/>
          <w:iCs/>
        </w:rPr>
        <w:t xml:space="preserve">TECHNOBIZ </w:t>
      </w:r>
      <w:proofErr w:type="gramStart"/>
      <w:r w:rsidRPr="005301CE">
        <w:rPr>
          <w:i/>
          <w:iCs/>
        </w:rPr>
        <w:t>( International</w:t>
      </w:r>
      <w:proofErr w:type="gramEnd"/>
      <w:r w:rsidRPr="005301CE">
        <w:rPr>
          <w:i/>
          <w:iCs/>
        </w:rPr>
        <w:t xml:space="preserve"> Journal of Business)</w:t>
      </w:r>
      <w:r w:rsidRPr="005301CE">
        <w:t>: 3(2), 37–41.</w:t>
      </w:r>
    </w:p>
    <w:p w14:paraId="120D2DAE" w14:textId="77777777" w:rsidR="00614A0A" w:rsidRPr="005301CE" w:rsidRDefault="00614A0A" w:rsidP="00E37493">
      <w:pPr>
        <w:pStyle w:val="NormalWeb"/>
        <w:spacing w:before="0" w:beforeAutospacing="0" w:after="0" w:afterAutospacing="0"/>
        <w:ind w:left="709" w:hanging="426"/>
        <w:jc w:val="both"/>
      </w:pPr>
      <w:r w:rsidRPr="005301CE">
        <w:t xml:space="preserve">Belch, G. E., &amp; Belch, M. A. 2018. </w:t>
      </w:r>
      <w:r w:rsidRPr="005301CE">
        <w:rPr>
          <w:i/>
          <w:iCs/>
        </w:rPr>
        <w:t>Advertising and Promotion: An Integrated Communications Perspective (11 ed.).</w:t>
      </w:r>
      <w:r w:rsidRPr="005301CE">
        <w:t xml:space="preserve"> New York: McGraw-Hill Education</w:t>
      </w:r>
    </w:p>
    <w:p w14:paraId="1E9E2EF9" w14:textId="77777777" w:rsidR="00614A0A" w:rsidRPr="005301CE" w:rsidRDefault="00614A0A" w:rsidP="00E37493">
      <w:pPr>
        <w:pStyle w:val="NormalWeb"/>
        <w:spacing w:before="0" w:beforeAutospacing="0" w:after="0" w:afterAutospacing="0"/>
        <w:ind w:left="709" w:hanging="426"/>
        <w:jc w:val="both"/>
        <w:rPr>
          <w:lang w:val="fi-FI"/>
        </w:rPr>
      </w:pPr>
      <w:r w:rsidRPr="005301CE">
        <w:t xml:space="preserve">Brestilliani, L. (2020). Pengaruh Brand Awareness, Brand Ambassador, Dan Harga Terhadap Keputusan Pembelian Online Pada Marketplace Shopee. </w:t>
      </w:r>
      <w:r w:rsidRPr="005301CE">
        <w:rPr>
          <w:i/>
          <w:iCs/>
          <w:lang w:val="fi-FI"/>
        </w:rPr>
        <w:t>Jurnal Ilmu dan Riset Manajemen</w:t>
      </w:r>
      <w:r w:rsidRPr="005301CE">
        <w:rPr>
          <w:lang w:val="fi-FI"/>
        </w:rPr>
        <w:t xml:space="preserve">: 9 (2), 2461-0593. </w:t>
      </w:r>
    </w:p>
    <w:p w14:paraId="357CDA3A" w14:textId="77777777" w:rsidR="00614A0A" w:rsidRPr="005301CE" w:rsidRDefault="00614A0A" w:rsidP="00E37493">
      <w:pPr>
        <w:pStyle w:val="NormalWeb"/>
        <w:spacing w:before="0" w:beforeAutospacing="0" w:after="0" w:afterAutospacing="0"/>
        <w:ind w:left="709" w:hanging="426"/>
        <w:jc w:val="both"/>
      </w:pPr>
      <w:r w:rsidRPr="005301CE">
        <w:rPr>
          <w:lang w:val="fi-FI"/>
        </w:rPr>
        <w:t xml:space="preserve">Buchari Alma., 2016. </w:t>
      </w:r>
      <w:r w:rsidRPr="005301CE">
        <w:rPr>
          <w:i/>
          <w:iCs/>
          <w:lang w:val="fi-FI"/>
        </w:rPr>
        <w:t>Manajemen Pemasaran dan Pemasaran Jasa.</w:t>
      </w:r>
      <w:r w:rsidRPr="005301CE">
        <w:rPr>
          <w:lang w:val="fi-FI"/>
        </w:rPr>
        <w:t xml:space="preserve"> </w:t>
      </w:r>
      <w:r w:rsidRPr="005301CE">
        <w:t>Bandung. Alfabeta.</w:t>
      </w:r>
    </w:p>
    <w:p w14:paraId="11CCBFC2" w14:textId="77777777" w:rsidR="00614A0A" w:rsidRPr="005301CE" w:rsidRDefault="00614A0A" w:rsidP="00E37493">
      <w:pPr>
        <w:pStyle w:val="NormalWeb"/>
        <w:spacing w:before="0" w:beforeAutospacing="0" w:after="0" w:afterAutospacing="0"/>
        <w:ind w:left="709" w:hanging="426"/>
        <w:jc w:val="both"/>
      </w:pPr>
      <w:r w:rsidRPr="005301CE">
        <w:t xml:space="preserve">Bob Foster. (2016). The Impact of Brand Image on Purchasing Decision on Mineral Water Product Amidis. </w:t>
      </w:r>
      <w:r w:rsidRPr="005301CE">
        <w:rPr>
          <w:i/>
          <w:iCs/>
        </w:rPr>
        <w:t>Journal of Humanities and Social Sciences</w:t>
      </w:r>
      <w:r w:rsidRPr="005301CE">
        <w:t>, 2.</w:t>
      </w:r>
    </w:p>
    <w:p w14:paraId="76E54366" w14:textId="77777777" w:rsidR="00614A0A" w:rsidRPr="005301CE" w:rsidRDefault="00614A0A" w:rsidP="00E37493">
      <w:pPr>
        <w:pStyle w:val="NormalWeb"/>
        <w:spacing w:before="0" w:beforeAutospacing="0" w:after="0" w:afterAutospacing="0"/>
        <w:ind w:left="709" w:hanging="426"/>
        <w:jc w:val="both"/>
      </w:pPr>
      <w:r w:rsidRPr="005301CE">
        <w:t xml:space="preserve">Cholifah, N., Suharyono, S., &amp; Hidayat, K. (2016). Pengaruh Celebrity Endorser Terhadap Brand Image (Survei Pada Konsumen Kosmetik Wardah Di Counter Wardah Kota Malang). </w:t>
      </w:r>
      <w:r w:rsidRPr="005301CE">
        <w:rPr>
          <w:i/>
          <w:iCs/>
        </w:rPr>
        <w:t>Jurnal Administrasi Bisnis S1 Universitas Brawijaya</w:t>
      </w:r>
      <w:r w:rsidRPr="005301CE">
        <w:t>: 36(1), 170– 177.</w:t>
      </w:r>
    </w:p>
    <w:p w14:paraId="54579CA9" w14:textId="77777777" w:rsidR="00614A0A" w:rsidRPr="005301CE" w:rsidRDefault="00614A0A" w:rsidP="00E37493">
      <w:pPr>
        <w:pStyle w:val="NormalWeb"/>
        <w:spacing w:before="0" w:beforeAutospacing="0" w:after="0" w:afterAutospacing="0"/>
        <w:ind w:left="709" w:hanging="426"/>
        <w:jc w:val="both"/>
      </w:pPr>
      <w:r w:rsidRPr="005301CE">
        <w:t xml:space="preserve">Devica, S. (2019). </w:t>
      </w:r>
      <w:r w:rsidRPr="005301CE">
        <w:rPr>
          <w:i/>
          <w:iCs/>
        </w:rPr>
        <w:t>Persepsi Konsumen Terhadap Flash Sale Belanja Online dan Pengaruhnya pada Keputusan Pembelian.</w:t>
      </w:r>
      <w:r w:rsidRPr="005301CE">
        <w:t xml:space="preserve"> Cara Mudah Belajar SPSS &amp; Lisrel. Bandung: Alfabeta, 61–72.</w:t>
      </w:r>
    </w:p>
    <w:p w14:paraId="4021DBEE" w14:textId="77777777" w:rsidR="00614A0A" w:rsidRPr="005301CE" w:rsidRDefault="00614A0A" w:rsidP="00E37493">
      <w:pPr>
        <w:pStyle w:val="NormalWeb"/>
        <w:spacing w:before="0" w:beforeAutospacing="0" w:after="0" w:afterAutospacing="0"/>
        <w:ind w:left="709" w:hanging="426"/>
        <w:jc w:val="both"/>
      </w:pPr>
      <w:r w:rsidRPr="005301CE">
        <w:t xml:space="preserve">Dewi, K. (2018). Pengaruh Diskon Terhadap Keputusan Pembelian Dan Kepuasan Pelanggan Bisnis Online (Survei pada Mahasiswa Fakultas Ilmu Administrasi Universitas Brawijaya Angkatan 2013/2014 Konsumen Traveloka). </w:t>
      </w:r>
      <w:r w:rsidRPr="005301CE">
        <w:rPr>
          <w:i/>
          <w:iCs/>
        </w:rPr>
        <w:t>Jurnal Administrasi Bisnis</w:t>
      </w:r>
      <w:r w:rsidRPr="005301CE">
        <w:t>: 56 (1)</w:t>
      </w:r>
    </w:p>
    <w:p w14:paraId="6DFF1FCF" w14:textId="77777777" w:rsidR="00614A0A" w:rsidRPr="005301CE" w:rsidRDefault="00614A0A" w:rsidP="00E37493">
      <w:pPr>
        <w:pStyle w:val="NormalWeb"/>
        <w:spacing w:before="0" w:beforeAutospacing="0" w:after="0" w:afterAutospacing="0"/>
        <w:ind w:left="709" w:hanging="426"/>
        <w:jc w:val="both"/>
      </w:pPr>
      <w:r w:rsidRPr="005301CE">
        <w:t xml:space="preserve">Durianto, Darmadi, dkk. 2013. </w:t>
      </w:r>
      <w:r w:rsidRPr="005301CE">
        <w:rPr>
          <w:i/>
          <w:iCs/>
        </w:rPr>
        <w:t>Invasi Pasar Dengan Iklan Yang Efektif.</w:t>
      </w:r>
      <w:r w:rsidRPr="005301CE">
        <w:t xml:space="preserve"> Jakarta: Gramedia Pustaka Utama.</w:t>
      </w:r>
    </w:p>
    <w:p w14:paraId="6F744D0B" w14:textId="77777777" w:rsidR="00614A0A" w:rsidRPr="005301CE" w:rsidRDefault="00614A0A" w:rsidP="00E37493">
      <w:pPr>
        <w:pStyle w:val="NormalWeb"/>
        <w:spacing w:before="0" w:beforeAutospacing="0" w:after="0" w:afterAutospacing="0"/>
        <w:ind w:left="709" w:hanging="426"/>
        <w:jc w:val="both"/>
      </w:pPr>
      <w:r w:rsidRPr="005301CE">
        <w:t xml:space="preserve">Emor dan Soegoto (2015). Pengaruh Potongan Harga, Citra Merek, dan Servicape Terhadap Kepurusan Pembelian Konsumen Indomaret tanjung Batu. </w:t>
      </w:r>
      <w:r w:rsidRPr="005301CE">
        <w:rPr>
          <w:i/>
          <w:iCs/>
        </w:rPr>
        <w:t>Jurnal EMBA</w:t>
      </w:r>
      <w:r w:rsidRPr="005301CE">
        <w:t>:3(2), 738-748.</w:t>
      </w:r>
    </w:p>
    <w:p w14:paraId="5BBCA125" w14:textId="77777777" w:rsidR="00614A0A" w:rsidRPr="005301CE" w:rsidRDefault="00614A0A" w:rsidP="00E37493">
      <w:pPr>
        <w:pStyle w:val="NormalWeb"/>
        <w:spacing w:before="0" w:beforeAutospacing="0" w:after="0" w:afterAutospacing="0"/>
        <w:ind w:left="709" w:hanging="426"/>
        <w:jc w:val="both"/>
      </w:pPr>
      <w:r w:rsidRPr="005301CE">
        <w:t xml:space="preserve">Fahmi Irham. </w:t>
      </w:r>
      <w:r w:rsidRPr="005301CE">
        <w:rPr>
          <w:i/>
          <w:iCs/>
        </w:rPr>
        <w:t>Perilaku Konsumen</w:t>
      </w:r>
      <w:r w:rsidRPr="005301CE">
        <w:t>. CV.</w:t>
      </w:r>
      <w:proofErr w:type="gramStart"/>
      <w:r w:rsidRPr="005301CE">
        <w:t>Alfabeta :</w:t>
      </w:r>
      <w:proofErr w:type="gramEnd"/>
      <w:r w:rsidRPr="005301CE">
        <w:t xml:space="preserve"> Bandung. 2016.page.57</w:t>
      </w:r>
    </w:p>
    <w:p w14:paraId="6E7EF5E9" w14:textId="77777777" w:rsidR="00614A0A" w:rsidRPr="005301CE" w:rsidRDefault="00614A0A" w:rsidP="00E37493">
      <w:pPr>
        <w:pStyle w:val="NormalWeb"/>
        <w:spacing w:before="0" w:beforeAutospacing="0" w:after="0" w:afterAutospacing="0"/>
        <w:ind w:left="709" w:hanging="426"/>
        <w:jc w:val="both"/>
      </w:pPr>
      <w:r w:rsidRPr="005301CE">
        <w:t xml:space="preserve">Ferdinand, Augusty. 2014. </w:t>
      </w:r>
      <w:r w:rsidRPr="005301CE">
        <w:rPr>
          <w:i/>
          <w:iCs/>
        </w:rPr>
        <w:t>Metode Penelitian Manajemen. Semarang</w:t>
      </w:r>
      <w:r w:rsidRPr="005301CE">
        <w:t>. Badan Penerbit Universitas Diponegoro.</w:t>
      </w:r>
    </w:p>
    <w:p w14:paraId="17ACD3F3" w14:textId="77777777" w:rsidR="00614A0A" w:rsidRPr="005301CE" w:rsidRDefault="00614A0A" w:rsidP="00E37493">
      <w:pPr>
        <w:pStyle w:val="NormalWeb"/>
        <w:spacing w:before="0" w:beforeAutospacing="0" w:after="0" w:afterAutospacing="0"/>
        <w:ind w:left="709" w:hanging="426"/>
        <w:jc w:val="both"/>
        <w:rPr>
          <w:lang w:val="fi-FI"/>
        </w:rPr>
      </w:pPr>
      <w:r w:rsidRPr="005301CE">
        <w:t xml:space="preserve">Firmansyah. </w:t>
      </w:r>
      <w:r w:rsidRPr="005301CE">
        <w:rPr>
          <w:lang w:val="nl-NL"/>
        </w:rPr>
        <w:t xml:space="preserve">2019. </w:t>
      </w:r>
      <w:r w:rsidRPr="005301CE">
        <w:rPr>
          <w:i/>
          <w:iCs/>
          <w:lang w:val="nl-NL"/>
        </w:rPr>
        <w:t>Pemasaran produk dan merek</w:t>
      </w:r>
      <w:r w:rsidRPr="005301CE">
        <w:rPr>
          <w:lang w:val="nl-NL"/>
        </w:rPr>
        <w:t xml:space="preserve">. Cetakan Pertama. </w:t>
      </w:r>
      <w:r w:rsidRPr="005301CE">
        <w:rPr>
          <w:lang w:val="fi-FI"/>
        </w:rPr>
        <w:t>Penerbit Qiara Media, Jawa timur.</w:t>
      </w:r>
    </w:p>
    <w:p w14:paraId="5C4BBEC2" w14:textId="77777777" w:rsidR="00614A0A" w:rsidRPr="005301CE" w:rsidRDefault="00614A0A" w:rsidP="00E37493">
      <w:pPr>
        <w:pStyle w:val="NormalWeb"/>
        <w:spacing w:before="0" w:beforeAutospacing="0" w:after="0" w:afterAutospacing="0"/>
        <w:ind w:left="709" w:hanging="426"/>
        <w:jc w:val="both"/>
        <w:rPr>
          <w:lang w:val="fi-FI"/>
        </w:rPr>
      </w:pPr>
      <w:r w:rsidRPr="005301CE">
        <w:rPr>
          <w:lang w:val="fi-FI"/>
        </w:rPr>
        <w:t xml:space="preserve">Fitriah, M. (2018). </w:t>
      </w:r>
      <w:r w:rsidRPr="005301CE">
        <w:rPr>
          <w:i/>
          <w:iCs/>
          <w:lang w:val="fi-FI"/>
        </w:rPr>
        <w:t>Komunikasi Pemasaran melalui Desain Visual</w:t>
      </w:r>
      <w:r w:rsidRPr="005301CE">
        <w:rPr>
          <w:lang w:val="fi-FI"/>
        </w:rPr>
        <w:t>. Yogyakarta: CV Budi Utama.</w:t>
      </w:r>
    </w:p>
    <w:p w14:paraId="60E1FC21" w14:textId="77777777" w:rsidR="00614A0A" w:rsidRPr="005301CE" w:rsidRDefault="00614A0A" w:rsidP="00E37493">
      <w:pPr>
        <w:pStyle w:val="NormalWeb"/>
        <w:spacing w:before="0" w:beforeAutospacing="0" w:after="0" w:afterAutospacing="0"/>
        <w:ind w:left="709" w:hanging="426"/>
        <w:jc w:val="both"/>
      </w:pPr>
      <w:r w:rsidRPr="005301CE">
        <w:rPr>
          <w:shd w:val="clear" w:color="auto" w:fill="FFFFFF"/>
          <w:lang w:val="fi-FI"/>
        </w:rPr>
        <w:t xml:space="preserve">Ghozali, Imam. 2018. </w:t>
      </w:r>
      <w:r w:rsidRPr="005301CE">
        <w:rPr>
          <w:i/>
          <w:iCs/>
          <w:shd w:val="clear" w:color="auto" w:fill="FFFFFF"/>
        </w:rPr>
        <w:t xml:space="preserve">Aplikasi Analisis Multivariate dengan Program IBM SPSS 25. </w:t>
      </w:r>
      <w:r w:rsidRPr="005301CE">
        <w:rPr>
          <w:shd w:val="clear" w:color="auto" w:fill="FFFFFF"/>
        </w:rPr>
        <w:t>Badan Penerbit Universitas Diponegoro: Semarang.</w:t>
      </w:r>
    </w:p>
    <w:p w14:paraId="58926E28" w14:textId="77777777" w:rsidR="00614A0A" w:rsidRPr="005301CE" w:rsidRDefault="00614A0A" w:rsidP="00E37493">
      <w:pPr>
        <w:pStyle w:val="NormalWeb"/>
        <w:spacing w:before="0" w:beforeAutospacing="0" w:after="0" w:afterAutospacing="0"/>
        <w:ind w:left="709" w:hanging="426"/>
        <w:jc w:val="both"/>
      </w:pPr>
      <w:r w:rsidRPr="005301CE">
        <w:t xml:space="preserve">Hartati, </w:t>
      </w:r>
      <w:proofErr w:type="gramStart"/>
      <w:r w:rsidRPr="005301CE">
        <w:t>Junita,  &amp;</w:t>
      </w:r>
      <w:proofErr w:type="gramEnd"/>
      <w:r w:rsidRPr="005301CE">
        <w:t xml:space="preserve"> Hanum, 2022. </w:t>
      </w:r>
      <w:proofErr w:type="gramStart"/>
      <w:r w:rsidRPr="005301CE">
        <w:t>He</w:t>
      </w:r>
      <w:proofErr w:type="gramEnd"/>
      <w:r w:rsidRPr="005301CE">
        <w:t xml:space="preserve"> Influence of Brand Ambassadoron Purchasing Decisions for Wardah Products with Brand Image </w:t>
      </w:r>
      <w:proofErr w:type="gramStart"/>
      <w:r w:rsidRPr="005301CE">
        <w:t>As</w:t>
      </w:r>
      <w:proofErr w:type="gramEnd"/>
      <w:r w:rsidRPr="005301CE">
        <w:t xml:space="preserve"> </w:t>
      </w:r>
      <w:proofErr w:type="gramStart"/>
      <w:r w:rsidRPr="005301CE">
        <w:t>An</w:t>
      </w:r>
      <w:proofErr w:type="gramEnd"/>
      <w:r w:rsidRPr="005301CE">
        <w:t xml:space="preserve"> Intervening Variable at Indomaret Sigambal. </w:t>
      </w:r>
      <w:r w:rsidRPr="005301CE">
        <w:rPr>
          <w:i/>
          <w:iCs/>
        </w:rPr>
        <w:t>Quantitative Economics and Management Studies (QEMS):</w:t>
      </w:r>
      <w:r w:rsidRPr="005301CE">
        <w:t xml:space="preserve"> Vol. 3 No 3. ISSN: 2722-6247.</w:t>
      </w:r>
    </w:p>
    <w:p w14:paraId="0498CB27" w14:textId="77777777" w:rsidR="00614A0A" w:rsidRPr="005301CE" w:rsidRDefault="00614A0A" w:rsidP="00E37493">
      <w:pPr>
        <w:pStyle w:val="NormalWeb"/>
        <w:spacing w:before="0" w:beforeAutospacing="0" w:after="0" w:afterAutospacing="0"/>
        <w:ind w:left="709" w:hanging="426"/>
        <w:jc w:val="both"/>
      </w:pPr>
      <w:hyperlink r:id="rId10" w:history="1">
        <w:r w:rsidRPr="005301CE">
          <w:rPr>
            <w:rStyle w:val="Hyperlink"/>
            <w:shd w:val="clear" w:color="auto" w:fill="FFFFFF"/>
          </w:rPr>
          <w:t>https://www.scarlettwhitening.com/</w:t>
        </w:r>
      </w:hyperlink>
      <w:r w:rsidRPr="005301CE">
        <w:rPr>
          <w:shd w:val="clear" w:color="auto" w:fill="FFFFFF"/>
        </w:rPr>
        <w:t xml:space="preserve"> diakses pada 5 Juni 2023 pukul 09.00 WIB. </w:t>
      </w:r>
    </w:p>
    <w:p w14:paraId="74B649BE" w14:textId="77777777" w:rsidR="00614A0A" w:rsidRPr="005301CE" w:rsidRDefault="00614A0A" w:rsidP="00E37493">
      <w:pPr>
        <w:pStyle w:val="NormalWeb"/>
        <w:spacing w:before="0" w:beforeAutospacing="0" w:after="0" w:afterAutospacing="0"/>
        <w:ind w:left="709" w:hanging="426"/>
        <w:jc w:val="both"/>
      </w:pPr>
      <w:hyperlink r:id="rId11" w:history="1">
        <w:r w:rsidRPr="005301CE">
          <w:rPr>
            <w:rStyle w:val="Hyperlink"/>
            <w:shd w:val="clear" w:color="auto" w:fill="FFFFFF"/>
          </w:rPr>
          <w:t>https://compas.co.id/article/top-5-brand-perawatan-wajah/</w:t>
        </w:r>
      </w:hyperlink>
      <w:r w:rsidRPr="005301CE">
        <w:rPr>
          <w:shd w:val="clear" w:color="auto" w:fill="FFFFFF"/>
        </w:rPr>
        <w:t xml:space="preserve"> diakses pada 28 September 2023 pukul 20.00.</w:t>
      </w:r>
    </w:p>
    <w:p w14:paraId="1037EF2B" w14:textId="77777777" w:rsidR="00614A0A" w:rsidRPr="005301CE" w:rsidRDefault="00614A0A" w:rsidP="00E37493">
      <w:pPr>
        <w:pStyle w:val="NormalWeb"/>
        <w:spacing w:before="0" w:beforeAutospacing="0" w:after="0" w:afterAutospacing="0"/>
        <w:ind w:left="709" w:hanging="426"/>
        <w:jc w:val="both"/>
      </w:pPr>
      <w:hyperlink r:id="rId12" w:history="1">
        <w:r w:rsidRPr="005301CE">
          <w:rPr>
            <w:rStyle w:val="Hyperlink"/>
          </w:rPr>
          <w:t>https://sumenep.jatimnetwork.com</w:t>
        </w:r>
      </w:hyperlink>
      <w:r w:rsidRPr="005301CE">
        <w:t xml:space="preserve">. </w:t>
      </w:r>
      <w:r w:rsidRPr="005301CE">
        <w:rPr>
          <w:shd w:val="clear" w:color="auto" w:fill="FFFFFF"/>
        </w:rPr>
        <w:t>diakses pada 11 Desember 2023 pukul 13.05.</w:t>
      </w:r>
    </w:p>
    <w:p w14:paraId="4CDF02E3" w14:textId="77777777" w:rsidR="00614A0A" w:rsidRPr="005301CE" w:rsidRDefault="00614A0A" w:rsidP="00E37493">
      <w:pPr>
        <w:pStyle w:val="NormalWeb"/>
        <w:spacing w:before="0" w:beforeAutospacing="0" w:after="0" w:afterAutospacing="0"/>
        <w:ind w:left="709" w:hanging="426"/>
        <w:jc w:val="both"/>
        <w:rPr>
          <w:lang w:val="nl-NL"/>
        </w:rPr>
      </w:pPr>
      <w:hyperlink r:id="rId13" w:history="1">
        <w:r w:rsidRPr="005301CE">
          <w:rPr>
            <w:rStyle w:val="Hyperlink"/>
            <w:shd w:val="clear" w:color="auto" w:fill="FFFFFF"/>
            <w:lang w:val="nl-NL"/>
          </w:rPr>
          <w:t>https://www.hops.id/</w:t>
        </w:r>
      </w:hyperlink>
      <w:r w:rsidRPr="005301CE">
        <w:rPr>
          <w:shd w:val="clear" w:color="auto" w:fill="FFFFFF"/>
          <w:lang w:val="nl-NL"/>
        </w:rPr>
        <w:t xml:space="preserve"> diakses 16 Mei 2024 puku 00.05.</w:t>
      </w:r>
    </w:p>
    <w:p w14:paraId="227E9622" w14:textId="77777777" w:rsidR="00614A0A" w:rsidRPr="005301CE" w:rsidRDefault="00614A0A" w:rsidP="00E37493">
      <w:pPr>
        <w:pStyle w:val="NormalWeb"/>
        <w:spacing w:before="0" w:beforeAutospacing="0" w:after="0" w:afterAutospacing="0"/>
        <w:ind w:left="709" w:hanging="426"/>
        <w:jc w:val="both"/>
        <w:rPr>
          <w:lang w:val="nl-NL"/>
        </w:rPr>
      </w:pPr>
      <w:r w:rsidRPr="005301CE">
        <w:rPr>
          <w:lang w:val="nl-NL"/>
        </w:rPr>
        <w:t xml:space="preserve">Kedaton, M. S., Purwanto, H., &amp; Sidanti, H. (2022). Pengaruh Promosi Flash Sale Dan E Wom Terhadap Keputusan Pembelian Melalui Minat Beli Sebagai Variabel Intervening Pada </w:t>
      </w:r>
      <w:r w:rsidRPr="005301CE">
        <w:rPr>
          <w:lang w:val="nl-NL"/>
        </w:rPr>
        <w:lastRenderedPageBreak/>
        <w:t xml:space="preserve">Pengguna Aplikasi Shopee (Studi Pada Masyarakat Pengguna Aplikasi Shopee Di Kota Madiun). </w:t>
      </w:r>
      <w:r w:rsidRPr="005301CE">
        <w:rPr>
          <w:i/>
          <w:iCs/>
          <w:lang w:val="nl-NL"/>
        </w:rPr>
        <w:t>SIMBA (Seminar Inovasi Manajemen Bisnis Dan Akuntansi</w:t>
      </w:r>
      <w:r w:rsidRPr="005301CE">
        <w:rPr>
          <w:lang w:val="nl-NL"/>
        </w:rPr>
        <w:t>): 4, Vol.4.</w:t>
      </w:r>
    </w:p>
    <w:p w14:paraId="6D525DC1" w14:textId="77777777" w:rsidR="00614A0A" w:rsidRPr="005301CE" w:rsidRDefault="00614A0A" w:rsidP="00E37493">
      <w:pPr>
        <w:pStyle w:val="NormalWeb"/>
        <w:spacing w:before="0" w:beforeAutospacing="0" w:after="0" w:afterAutospacing="0"/>
        <w:ind w:left="709" w:hanging="426"/>
        <w:jc w:val="both"/>
      </w:pPr>
      <w:r w:rsidRPr="005301CE">
        <w:rPr>
          <w:lang w:val="nl-NL"/>
        </w:rPr>
        <w:t xml:space="preserve">Kharisma, L., dan Hutasuhut, S. 2019. </w:t>
      </w:r>
      <w:r w:rsidRPr="005301CE">
        <w:t xml:space="preserve">Peran Mediasi Minat Beli Pada Pengaruh Brand Ambassador Dan Kualitas Produk Terhadap Keputusan Pembelian. </w:t>
      </w:r>
      <w:r w:rsidRPr="005301CE">
        <w:rPr>
          <w:i/>
          <w:iCs/>
        </w:rPr>
        <w:t>Jurnal Niagawan</w:t>
      </w:r>
      <w:r w:rsidRPr="005301CE">
        <w:t>: Vol. 8, No. 3:197–215.</w:t>
      </w:r>
    </w:p>
    <w:p w14:paraId="0BE3B94A" w14:textId="77777777" w:rsidR="00614A0A" w:rsidRPr="005301CE" w:rsidRDefault="00614A0A" w:rsidP="00E37493">
      <w:pPr>
        <w:pStyle w:val="NormalWeb"/>
        <w:spacing w:before="0" w:beforeAutospacing="0" w:after="0" w:afterAutospacing="0"/>
        <w:ind w:left="709" w:hanging="426"/>
        <w:jc w:val="both"/>
      </w:pPr>
      <w:r w:rsidRPr="005301CE">
        <w:t xml:space="preserve">Kotler, Amstrong. 2016. </w:t>
      </w:r>
      <w:r w:rsidRPr="005301CE">
        <w:rPr>
          <w:i/>
          <w:iCs/>
        </w:rPr>
        <w:t>Principles Of Marketing Sixteenth Edition Global England</w:t>
      </w:r>
      <w:r w:rsidRPr="005301CE">
        <w:t xml:space="preserve">. Pearson Education Limited. </w:t>
      </w:r>
    </w:p>
    <w:p w14:paraId="3A480F3E" w14:textId="77777777" w:rsidR="00614A0A" w:rsidRPr="005301CE" w:rsidRDefault="00614A0A" w:rsidP="00E37493">
      <w:pPr>
        <w:pStyle w:val="NormalWeb"/>
        <w:spacing w:before="0" w:beforeAutospacing="0" w:after="0" w:afterAutospacing="0"/>
        <w:ind w:left="709" w:hanging="426"/>
        <w:jc w:val="both"/>
      </w:pPr>
      <w:r w:rsidRPr="005301CE">
        <w:t xml:space="preserve">Latifa, F. J. 2018. Pengaruh Brand Ambassador, Brand image, dan lifestyle terhadap keputusan pembelian. </w:t>
      </w:r>
      <w:r w:rsidRPr="005301CE">
        <w:rPr>
          <w:i/>
          <w:iCs/>
        </w:rPr>
        <w:t>Skripsi</w:t>
      </w:r>
      <w:r w:rsidRPr="005301CE">
        <w:t>. Universitas Muhammadiyah Purwokerto</w:t>
      </w:r>
    </w:p>
    <w:p w14:paraId="797DA2AC" w14:textId="77777777" w:rsidR="00614A0A" w:rsidRPr="005301CE" w:rsidRDefault="00614A0A" w:rsidP="00E37493">
      <w:pPr>
        <w:pStyle w:val="NormalWeb"/>
        <w:spacing w:before="0" w:beforeAutospacing="0" w:after="0" w:afterAutospacing="0"/>
        <w:ind w:left="709" w:hanging="426"/>
        <w:jc w:val="both"/>
      </w:pPr>
      <w:r w:rsidRPr="005301CE">
        <w:t xml:space="preserve">Mayasari Dan Patmawati. 2019. Pengaruh Iklan Internet, Celebrity Endorder, Dan Gaya Hidup Terhadap Minat Beli Pada Shopee di Kota Padang. </w:t>
      </w:r>
      <w:r w:rsidRPr="005301CE">
        <w:rPr>
          <w:i/>
          <w:iCs/>
        </w:rPr>
        <w:t>Jurnal Manajemen Dan Kewirausahaan</w:t>
      </w:r>
      <w:r w:rsidRPr="005301CE">
        <w:t xml:space="preserve">: P-ISSN: 2086-5031, EISSN: 2615-3300. </w:t>
      </w:r>
    </w:p>
    <w:p w14:paraId="63D6A8ED" w14:textId="77777777" w:rsidR="00614A0A" w:rsidRPr="005301CE" w:rsidRDefault="00614A0A" w:rsidP="00E37493">
      <w:pPr>
        <w:pStyle w:val="NormalWeb"/>
        <w:spacing w:before="0" w:beforeAutospacing="0" w:after="0" w:afterAutospacing="0"/>
        <w:ind w:left="709" w:hanging="426"/>
        <w:jc w:val="both"/>
      </w:pPr>
      <w:r w:rsidRPr="005301CE">
        <w:t xml:space="preserve">Muh, D. (2020). </w:t>
      </w:r>
      <w:r w:rsidRPr="005301CE">
        <w:rPr>
          <w:i/>
          <w:iCs/>
        </w:rPr>
        <w:t xml:space="preserve">Pengaruh Diskon Harga Terhadap Keputusan Pembelian Pada Konsumen Matahari Departemen Store Mall Panakung Dengan Minat Beli Sebagai Variabel Intervening </w:t>
      </w:r>
      <w:proofErr w:type="gramStart"/>
      <w:r w:rsidRPr="005301CE">
        <w:rPr>
          <w:i/>
          <w:iCs/>
        </w:rPr>
        <w:t>Di</w:t>
      </w:r>
      <w:proofErr w:type="gramEnd"/>
      <w:r w:rsidRPr="005301CE">
        <w:rPr>
          <w:i/>
          <w:iCs/>
        </w:rPr>
        <w:t xml:space="preserve"> Kota Makassar</w:t>
      </w:r>
      <w:r w:rsidRPr="005301CE">
        <w:t>.</w:t>
      </w:r>
    </w:p>
    <w:p w14:paraId="3D1B8375" w14:textId="77777777" w:rsidR="00614A0A" w:rsidRPr="005301CE" w:rsidRDefault="00614A0A" w:rsidP="00E37493">
      <w:pPr>
        <w:pStyle w:val="NormalWeb"/>
        <w:spacing w:before="0" w:beforeAutospacing="0" w:after="0" w:afterAutospacing="0"/>
        <w:ind w:left="709" w:hanging="426"/>
        <w:jc w:val="both"/>
      </w:pPr>
      <w:r w:rsidRPr="005301CE">
        <w:t xml:space="preserve">Murtadana, Ricky. 2014. </w:t>
      </w:r>
      <w:r w:rsidRPr="005301CE">
        <w:rPr>
          <w:i/>
          <w:iCs/>
        </w:rPr>
        <w:t>Pengaruh Komparatif Sikap TerhadapIklan Soft Dan Hard Copy Pada Minat Beli Konsumen</w:t>
      </w:r>
      <w:r w:rsidRPr="005301CE">
        <w:t>. Yogyakarta: Universitas Sanata Dharma.</w:t>
      </w:r>
    </w:p>
    <w:p w14:paraId="638F06E7" w14:textId="77777777" w:rsidR="00614A0A" w:rsidRPr="005301CE" w:rsidRDefault="00614A0A" w:rsidP="00E37493">
      <w:pPr>
        <w:pStyle w:val="NormalWeb"/>
        <w:spacing w:before="0" w:beforeAutospacing="0" w:after="0" w:afterAutospacing="0"/>
        <w:ind w:left="709" w:hanging="426"/>
        <w:jc w:val="both"/>
      </w:pPr>
      <w:r w:rsidRPr="005301CE">
        <w:rPr>
          <w:lang w:val="nl-NL"/>
        </w:rPr>
        <w:t xml:space="preserve">Nainggolan. 2018. Analisis Pengaruh Merek, Potongan Harga Dan Iklan Terhadap Keputusan Pembelian Konsumen Pada Pt. </w:t>
      </w:r>
      <w:r w:rsidRPr="005301CE">
        <w:t xml:space="preserve">Ramayana Lestari Sentosa Tbk Di Kota Batam. </w:t>
      </w:r>
      <w:r w:rsidRPr="005301CE">
        <w:rPr>
          <w:i/>
          <w:iCs/>
        </w:rPr>
        <w:t>Jurnal Akutansi Barelang</w:t>
      </w:r>
      <w:r w:rsidRPr="005301CE">
        <w:t>: Vol 3 No 2, 86-87.</w:t>
      </w:r>
    </w:p>
    <w:p w14:paraId="0108BF3D" w14:textId="77777777" w:rsidR="00614A0A" w:rsidRPr="005301CE" w:rsidRDefault="00614A0A" w:rsidP="00E37493">
      <w:pPr>
        <w:pStyle w:val="NormalWeb"/>
        <w:spacing w:before="0" w:beforeAutospacing="0" w:after="0" w:afterAutospacing="0"/>
        <w:ind w:left="709" w:hanging="426"/>
        <w:jc w:val="both"/>
      </w:pPr>
      <w:r w:rsidRPr="005301CE">
        <w:t xml:space="preserve">Ndari, P. (2015). Pengaruh Potongan Harga Terhadap Pengambilan Keputusan Pembelian Pada Ud Upindo Raya Cabang Tanah Grogot. </w:t>
      </w:r>
      <w:r w:rsidRPr="005301CE">
        <w:rPr>
          <w:i/>
          <w:iCs/>
        </w:rPr>
        <w:t>Jurnal Administrasi Bisnis</w:t>
      </w:r>
      <w:r w:rsidRPr="005301CE">
        <w:t>: 3 (3) 612-62</w:t>
      </w:r>
    </w:p>
    <w:p w14:paraId="479D292D" w14:textId="77777777" w:rsidR="00614A0A" w:rsidRPr="005301CE" w:rsidRDefault="00614A0A" w:rsidP="00E37493">
      <w:pPr>
        <w:pStyle w:val="NormalWeb"/>
        <w:spacing w:before="0" w:beforeAutospacing="0" w:after="0" w:afterAutospacing="0"/>
        <w:ind w:left="709" w:hanging="426"/>
        <w:jc w:val="both"/>
      </w:pPr>
      <w:r w:rsidRPr="005301CE">
        <w:t xml:space="preserve">Nurlestari, Purwanto, &amp; Sidanti. 2022.  Pengaruh Brand Ambassador Dan Brand Image Terhadap Keputusan Pembelian Produk Scarlett Whitening Dengan Minat Beli Sebagai Variabel Intervening (Studi Empiris Pada Konsumen Produk Scarlett Whitening </w:t>
      </w:r>
      <w:proofErr w:type="gramStart"/>
      <w:r w:rsidRPr="005301CE">
        <w:t>Di</w:t>
      </w:r>
      <w:proofErr w:type="gramEnd"/>
      <w:r w:rsidRPr="005301CE">
        <w:t xml:space="preserve"> Kota Madiun). </w:t>
      </w:r>
      <w:r w:rsidRPr="005301CE">
        <w:rPr>
          <w:i/>
          <w:iCs/>
        </w:rPr>
        <w:t>Jurnal SIMBA</w:t>
      </w:r>
      <w:r w:rsidRPr="005301CE">
        <w:t xml:space="preserve">: E-ISSN: 2686 – 1771. </w:t>
      </w:r>
    </w:p>
    <w:p w14:paraId="73418F05" w14:textId="77777777" w:rsidR="00614A0A" w:rsidRPr="005301CE" w:rsidRDefault="00614A0A" w:rsidP="00E37493">
      <w:pPr>
        <w:pStyle w:val="NormalWeb"/>
        <w:spacing w:before="0" w:beforeAutospacing="0" w:after="0" w:afterAutospacing="0"/>
        <w:ind w:left="709" w:hanging="426"/>
        <w:jc w:val="both"/>
      </w:pPr>
      <w:r w:rsidRPr="005301CE">
        <w:t xml:space="preserve">Osak, J. &amp; Pasharibu, Y. (2020). Pengaruh Brand Ambassador Dan Tagline Terhadap Keputusan Pembelian Online Dengan Mediasi Brand Awareness. </w:t>
      </w:r>
      <w:r w:rsidRPr="005301CE">
        <w:rPr>
          <w:i/>
          <w:iCs/>
        </w:rPr>
        <w:t>Jurnal ekonomi dan Bisnis</w:t>
      </w:r>
      <w:r w:rsidRPr="005301CE">
        <w:t xml:space="preserve">: 357-380 </w:t>
      </w:r>
    </w:p>
    <w:p w14:paraId="351898CB" w14:textId="77777777" w:rsidR="00614A0A" w:rsidRPr="005301CE" w:rsidRDefault="00614A0A" w:rsidP="00E37493">
      <w:pPr>
        <w:pStyle w:val="NormalWeb"/>
        <w:spacing w:before="0" w:beforeAutospacing="0" w:after="0" w:afterAutospacing="0"/>
        <w:ind w:left="709" w:hanging="426"/>
        <w:jc w:val="both"/>
      </w:pPr>
      <w:r w:rsidRPr="005301CE">
        <w:t xml:space="preserve">Ocktaria, R., Kumadji, S., &amp; Hidayat, K. (2015). Pengaruh Brand Personality Dan Sales Promotion Terhadap Brand Equity Dan Keputusan Pembelian (Survei Pada Mahasiswi Pengguna Produk Wardah Kosmetik Di Universitas Brawijaya Malang). </w:t>
      </w:r>
      <w:r w:rsidRPr="005301CE">
        <w:rPr>
          <w:i/>
          <w:iCs/>
        </w:rPr>
        <w:t>Jurnal Administrasi Bisnis S1 Universitas Brawijaya</w:t>
      </w:r>
      <w:r w:rsidRPr="005301CE">
        <w:t>: 23(1), 85974.</w:t>
      </w:r>
    </w:p>
    <w:p w14:paraId="0BAA85D5" w14:textId="77777777" w:rsidR="00614A0A" w:rsidRPr="005301CE" w:rsidRDefault="00614A0A" w:rsidP="00E37493">
      <w:pPr>
        <w:pStyle w:val="NormalWeb"/>
        <w:spacing w:before="0" w:beforeAutospacing="0" w:after="0" w:afterAutospacing="0"/>
        <w:ind w:left="709" w:hanging="426"/>
        <w:jc w:val="both"/>
        <w:rPr>
          <w:lang w:val="fi-FI"/>
        </w:rPr>
      </w:pPr>
      <w:r w:rsidRPr="005301CE">
        <w:t xml:space="preserve">Pandika, Jagir &amp; Nawir. 2021. Pengaruh Brand Ambassador Dan Country </w:t>
      </w:r>
      <w:proofErr w:type="gramStart"/>
      <w:r w:rsidRPr="005301CE">
        <w:t>Of</w:t>
      </w:r>
      <w:proofErr w:type="gramEnd"/>
      <w:r w:rsidRPr="005301CE">
        <w:t xml:space="preserve"> Origin Terhadap Minat Beli Konsumen Pada Skin Care Korea. </w:t>
      </w:r>
      <w:r w:rsidRPr="005301CE">
        <w:rPr>
          <w:i/>
          <w:iCs/>
          <w:lang w:val="fi-FI"/>
        </w:rPr>
        <w:t>Jurnal Ekonomi dan Bisnis:</w:t>
      </w:r>
      <w:r w:rsidRPr="005301CE">
        <w:rPr>
          <w:lang w:val="fi-FI"/>
        </w:rPr>
        <w:t xml:space="preserve"> Vol 7 No1, 128-130. </w:t>
      </w:r>
    </w:p>
    <w:p w14:paraId="27DCE6F1" w14:textId="77777777" w:rsidR="00614A0A" w:rsidRPr="005301CE" w:rsidRDefault="00614A0A" w:rsidP="00E37493">
      <w:pPr>
        <w:pStyle w:val="NormalWeb"/>
        <w:spacing w:before="0" w:beforeAutospacing="0" w:after="0" w:afterAutospacing="0"/>
        <w:ind w:left="709" w:hanging="426"/>
        <w:jc w:val="both"/>
      </w:pPr>
      <w:r w:rsidRPr="005301CE">
        <w:rPr>
          <w:lang w:val="fi-FI"/>
        </w:rPr>
        <w:t xml:space="preserve">Priansa. 2017. </w:t>
      </w:r>
      <w:r w:rsidRPr="005301CE">
        <w:rPr>
          <w:i/>
          <w:iCs/>
          <w:lang w:val="fi-FI"/>
        </w:rPr>
        <w:t>Komunikasi Pemasaran Terpadu Pada Era Media Sosial</w:t>
      </w:r>
      <w:r w:rsidRPr="005301CE">
        <w:rPr>
          <w:lang w:val="fi-FI"/>
        </w:rPr>
        <w:t xml:space="preserve">. </w:t>
      </w:r>
      <w:r w:rsidRPr="005301CE">
        <w:t>Bandung: CV Pustaka Setia.</w:t>
      </w:r>
    </w:p>
    <w:p w14:paraId="6094659E" w14:textId="77777777" w:rsidR="00614A0A" w:rsidRPr="005301CE" w:rsidRDefault="00614A0A" w:rsidP="00E37493">
      <w:pPr>
        <w:pStyle w:val="NormalWeb"/>
        <w:spacing w:before="0" w:beforeAutospacing="0" w:after="0" w:afterAutospacing="0"/>
        <w:ind w:left="709" w:hanging="426"/>
        <w:jc w:val="both"/>
      </w:pPr>
      <w:r w:rsidRPr="005301CE">
        <w:t xml:space="preserve">Rachmadi, K. R., Arifin, R., &amp; Taqwiem, A. (2021). Perilaku belanja online konsumen terhadap Black Friday dan acara flash sale di Thanksgiving holiday selama pandemi covid-19 di Indonesia: Minat dan pembelian. </w:t>
      </w:r>
      <w:r w:rsidRPr="005301CE">
        <w:rPr>
          <w:i/>
          <w:iCs/>
        </w:rPr>
        <w:t>Jurnal Riset Manajemen Sains Indonesia (JRMSI)</w:t>
      </w:r>
      <w:r w:rsidRPr="005301CE">
        <w:t>: 12(1), 59- 76.</w:t>
      </w:r>
    </w:p>
    <w:p w14:paraId="380B55D6" w14:textId="77777777" w:rsidR="00614A0A" w:rsidRPr="005301CE" w:rsidRDefault="00614A0A" w:rsidP="00E37493">
      <w:pPr>
        <w:pStyle w:val="NormalWeb"/>
        <w:spacing w:before="0" w:beforeAutospacing="0" w:after="0" w:afterAutospacing="0"/>
        <w:ind w:left="709" w:hanging="426"/>
        <w:jc w:val="both"/>
        <w:rPr>
          <w:lang w:val="nl-NL"/>
        </w:rPr>
      </w:pPr>
      <w:r w:rsidRPr="005301CE">
        <w:t xml:space="preserve">Ronald J. Ebert dan Ricky W. Griffin. </w:t>
      </w:r>
      <w:r w:rsidRPr="005301CE">
        <w:rPr>
          <w:lang w:val="nl-NL"/>
        </w:rPr>
        <w:t xml:space="preserve">2015. </w:t>
      </w:r>
      <w:r w:rsidRPr="005301CE">
        <w:rPr>
          <w:i/>
          <w:iCs/>
          <w:lang w:val="nl-NL"/>
        </w:rPr>
        <w:t>Pengantar Bisnis</w:t>
      </w:r>
      <w:r w:rsidRPr="005301CE">
        <w:rPr>
          <w:lang w:val="nl-NL"/>
        </w:rPr>
        <w:t>. Jakarta : Erlangga, 6.</w:t>
      </w:r>
    </w:p>
    <w:p w14:paraId="25E8BAC0" w14:textId="77777777" w:rsidR="00614A0A" w:rsidRPr="005301CE" w:rsidRDefault="00614A0A" w:rsidP="00E37493">
      <w:pPr>
        <w:pStyle w:val="NormalWeb"/>
        <w:spacing w:before="0" w:beforeAutospacing="0" w:after="0" w:afterAutospacing="0"/>
        <w:ind w:left="709" w:hanging="426"/>
        <w:jc w:val="both"/>
      </w:pPr>
      <w:r w:rsidRPr="005301CE">
        <w:rPr>
          <w:lang w:val="nl-NL"/>
        </w:rPr>
        <w:t xml:space="preserve">Sadrabadi, A. N., Saraji, M. K., &amp; Zadeh, M. M. (2018). </w:t>
      </w:r>
      <w:r w:rsidRPr="005301CE">
        <w:t xml:space="preserve">Evaluating the Role of Brand Ambassadors in Social Media. </w:t>
      </w:r>
      <w:r w:rsidRPr="005301CE">
        <w:rPr>
          <w:i/>
          <w:iCs/>
        </w:rPr>
        <w:t>Journal of Marketing Management and Consumer Behavior</w:t>
      </w:r>
      <w:r w:rsidRPr="005301CE">
        <w:t>: 2(3), 54–70.</w:t>
      </w:r>
    </w:p>
    <w:p w14:paraId="6C512094" w14:textId="77777777" w:rsidR="00614A0A" w:rsidRPr="005301CE" w:rsidRDefault="00614A0A" w:rsidP="00E37493">
      <w:pPr>
        <w:pStyle w:val="NormalWeb"/>
        <w:spacing w:before="0" w:beforeAutospacing="0" w:after="0" w:afterAutospacing="0"/>
        <w:ind w:left="709" w:hanging="426"/>
        <w:jc w:val="both"/>
      </w:pPr>
      <w:r w:rsidRPr="005301CE">
        <w:t xml:space="preserve">Samosir et al., (2016). Pengaruh Penggunaan Brand Ambassador Dewi Sandra Terhadap Putusan Pembelian Kosmetik Wardah Di Kota Bandung. </w:t>
      </w:r>
      <w:r w:rsidRPr="005301CE">
        <w:rPr>
          <w:i/>
          <w:iCs/>
        </w:rPr>
        <w:t>Jurnal Sosioteknologi</w:t>
      </w:r>
      <w:r w:rsidRPr="005301CE">
        <w:t>: Vol 15 No 2: 233-240.</w:t>
      </w:r>
    </w:p>
    <w:p w14:paraId="7F5BBCE1" w14:textId="77777777" w:rsidR="00614A0A" w:rsidRPr="005301CE" w:rsidRDefault="00614A0A" w:rsidP="00E37493">
      <w:pPr>
        <w:pStyle w:val="NormalWeb"/>
        <w:spacing w:before="0" w:beforeAutospacing="0" w:after="0" w:afterAutospacing="0"/>
        <w:ind w:left="709" w:hanging="426"/>
        <w:jc w:val="both"/>
        <w:rPr>
          <w:lang w:val="fi-FI"/>
        </w:rPr>
      </w:pPr>
      <w:r w:rsidRPr="005301CE">
        <w:t xml:space="preserve">Saputri, Respi., Asep M. R. dan Nor </w:t>
      </w:r>
      <w:proofErr w:type="gramStart"/>
      <w:r w:rsidRPr="005301CE">
        <w:t>Norisanti .</w:t>
      </w:r>
      <w:proofErr w:type="gramEnd"/>
      <w:r w:rsidRPr="005301CE">
        <w:t xml:space="preserve"> 2020. Peran Flash Sale Dalam Memediasi Hubungan Sales Promotion Terhadap Keputusan Belanja Online. </w:t>
      </w:r>
      <w:r w:rsidRPr="005301CE">
        <w:rPr>
          <w:i/>
          <w:iCs/>
          <w:lang w:val="fi-FI"/>
        </w:rPr>
        <w:t>Syntax Idea</w:t>
      </w:r>
      <w:r w:rsidRPr="005301CE">
        <w:rPr>
          <w:lang w:val="fi-FI"/>
        </w:rPr>
        <w:t>: Vol. 2 (6).</w:t>
      </w:r>
    </w:p>
    <w:p w14:paraId="7D6A1253" w14:textId="77777777" w:rsidR="00614A0A" w:rsidRPr="005301CE" w:rsidRDefault="00614A0A" w:rsidP="00E37493">
      <w:pPr>
        <w:pStyle w:val="NormalWeb"/>
        <w:spacing w:before="0" w:beforeAutospacing="0" w:after="0" w:afterAutospacing="0"/>
        <w:ind w:left="709" w:hanging="426"/>
        <w:jc w:val="both"/>
        <w:rPr>
          <w:lang w:val="fi-FI"/>
        </w:rPr>
      </w:pPr>
      <w:r w:rsidRPr="005301CE">
        <w:rPr>
          <w:lang w:val="fi-FI"/>
        </w:rPr>
        <w:t xml:space="preserve">Sopiah dan Etta Mamang Sangadji. 2016. </w:t>
      </w:r>
      <w:r w:rsidRPr="005301CE">
        <w:rPr>
          <w:i/>
          <w:iCs/>
          <w:lang w:val="fi-FI"/>
        </w:rPr>
        <w:t>Salesmanship (Kepenjualan)</w:t>
      </w:r>
      <w:r w:rsidRPr="005301CE">
        <w:rPr>
          <w:lang w:val="fi-FI"/>
        </w:rPr>
        <w:t>. Jakarta: Bumi Aksara, 226.</w:t>
      </w:r>
    </w:p>
    <w:p w14:paraId="694DED77" w14:textId="77777777" w:rsidR="00614A0A" w:rsidRPr="005301CE" w:rsidRDefault="00614A0A" w:rsidP="00E37493">
      <w:pPr>
        <w:pStyle w:val="NormalWeb"/>
        <w:spacing w:before="0" w:beforeAutospacing="0" w:after="0" w:afterAutospacing="0"/>
        <w:ind w:left="709" w:hanging="426"/>
        <w:jc w:val="both"/>
      </w:pPr>
      <w:r w:rsidRPr="005301CE">
        <w:rPr>
          <w:lang w:val="fi-FI"/>
        </w:rPr>
        <w:lastRenderedPageBreak/>
        <w:t xml:space="preserve">Sudaryono. 2016. </w:t>
      </w:r>
      <w:r w:rsidRPr="005301CE">
        <w:rPr>
          <w:i/>
          <w:iCs/>
          <w:lang w:val="fi-FI"/>
        </w:rPr>
        <w:t>Manajemen Pemasaran Teori Dan Implementasi</w:t>
      </w:r>
      <w:r w:rsidRPr="005301CE">
        <w:rPr>
          <w:lang w:val="fi-FI"/>
        </w:rPr>
        <w:t xml:space="preserve">. </w:t>
      </w:r>
      <w:r w:rsidRPr="005301CE">
        <w:t>Yogyakarta: AND.</w:t>
      </w:r>
    </w:p>
    <w:p w14:paraId="6D9BDD0C" w14:textId="77777777" w:rsidR="00614A0A" w:rsidRPr="005301CE" w:rsidRDefault="00614A0A" w:rsidP="00E37493">
      <w:pPr>
        <w:pStyle w:val="NormalWeb"/>
        <w:spacing w:before="0" w:beforeAutospacing="0" w:after="0" w:afterAutospacing="0"/>
        <w:ind w:left="709" w:hanging="426"/>
        <w:jc w:val="both"/>
      </w:pPr>
      <w:r w:rsidRPr="005301CE">
        <w:rPr>
          <w:shd w:val="clear" w:color="auto" w:fill="FFFFFF"/>
        </w:rPr>
        <w:t xml:space="preserve">Sugiyono (2019). </w:t>
      </w:r>
      <w:r w:rsidRPr="005301CE">
        <w:rPr>
          <w:i/>
          <w:iCs/>
          <w:shd w:val="clear" w:color="auto" w:fill="FFFFFF"/>
        </w:rPr>
        <w:t>Metode Penelitian Kuantitatif, Kualitatif, dan R&amp;D.</w:t>
      </w:r>
      <w:r w:rsidRPr="005301CE">
        <w:rPr>
          <w:shd w:val="clear" w:color="auto" w:fill="FFFFFF"/>
        </w:rPr>
        <w:t xml:space="preserve"> Bandung: Alphabet. </w:t>
      </w:r>
    </w:p>
    <w:p w14:paraId="0F7C0801" w14:textId="77777777" w:rsidR="00614A0A" w:rsidRPr="005301CE" w:rsidRDefault="00614A0A" w:rsidP="00E37493">
      <w:pPr>
        <w:pStyle w:val="NormalWeb"/>
        <w:spacing w:before="0" w:beforeAutospacing="0" w:after="0" w:afterAutospacing="0"/>
        <w:ind w:left="709" w:hanging="426"/>
        <w:jc w:val="both"/>
      </w:pPr>
      <w:r w:rsidRPr="005301CE">
        <w:t xml:space="preserve">Sulthoni, Budi, A. (2021). </w:t>
      </w:r>
      <w:r w:rsidRPr="005301CE">
        <w:rPr>
          <w:i/>
          <w:iCs/>
        </w:rPr>
        <w:t xml:space="preserve">Pengaruh Kesadaran Merek Dan Word </w:t>
      </w:r>
      <w:proofErr w:type="gramStart"/>
      <w:r w:rsidRPr="005301CE">
        <w:rPr>
          <w:i/>
          <w:iCs/>
        </w:rPr>
        <w:t>Of</w:t>
      </w:r>
      <w:proofErr w:type="gramEnd"/>
      <w:r w:rsidRPr="005301CE">
        <w:rPr>
          <w:i/>
          <w:iCs/>
        </w:rPr>
        <w:t xml:space="preserve"> Mouth Terhadap Keputusan Pembelian Dengan </w:t>
      </w:r>
      <w:proofErr w:type="gramStart"/>
      <w:r w:rsidRPr="005301CE">
        <w:rPr>
          <w:i/>
          <w:iCs/>
        </w:rPr>
        <w:t>Di</w:t>
      </w:r>
      <w:proofErr w:type="gramEnd"/>
      <w:r w:rsidRPr="005301CE">
        <w:rPr>
          <w:i/>
          <w:iCs/>
        </w:rPr>
        <w:t xml:space="preserve"> Mediasi Minat Beli Konsumen</w:t>
      </w:r>
    </w:p>
    <w:p w14:paraId="244BBE8B" w14:textId="77777777" w:rsidR="00614A0A" w:rsidRPr="005301CE" w:rsidRDefault="00614A0A" w:rsidP="00E37493">
      <w:pPr>
        <w:pStyle w:val="NormalWeb"/>
        <w:spacing w:before="0" w:beforeAutospacing="0" w:after="0" w:afterAutospacing="0"/>
        <w:ind w:left="709" w:hanging="426"/>
        <w:jc w:val="both"/>
        <w:rPr>
          <w:shd w:val="clear" w:color="auto" w:fill="FFFFFF"/>
        </w:rPr>
      </w:pPr>
      <w:r w:rsidRPr="005301CE">
        <w:rPr>
          <w:shd w:val="clear" w:color="auto" w:fill="FFFFFF"/>
        </w:rPr>
        <w:t xml:space="preserve">Syahrir, Danial, Yulinda, E., &amp; Yusuf, M. (2020). </w:t>
      </w:r>
      <w:r w:rsidRPr="005301CE">
        <w:rPr>
          <w:i/>
          <w:iCs/>
          <w:shd w:val="clear" w:color="auto" w:fill="FFFFFF"/>
          <w:lang w:val="fi-FI"/>
        </w:rPr>
        <w:t>Aplikasi Metode SEM-PLS dalam Pengelolaan Sumberdaya Pesisir dan Lautan.</w:t>
      </w:r>
      <w:r w:rsidRPr="005301CE">
        <w:rPr>
          <w:shd w:val="clear" w:color="auto" w:fill="FFFFFF"/>
          <w:lang w:val="fi-FI"/>
        </w:rPr>
        <w:t xml:space="preserve"> </w:t>
      </w:r>
      <w:r w:rsidRPr="005301CE">
        <w:rPr>
          <w:shd w:val="clear" w:color="auto" w:fill="FFFFFF"/>
        </w:rPr>
        <w:t>Bogor: PT Penerbit IPB Press.</w:t>
      </w:r>
    </w:p>
    <w:p w14:paraId="08D9AC79" w14:textId="77777777" w:rsidR="00614A0A" w:rsidRPr="005301CE" w:rsidRDefault="00614A0A" w:rsidP="00E37493">
      <w:pPr>
        <w:pStyle w:val="NormalWeb"/>
        <w:spacing w:before="0" w:beforeAutospacing="0" w:after="0" w:afterAutospacing="0"/>
        <w:ind w:left="709" w:hanging="426"/>
        <w:jc w:val="both"/>
      </w:pPr>
      <w:r w:rsidRPr="005301CE">
        <w:rPr>
          <w:rStyle w:val="Emphasis"/>
        </w:rPr>
        <w:t>Tjiptono</w:t>
      </w:r>
      <w:r w:rsidRPr="005301CE">
        <w:rPr>
          <w:i/>
          <w:iCs/>
        </w:rPr>
        <w:t>.</w:t>
      </w:r>
      <w:r w:rsidRPr="005301CE">
        <w:t xml:space="preserve"> </w:t>
      </w:r>
      <w:r w:rsidRPr="005301CE">
        <w:rPr>
          <w:rStyle w:val="Emphasis"/>
        </w:rPr>
        <w:t>2015</w:t>
      </w:r>
      <w:r w:rsidRPr="005301CE">
        <w:t xml:space="preserve">. </w:t>
      </w:r>
      <w:r w:rsidRPr="005301CE">
        <w:rPr>
          <w:i/>
          <w:iCs/>
        </w:rPr>
        <w:t>Strategi Pemasaran</w:t>
      </w:r>
      <w:r w:rsidRPr="005301CE">
        <w:t>. Edisi 4, Andi Off.</w:t>
      </w:r>
    </w:p>
    <w:p w14:paraId="21BA467F" w14:textId="77777777" w:rsidR="00614A0A" w:rsidRPr="005301CE" w:rsidRDefault="00614A0A" w:rsidP="00E37493">
      <w:pPr>
        <w:pStyle w:val="NormalWeb"/>
        <w:spacing w:before="0" w:beforeAutospacing="0" w:after="0" w:afterAutospacing="0"/>
        <w:ind w:left="709" w:hanging="426"/>
        <w:jc w:val="both"/>
      </w:pPr>
      <w:r w:rsidRPr="005301CE">
        <w:t xml:space="preserve">Tua M., et al. (2022). Pengaruh Kualitas Produk Dan Harga Terhadap Keputusan Pembelian Mesin Pompa Air Submersible Dab Decker Di Cv. Citra Nauli Electricsindo Pekanbaru. </w:t>
      </w:r>
      <w:r w:rsidRPr="005301CE">
        <w:rPr>
          <w:i/>
          <w:iCs/>
        </w:rPr>
        <w:t>Jurnal JUKIM</w:t>
      </w:r>
      <w:r w:rsidRPr="005301CE">
        <w:t>: Vol 1 No 4 8 E-ISSN: 2829-0518, hal 140-154.</w:t>
      </w:r>
    </w:p>
    <w:p w14:paraId="022F33E2" w14:textId="77777777" w:rsidR="00614A0A" w:rsidRPr="005301CE" w:rsidRDefault="00614A0A" w:rsidP="00E37493">
      <w:pPr>
        <w:pStyle w:val="NormalWeb"/>
        <w:spacing w:before="0" w:beforeAutospacing="0" w:after="0" w:afterAutospacing="0"/>
        <w:ind w:left="709" w:hanging="426"/>
        <w:jc w:val="both"/>
      </w:pPr>
      <w:r w:rsidRPr="005301CE">
        <w:t xml:space="preserve">Valenty &amp; Wijayanti. (2022). Pengaruh Brand Ambassador Dan Social Media Advertising Terhadap Keputusan Pembelian Pada E-Commerce Tokopedia (Studi Pada Mahasiswa D-Iv Manajemen Pemasaran </w:t>
      </w:r>
      <w:proofErr w:type="gramStart"/>
      <w:r w:rsidRPr="005301CE">
        <w:t>Di</w:t>
      </w:r>
      <w:proofErr w:type="gramEnd"/>
      <w:r w:rsidRPr="005301CE">
        <w:t xml:space="preserve"> Politeknik Negeri Malang). </w:t>
      </w:r>
      <w:r w:rsidRPr="005301CE">
        <w:rPr>
          <w:i/>
          <w:iCs/>
        </w:rPr>
        <w:t>Jurnal Aplikasi Bisnis</w:t>
      </w:r>
      <w:r w:rsidRPr="005301CE">
        <w:t xml:space="preserve">: Vol 8 No 1: 37-42. </w:t>
      </w:r>
      <w:proofErr w:type="gramStart"/>
      <w:r w:rsidRPr="005301CE">
        <w:t>ISSN :</w:t>
      </w:r>
      <w:proofErr w:type="gramEnd"/>
      <w:r w:rsidRPr="005301CE">
        <w:t xml:space="preserve"> 2407-374.</w:t>
      </w:r>
    </w:p>
    <w:p w14:paraId="67E60BFD" w14:textId="77777777" w:rsidR="00614A0A" w:rsidRPr="005301CE" w:rsidRDefault="00614A0A" w:rsidP="00E37493">
      <w:pPr>
        <w:pStyle w:val="NormalWeb"/>
        <w:spacing w:before="0" w:beforeAutospacing="0" w:after="0" w:afterAutospacing="0"/>
        <w:ind w:left="709" w:hanging="426"/>
        <w:jc w:val="both"/>
      </w:pPr>
      <w:r w:rsidRPr="005301CE">
        <w:t xml:space="preserve">Wangi, L. P., Andarini, S., Studi, P., &amp; Administrasi, I. (2021). Pengaruh Flash Sale Dan Cashback Terhadap Perilaku Impulse Buying Pada Pengguna Shopee. </w:t>
      </w:r>
      <w:r w:rsidRPr="005301CE">
        <w:rPr>
          <w:i/>
          <w:iCs/>
        </w:rPr>
        <w:t>Jurnal Bisnis Dan Kajian Strategi Manajemen</w:t>
      </w:r>
      <w:r w:rsidRPr="005301CE">
        <w:t>: 5(1), 79–91.</w:t>
      </w:r>
    </w:p>
    <w:p w14:paraId="07F8AEFF" w14:textId="77777777" w:rsidR="00614A0A" w:rsidRPr="005301CE" w:rsidRDefault="00614A0A" w:rsidP="00E37493">
      <w:pPr>
        <w:pStyle w:val="NormalWeb"/>
        <w:spacing w:before="0" w:beforeAutospacing="0" w:after="0" w:afterAutospacing="0"/>
        <w:ind w:left="709" w:hanging="426"/>
        <w:jc w:val="both"/>
      </w:pPr>
      <w:r w:rsidRPr="005301CE">
        <w:t xml:space="preserve">Wulandari, C. 2018. Pengaruh Brand Ambassador Terhadap Keputusan Pembelian Smartphone Oppo F3. </w:t>
      </w:r>
      <w:r w:rsidRPr="005301CE">
        <w:rPr>
          <w:i/>
          <w:iCs/>
        </w:rPr>
        <w:t>Jurnal Ekonomi dan Bisnis</w:t>
      </w:r>
      <w:r w:rsidRPr="005301CE">
        <w:t>: 3(4).</w:t>
      </w:r>
    </w:p>
    <w:p w14:paraId="36C3B890" w14:textId="77777777" w:rsidR="00614A0A" w:rsidRPr="005301CE" w:rsidRDefault="00614A0A" w:rsidP="00E37493">
      <w:pPr>
        <w:pStyle w:val="NormalWeb"/>
        <w:spacing w:before="0" w:beforeAutospacing="0" w:after="0" w:afterAutospacing="0"/>
        <w:ind w:left="709" w:hanging="426"/>
        <w:jc w:val="both"/>
      </w:pPr>
      <w:r w:rsidRPr="005301CE">
        <w:t xml:space="preserve">Yusiana, R., &amp; Maulida, R. (2015). Pengaruh Gita Gutawa Sebagai Brand Ambassador Pond's Dalam Mempengaruhi Keputusan Pembelian (Studi Kasus Pada Mahasiswi Universitas Telkom Jurusan D3 Manajemen Pemasaran. </w:t>
      </w:r>
      <w:r w:rsidRPr="005301CE">
        <w:rPr>
          <w:i/>
          <w:iCs/>
        </w:rPr>
        <w:t>Ecodemica</w:t>
      </w:r>
      <w:r w:rsidRPr="005301CE">
        <w:t>: 3 (1), 311-316.</w:t>
      </w:r>
    </w:p>
    <w:p w14:paraId="31E29FE0" w14:textId="0AA8C776" w:rsidR="00614A0A" w:rsidRPr="00614A0A" w:rsidRDefault="00614A0A" w:rsidP="00E37493">
      <w:pPr>
        <w:pStyle w:val="NormalWeb"/>
        <w:spacing w:before="0" w:beforeAutospacing="0" w:after="0" w:afterAutospacing="0"/>
        <w:jc w:val="both"/>
        <w:rPr>
          <w:sz w:val="22"/>
          <w:szCs w:val="22"/>
        </w:rPr>
        <w:sectPr w:rsidR="00614A0A" w:rsidRPr="00614A0A" w:rsidSect="00E37493">
          <w:headerReference w:type="default" r:id="rId14"/>
          <w:footerReference w:type="default" r:id="rId15"/>
          <w:type w:val="continuous"/>
          <w:pgSz w:w="11920" w:h="16850"/>
          <w:pgMar w:top="1240" w:right="1200" w:bottom="1160" w:left="1220" w:header="567" w:footer="567" w:gutter="0"/>
          <w:cols w:space="720"/>
          <w:docGrid w:linePitch="299"/>
        </w:sectPr>
      </w:pPr>
    </w:p>
    <w:p w14:paraId="6E3AE8FD" w14:textId="77777777" w:rsidR="00614A0A" w:rsidRDefault="00614A0A" w:rsidP="00E37493">
      <w:pPr>
        <w:jc w:val="both"/>
      </w:pPr>
    </w:p>
    <w:p w14:paraId="50CC67E8" w14:textId="77777777" w:rsidR="00324349" w:rsidRDefault="00324349" w:rsidP="00E37493">
      <w:pPr>
        <w:jc w:val="both"/>
      </w:pPr>
    </w:p>
    <w:sectPr w:rsidR="00324349" w:rsidSect="00614A0A">
      <w:type w:val="continuous"/>
      <w:pgSz w:w="11920" w:h="16850"/>
      <w:pgMar w:top="1240" w:right="1200" w:bottom="1100" w:left="1220" w:header="993" w:footer="9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2D076" w14:textId="77777777" w:rsidR="009F3ECA" w:rsidRDefault="009F3ECA">
      <w:r>
        <w:separator/>
      </w:r>
    </w:p>
  </w:endnote>
  <w:endnote w:type="continuationSeparator" w:id="0">
    <w:p w14:paraId="0DFBB70C" w14:textId="77777777" w:rsidR="009F3ECA" w:rsidRDefault="009F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ntium Basic">
    <w:altName w:val="Calibri"/>
    <w:charset w:val="00"/>
    <w:family w:val="auto"/>
    <w:pitch w:val="variable"/>
    <w:sig w:usb0="A000007F" w:usb1="4000204A"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0628746"/>
      <w:docPartObj>
        <w:docPartGallery w:val="Page Numbers (Bottom of Page)"/>
        <w:docPartUnique/>
      </w:docPartObj>
    </w:sdtPr>
    <w:sdtEndPr>
      <w:rPr>
        <w:noProof/>
      </w:rPr>
    </w:sdtEndPr>
    <w:sdtContent>
      <w:p w14:paraId="5BEE5636" w14:textId="205FB7B9" w:rsidR="00E37493" w:rsidRDefault="00E374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E80D04" w14:textId="77777777" w:rsidR="00E37493" w:rsidRDefault="00E37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4724476"/>
      <w:docPartObj>
        <w:docPartGallery w:val="Page Numbers (Bottom of Page)"/>
        <w:docPartUnique/>
      </w:docPartObj>
    </w:sdtPr>
    <w:sdtEndPr>
      <w:rPr>
        <w:noProof/>
      </w:rPr>
    </w:sdtEndPr>
    <w:sdtContent>
      <w:p w14:paraId="25A4A6A9" w14:textId="49277C77" w:rsidR="00FD36E1" w:rsidRDefault="00FD36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FB9E65" w14:textId="253CB97D" w:rsidR="00614A0A" w:rsidRDefault="00614A0A">
    <w:pPr>
      <w:pStyle w:val="BodyText"/>
      <w:spacing w:line="14" w:lineRule="auto"/>
      <w:ind w:left="0"/>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0BBCB" w14:textId="77777777" w:rsidR="009F3ECA" w:rsidRDefault="009F3ECA">
      <w:r>
        <w:separator/>
      </w:r>
    </w:p>
  </w:footnote>
  <w:footnote w:type="continuationSeparator" w:id="0">
    <w:p w14:paraId="6FDBEEC1" w14:textId="77777777" w:rsidR="009F3ECA" w:rsidRDefault="009F3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AF6CA" w14:textId="139D4CE7" w:rsidR="00E37493" w:rsidRDefault="00E37493" w:rsidP="00E37493">
    <w:pPr>
      <w:tabs>
        <w:tab w:val="center" w:pos="4680"/>
        <w:tab w:val="right" w:pos="9360"/>
      </w:tabs>
      <w:jc w:val="right"/>
      <w:rPr>
        <w:rFonts w:ascii="Gentium Basic" w:eastAsia="Gentium Basic" w:hAnsi="Gentium Basic" w:cs="Gentium Basic"/>
        <w:b/>
        <w:i/>
        <w:color w:val="000000"/>
      </w:rPr>
    </w:pPr>
    <w:r>
      <w:rPr>
        <w:rFonts w:ascii="Gentium Basic" w:eastAsia="Gentium Basic" w:hAnsi="Gentium Basic" w:cs="Gentium Basic"/>
        <w:b/>
        <w:i/>
      </w:rPr>
      <w:t>VALUE: Journal of Business Studies</w:t>
    </w:r>
  </w:p>
  <w:p w14:paraId="034A86D1" w14:textId="77777777" w:rsidR="00E37493" w:rsidRDefault="00E37493" w:rsidP="00E37493">
    <w:pPr>
      <w:tabs>
        <w:tab w:val="center" w:pos="4680"/>
        <w:tab w:val="right" w:pos="9360"/>
      </w:tabs>
      <w:jc w:val="right"/>
      <w:rPr>
        <w:rFonts w:ascii="Arial" w:eastAsia="Arial" w:hAnsi="Arial" w:cs="Arial"/>
        <w:color w:val="000000"/>
        <w:sz w:val="20"/>
        <w:szCs w:val="20"/>
      </w:rPr>
    </w:pPr>
    <w:r>
      <w:rPr>
        <w:rFonts w:ascii="Arial" w:eastAsia="Arial" w:hAnsi="Arial" w:cs="Arial"/>
        <w:color w:val="000000"/>
        <w:sz w:val="20"/>
        <w:szCs w:val="20"/>
      </w:rPr>
      <w:t>Volume 4 Issue. 1 2025</w:t>
    </w:r>
  </w:p>
  <w:p w14:paraId="76C3414F" w14:textId="699EFEAE" w:rsidR="00E37493" w:rsidRDefault="00E37493">
    <w:pPr>
      <w:pStyle w:val="Header"/>
    </w:pPr>
  </w:p>
  <w:p w14:paraId="11D75A39" w14:textId="77777777" w:rsidR="00E37493" w:rsidRDefault="00E37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C604C" w14:textId="31847489" w:rsidR="00E37493" w:rsidRDefault="00E37493" w:rsidP="00E37493">
    <w:pPr>
      <w:tabs>
        <w:tab w:val="center" w:pos="4680"/>
        <w:tab w:val="right" w:pos="9360"/>
      </w:tabs>
      <w:jc w:val="right"/>
      <w:rPr>
        <w:rFonts w:ascii="Gentium Basic" w:eastAsia="Gentium Basic" w:hAnsi="Gentium Basic" w:cs="Gentium Basic"/>
        <w:b/>
        <w:i/>
        <w:color w:val="000000"/>
      </w:rPr>
    </w:pPr>
    <w:r>
      <w:rPr>
        <w:rFonts w:ascii="Gentium Basic" w:eastAsia="Gentium Basic" w:hAnsi="Gentium Basic" w:cs="Gentium Basic"/>
        <w:b/>
        <w:i/>
      </w:rPr>
      <w:t>VALUE: Journal of Business Studies</w:t>
    </w:r>
  </w:p>
  <w:p w14:paraId="711702FF" w14:textId="77777777" w:rsidR="00E37493" w:rsidRDefault="00E37493" w:rsidP="00E37493">
    <w:pPr>
      <w:tabs>
        <w:tab w:val="center" w:pos="4680"/>
        <w:tab w:val="right" w:pos="9360"/>
      </w:tabs>
      <w:jc w:val="right"/>
      <w:rPr>
        <w:rFonts w:ascii="Arial" w:eastAsia="Arial" w:hAnsi="Arial" w:cs="Arial"/>
        <w:color w:val="000000"/>
        <w:sz w:val="20"/>
        <w:szCs w:val="20"/>
      </w:rPr>
    </w:pPr>
    <w:r>
      <w:rPr>
        <w:rFonts w:ascii="Arial" w:eastAsia="Arial" w:hAnsi="Arial" w:cs="Arial"/>
        <w:color w:val="000000"/>
        <w:sz w:val="20"/>
        <w:szCs w:val="20"/>
      </w:rPr>
      <w:t>Volume 4 Issue. 1 2025</w:t>
    </w:r>
  </w:p>
  <w:p w14:paraId="31A22674" w14:textId="25971EC7" w:rsidR="00E37493" w:rsidRDefault="00E37493">
    <w:pPr>
      <w:pStyle w:val="Header"/>
    </w:pPr>
  </w:p>
  <w:p w14:paraId="51674A10" w14:textId="565262B9" w:rsidR="00614A0A" w:rsidRDefault="00614A0A">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6F23"/>
    <w:multiLevelType w:val="hybridMultilevel"/>
    <w:tmpl w:val="DF8ECEB0"/>
    <w:lvl w:ilvl="0" w:tplc="3C1C5AC6">
      <w:start w:val="1"/>
      <w:numFmt w:val="lowerLetter"/>
      <w:lvlText w:val="%1."/>
      <w:lvlJc w:val="left"/>
      <w:pPr>
        <w:ind w:left="780" w:hanging="360"/>
      </w:pPr>
      <w:rPr>
        <w:rFonts w:hint="default"/>
        <w:w w:val="1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9DA249B"/>
    <w:multiLevelType w:val="hybridMultilevel"/>
    <w:tmpl w:val="09C8B402"/>
    <w:lvl w:ilvl="0" w:tplc="272AD43E">
      <w:start w:val="1"/>
      <w:numFmt w:val="decimal"/>
      <w:lvlText w:val="%1)"/>
      <w:lvlJc w:val="left"/>
      <w:pPr>
        <w:ind w:left="8246" w:hanging="360"/>
      </w:pPr>
      <w:rPr>
        <w:rFonts w:hint="default"/>
        <w:w w:val="1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A371111"/>
    <w:multiLevelType w:val="hybridMultilevel"/>
    <w:tmpl w:val="B7BE67D4"/>
    <w:lvl w:ilvl="0" w:tplc="88CA0D70">
      <w:start w:val="1"/>
      <w:numFmt w:val="lowerLetter"/>
      <w:lvlText w:val="%1."/>
      <w:lvlJc w:val="left"/>
      <w:pPr>
        <w:ind w:left="580" w:hanging="363"/>
      </w:pPr>
      <w:rPr>
        <w:rFonts w:ascii="Times New Roman" w:eastAsia="Times New Roman" w:hAnsi="Times New Roman" w:cs="Times New Roman" w:hint="default"/>
        <w:w w:val="100"/>
        <w:sz w:val="22"/>
        <w:szCs w:val="22"/>
        <w:lang w:val="en-US" w:eastAsia="en-US" w:bidi="ar-SA"/>
      </w:rPr>
    </w:lvl>
    <w:lvl w:ilvl="1" w:tplc="DA72F946">
      <w:numFmt w:val="bullet"/>
      <w:lvlText w:val="•"/>
      <w:lvlJc w:val="left"/>
      <w:pPr>
        <w:ind w:left="1471" w:hanging="363"/>
      </w:pPr>
      <w:rPr>
        <w:rFonts w:hint="default"/>
        <w:lang w:val="en-US" w:eastAsia="en-US" w:bidi="ar-SA"/>
      </w:rPr>
    </w:lvl>
    <w:lvl w:ilvl="2" w:tplc="B3A8BFD0">
      <w:numFmt w:val="bullet"/>
      <w:lvlText w:val="•"/>
      <w:lvlJc w:val="left"/>
      <w:pPr>
        <w:ind w:left="2362" w:hanging="363"/>
      </w:pPr>
      <w:rPr>
        <w:rFonts w:hint="default"/>
        <w:lang w:val="en-US" w:eastAsia="en-US" w:bidi="ar-SA"/>
      </w:rPr>
    </w:lvl>
    <w:lvl w:ilvl="3" w:tplc="1DBE4134">
      <w:numFmt w:val="bullet"/>
      <w:lvlText w:val="•"/>
      <w:lvlJc w:val="left"/>
      <w:pPr>
        <w:ind w:left="3253" w:hanging="363"/>
      </w:pPr>
      <w:rPr>
        <w:rFonts w:hint="default"/>
        <w:lang w:val="en-US" w:eastAsia="en-US" w:bidi="ar-SA"/>
      </w:rPr>
    </w:lvl>
    <w:lvl w:ilvl="4" w:tplc="D660A2C2">
      <w:numFmt w:val="bullet"/>
      <w:lvlText w:val="•"/>
      <w:lvlJc w:val="left"/>
      <w:pPr>
        <w:ind w:left="4144" w:hanging="363"/>
      </w:pPr>
      <w:rPr>
        <w:rFonts w:hint="default"/>
        <w:lang w:val="en-US" w:eastAsia="en-US" w:bidi="ar-SA"/>
      </w:rPr>
    </w:lvl>
    <w:lvl w:ilvl="5" w:tplc="8460ED86">
      <w:numFmt w:val="bullet"/>
      <w:lvlText w:val="•"/>
      <w:lvlJc w:val="left"/>
      <w:pPr>
        <w:ind w:left="5035" w:hanging="363"/>
      </w:pPr>
      <w:rPr>
        <w:rFonts w:hint="default"/>
        <w:lang w:val="en-US" w:eastAsia="en-US" w:bidi="ar-SA"/>
      </w:rPr>
    </w:lvl>
    <w:lvl w:ilvl="6" w:tplc="AB3E01D4">
      <w:numFmt w:val="bullet"/>
      <w:lvlText w:val="•"/>
      <w:lvlJc w:val="left"/>
      <w:pPr>
        <w:ind w:left="5926" w:hanging="363"/>
      </w:pPr>
      <w:rPr>
        <w:rFonts w:hint="default"/>
        <w:lang w:val="en-US" w:eastAsia="en-US" w:bidi="ar-SA"/>
      </w:rPr>
    </w:lvl>
    <w:lvl w:ilvl="7" w:tplc="A2E6CE30">
      <w:numFmt w:val="bullet"/>
      <w:lvlText w:val="•"/>
      <w:lvlJc w:val="left"/>
      <w:pPr>
        <w:ind w:left="6817" w:hanging="363"/>
      </w:pPr>
      <w:rPr>
        <w:rFonts w:hint="default"/>
        <w:lang w:val="en-US" w:eastAsia="en-US" w:bidi="ar-SA"/>
      </w:rPr>
    </w:lvl>
    <w:lvl w:ilvl="8" w:tplc="979A65F0">
      <w:numFmt w:val="bullet"/>
      <w:lvlText w:val="•"/>
      <w:lvlJc w:val="left"/>
      <w:pPr>
        <w:ind w:left="7708" w:hanging="363"/>
      </w:pPr>
      <w:rPr>
        <w:rFonts w:hint="default"/>
        <w:lang w:val="en-US" w:eastAsia="en-US" w:bidi="ar-SA"/>
      </w:rPr>
    </w:lvl>
  </w:abstractNum>
  <w:abstractNum w:abstractNumId="3" w15:restartNumberingAfterBreak="0">
    <w:nsid w:val="0C7D4F9F"/>
    <w:multiLevelType w:val="hybridMultilevel"/>
    <w:tmpl w:val="095E9FEC"/>
    <w:lvl w:ilvl="0" w:tplc="38090011">
      <w:start w:val="1"/>
      <w:numFmt w:val="decimal"/>
      <w:lvlText w:val="%1)"/>
      <w:lvlJc w:val="left"/>
      <w:pPr>
        <w:ind w:left="720" w:hanging="360"/>
      </w:pPr>
      <w:rPr>
        <w:rFonts w:hint="default"/>
        <w:w w:val="100"/>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0C629C8"/>
    <w:multiLevelType w:val="hybridMultilevel"/>
    <w:tmpl w:val="195E7452"/>
    <w:lvl w:ilvl="0" w:tplc="34C24308">
      <w:start w:val="1"/>
      <w:numFmt w:val="lowerLetter"/>
      <w:lvlText w:val="%1."/>
      <w:lvlJc w:val="left"/>
      <w:pPr>
        <w:ind w:left="780" w:hanging="360"/>
      </w:pPr>
      <w:rPr>
        <w:rFonts w:hint="default"/>
        <w:w w:val="1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3153131"/>
    <w:multiLevelType w:val="multilevel"/>
    <w:tmpl w:val="D238411E"/>
    <w:lvl w:ilvl="0">
      <w:start w:val="4"/>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9FC1047"/>
    <w:multiLevelType w:val="multilevel"/>
    <w:tmpl w:val="4A80A45A"/>
    <w:lvl w:ilvl="0">
      <w:start w:val="4"/>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AF97B01"/>
    <w:multiLevelType w:val="hybridMultilevel"/>
    <w:tmpl w:val="750CC97E"/>
    <w:lvl w:ilvl="0" w:tplc="79483F10">
      <w:start w:val="1"/>
      <w:numFmt w:val="decimal"/>
      <w:lvlText w:val="%1)"/>
      <w:lvlJc w:val="left"/>
      <w:pPr>
        <w:ind w:left="938" w:hanging="363"/>
      </w:pPr>
      <w:rPr>
        <w:rFonts w:ascii="Times New Roman" w:eastAsia="Times New Roman" w:hAnsi="Times New Roman" w:cs="Times New Roman" w:hint="default"/>
        <w:i/>
        <w:iCs/>
        <w:w w:val="100"/>
        <w:sz w:val="22"/>
        <w:szCs w:val="22"/>
        <w:lang w:val="en-US" w:eastAsia="en-US" w:bidi="ar-SA"/>
      </w:rPr>
    </w:lvl>
    <w:lvl w:ilvl="1" w:tplc="B8D412F6">
      <w:numFmt w:val="bullet"/>
      <w:lvlText w:val="•"/>
      <w:lvlJc w:val="left"/>
      <w:pPr>
        <w:ind w:left="1795" w:hanging="363"/>
      </w:pPr>
      <w:rPr>
        <w:rFonts w:hint="default"/>
        <w:lang w:val="en-US" w:eastAsia="en-US" w:bidi="ar-SA"/>
      </w:rPr>
    </w:lvl>
    <w:lvl w:ilvl="2" w:tplc="EA0C8F0A">
      <w:numFmt w:val="bullet"/>
      <w:lvlText w:val="•"/>
      <w:lvlJc w:val="left"/>
      <w:pPr>
        <w:ind w:left="2650" w:hanging="363"/>
      </w:pPr>
      <w:rPr>
        <w:rFonts w:hint="default"/>
        <w:lang w:val="en-US" w:eastAsia="en-US" w:bidi="ar-SA"/>
      </w:rPr>
    </w:lvl>
    <w:lvl w:ilvl="3" w:tplc="DBB2D28E">
      <w:numFmt w:val="bullet"/>
      <w:lvlText w:val="•"/>
      <w:lvlJc w:val="left"/>
      <w:pPr>
        <w:ind w:left="3505" w:hanging="363"/>
      </w:pPr>
      <w:rPr>
        <w:rFonts w:hint="default"/>
        <w:lang w:val="en-US" w:eastAsia="en-US" w:bidi="ar-SA"/>
      </w:rPr>
    </w:lvl>
    <w:lvl w:ilvl="4" w:tplc="4F5272AA">
      <w:numFmt w:val="bullet"/>
      <w:lvlText w:val="•"/>
      <w:lvlJc w:val="left"/>
      <w:pPr>
        <w:ind w:left="4360" w:hanging="363"/>
      </w:pPr>
      <w:rPr>
        <w:rFonts w:hint="default"/>
        <w:lang w:val="en-US" w:eastAsia="en-US" w:bidi="ar-SA"/>
      </w:rPr>
    </w:lvl>
    <w:lvl w:ilvl="5" w:tplc="4D86A5A8">
      <w:numFmt w:val="bullet"/>
      <w:lvlText w:val="•"/>
      <w:lvlJc w:val="left"/>
      <w:pPr>
        <w:ind w:left="5215" w:hanging="363"/>
      </w:pPr>
      <w:rPr>
        <w:rFonts w:hint="default"/>
        <w:lang w:val="en-US" w:eastAsia="en-US" w:bidi="ar-SA"/>
      </w:rPr>
    </w:lvl>
    <w:lvl w:ilvl="6" w:tplc="864EE80A">
      <w:numFmt w:val="bullet"/>
      <w:lvlText w:val="•"/>
      <w:lvlJc w:val="left"/>
      <w:pPr>
        <w:ind w:left="6070" w:hanging="363"/>
      </w:pPr>
      <w:rPr>
        <w:rFonts w:hint="default"/>
        <w:lang w:val="en-US" w:eastAsia="en-US" w:bidi="ar-SA"/>
      </w:rPr>
    </w:lvl>
    <w:lvl w:ilvl="7" w:tplc="6862F790">
      <w:numFmt w:val="bullet"/>
      <w:lvlText w:val="•"/>
      <w:lvlJc w:val="left"/>
      <w:pPr>
        <w:ind w:left="6925" w:hanging="363"/>
      </w:pPr>
      <w:rPr>
        <w:rFonts w:hint="default"/>
        <w:lang w:val="en-US" w:eastAsia="en-US" w:bidi="ar-SA"/>
      </w:rPr>
    </w:lvl>
    <w:lvl w:ilvl="8" w:tplc="DCD44DA8">
      <w:numFmt w:val="bullet"/>
      <w:lvlText w:val="•"/>
      <w:lvlJc w:val="left"/>
      <w:pPr>
        <w:ind w:left="7780" w:hanging="363"/>
      </w:pPr>
      <w:rPr>
        <w:rFonts w:hint="default"/>
        <w:lang w:val="en-US" w:eastAsia="en-US" w:bidi="ar-SA"/>
      </w:rPr>
    </w:lvl>
  </w:abstractNum>
  <w:abstractNum w:abstractNumId="8" w15:restartNumberingAfterBreak="0">
    <w:nsid w:val="1F716A29"/>
    <w:multiLevelType w:val="hybridMultilevel"/>
    <w:tmpl w:val="38381402"/>
    <w:lvl w:ilvl="0" w:tplc="38090011">
      <w:start w:val="1"/>
      <w:numFmt w:val="decimal"/>
      <w:lvlText w:val="%1)"/>
      <w:lvlJc w:val="left"/>
      <w:pPr>
        <w:ind w:left="780" w:hanging="360"/>
      </w:pPr>
      <w:rPr>
        <w:rFonts w:hint="default"/>
        <w:w w:val="100"/>
        <w:lang w:val="id" w:eastAsia="en-US" w:bidi="ar-SA"/>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9" w15:restartNumberingAfterBreak="0">
    <w:nsid w:val="207865EA"/>
    <w:multiLevelType w:val="hybridMultilevel"/>
    <w:tmpl w:val="E7368A68"/>
    <w:lvl w:ilvl="0" w:tplc="73564E84">
      <w:start w:val="1"/>
      <w:numFmt w:val="lowerLetter"/>
      <w:lvlText w:val="%1."/>
      <w:lvlJc w:val="left"/>
      <w:pPr>
        <w:ind w:left="720" w:hanging="360"/>
      </w:pPr>
      <w:rPr>
        <w:rFonts w:hint="default"/>
        <w:w w:val="100"/>
        <w:lang w:val="id"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1F60C7"/>
    <w:multiLevelType w:val="hybridMultilevel"/>
    <w:tmpl w:val="170C9A02"/>
    <w:lvl w:ilvl="0" w:tplc="A36AC0D8">
      <w:start w:val="1"/>
      <w:numFmt w:val="lowerLetter"/>
      <w:lvlText w:val="%1."/>
      <w:lvlJc w:val="left"/>
      <w:pPr>
        <w:ind w:left="580" w:hanging="363"/>
      </w:pPr>
      <w:rPr>
        <w:rFonts w:ascii="Times New Roman" w:eastAsia="Times New Roman" w:hAnsi="Times New Roman" w:cs="Times New Roman" w:hint="default"/>
        <w:w w:val="100"/>
        <w:sz w:val="22"/>
        <w:szCs w:val="22"/>
        <w:lang w:val="en-US" w:eastAsia="en-US" w:bidi="ar-SA"/>
      </w:rPr>
    </w:lvl>
    <w:lvl w:ilvl="1" w:tplc="C4384D08">
      <w:numFmt w:val="bullet"/>
      <w:lvlText w:val="•"/>
      <w:lvlJc w:val="left"/>
      <w:pPr>
        <w:ind w:left="1471" w:hanging="363"/>
      </w:pPr>
      <w:rPr>
        <w:rFonts w:hint="default"/>
        <w:lang w:val="en-US" w:eastAsia="en-US" w:bidi="ar-SA"/>
      </w:rPr>
    </w:lvl>
    <w:lvl w:ilvl="2" w:tplc="A09E3F20">
      <w:numFmt w:val="bullet"/>
      <w:lvlText w:val="•"/>
      <w:lvlJc w:val="left"/>
      <w:pPr>
        <w:ind w:left="2362" w:hanging="363"/>
      </w:pPr>
      <w:rPr>
        <w:rFonts w:hint="default"/>
        <w:lang w:val="en-US" w:eastAsia="en-US" w:bidi="ar-SA"/>
      </w:rPr>
    </w:lvl>
    <w:lvl w:ilvl="3" w:tplc="3C9206DA">
      <w:numFmt w:val="bullet"/>
      <w:lvlText w:val="•"/>
      <w:lvlJc w:val="left"/>
      <w:pPr>
        <w:ind w:left="3253" w:hanging="363"/>
      </w:pPr>
      <w:rPr>
        <w:rFonts w:hint="default"/>
        <w:lang w:val="en-US" w:eastAsia="en-US" w:bidi="ar-SA"/>
      </w:rPr>
    </w:lvl>
    <w:lvl w:ilvl="4" w:tplc="333606FE">
      <w:numFmt w:val="bullet"/>
      <w:lvlText w:val="•"/>
      <w:lvlJc w:val="left"/>
      <w:pPr>
        <w:ind w:left="4144" w:hanging="363"/>
      </w:pPr>
      <w:rPr>
        <w:rFonts w:hint="default"/>
        <w:lang w:val="en-US" w:eastAsia="en-US" w:bidi="ar-SA"/>
      </w:rPr>
    </w:lvl>
    <w:lvl w:ilvl="5" w:tplc="A0FA1628">
      <w:numFmt w:val="bullet"/>
      <w:lvlText w:val="•"/>
      <w:lvlJc w:val="left"/>
      <w:pPr>
        <w:ind w:left="5035" w:hanging="363"/>
      </w:pPr>
      <w:rPr>
        <w:rFonts w:hint="default"/>
        <w:lang w:val="en-US" w:eastAsia="en-US" w:bidi="ar-SA"/>
      </w:rPr>
    </w:lvl>
    <w:lvl w:ilvl="6" w:tplc="599C4288">
      <w:numFmt w:val="bullet"/>
      <w:lvlText w:val="•"/>
      <w:lvlJc w:val="left"/>
      <w:pPr>
        <w:ind w:left="5926" w:hanging="363"/>
      </w:pPr>
      <w:rPr>
        <w:rFonts w:hint="default"/>
        <w:lang w:val="en-US" w:eastAsia="en-US" w:bidi="ar-SA"/>
      </w:rPr>
    </w:lvl>
    <w:lvl w:ilvl="7" w:tplc="C4F2F342">
      <w:numFmt w:val="bullet"/>
      <w:lvlText w:val="•"/>
      <w:lvlJc w:val="left"/>
      <w:pPr>
        <w:ind w:left="6817" w:hanging="363"/>
      </w:pPr>
      <w:rPr>
        <w:rFonts w:hint="default"/>
        <w:lang w:val="en-US" w:eastAsia="en-US" w:bidi="ar-SA"/>
      </w:rPr>
    </w:lvl>
    <w:lvl w:ilvl="8" w:tplc="EF261E48">
      <w:numFmt w:val="bullet"/>
      <w:lvlText w:val="•"/>
      <w:lvlJc w:val="left"/>
      <w:pPr>
        <w:ind w:left="7708" w:hanging="363"/>
      </w:pPr>
      <w:rPr>
        <w:rFonts w:hint="default"/>
        <w:lang w:val="en-US" w:eastAsia="en-US" w:bidi="ar-SA"/>
      </w:rPr>
    </w:lvl>
  </w:abstractNum>
  <w:abstractNum w:abstractNumId="11" w15:restartNumberingAfterBreak="0">
    <w:nsid w:val="255C7A4A"/>
    <w:multiLevelType w:val="hybridMultilevel"/>
    <w:tmpl w:val="50345892"/>
    <w:lvl w:ilvl="0" w:tplc="2FD0CF78">
      <w:start w:val="1"/>
      <w:numFmt w:val="lowerLetter"/>
      <w:lvlText w:val="%1."/>
      <w:lvlJc w:val="left"/>
      <w:pPr>
        <w:ind w:left="1440" w:hanging="360"/>
      </w:pPr>
      <w:rPr>
        <w:rFonts w:hint="default"/>
        <w:b w:val="0"/>
        <w:bCs w:val="0"/>
        <w:w w:val="10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28945ED9"/>
    <w:multiLevelType w:val="hybridMultilevel"/>
    <w:tmpl w:val="E74CD39E"/>
    <w:lvl w:ilvl="0" w:tplc="D3807866">
      <w:start w:val="1"/>
      <w:numFmt w:val="lowerLetter"/>
      <w:lvlText w:val="%1."/>
      <w:lvlJc w:val="left"/>
      <w:pPr>
        <w:ind w:left="580" w:hanging="363"/>
      </w:pPr>
      <w:rPr>
        <w:rFonts w:ascii="Times New Roman" w:eastAsia="Times New Roman" w:hAnsi="Times New Roman" w:cs="Times New Roman" w:hint="default"/>
        <w:w w:val="100"/>
        <w:sz w:val="22"/>
        <w:szCs w:val="22"/>
        <w:lang w:val="en-US" w:eastAsia="en-US" w:bidi="ar-SA"/>
      </w:rPr>
    </w:lvl>
    <w:lvl w:ilvl="1" w:tplc="6132335A">
      <w:numFmt w:val="bullet"/>
      <w:lvlText w:val="•"/>
      <w:lvlJc w:val="left"/>
      <w:pPr>
        <w:ind w:left="1471" w:hanging="363"/>
      </w:pPr>
      <w:rPr>
        <w:rFonts w:hint="default"/>
        <w:lang w:val="en-US" w:eastAsia="en-US" w:bidi="ar-SA"/>
      </w:rPr>
    </w:lvl>
    <w:lvl w:ilvl="2" w:tplc="8F9AA5A0">
      <w:numFmt w:val="bullet"/>
      <w:lvlText w:val="•"/>
      <w:lvlJc w:val="left"/>
      <w:pPr>
        <w:ind w:left="2362" w:hanging="363"/>
      </w:pPr>
      <w:rPr>
        <w:rFonts w:hint="default"/>
        <w:lang w:val="en-US" w:eastAsia="en-US" w:bidi="ar-SA"/>
      </w:rPr>
    </w:lvl>
    <w:lvl w:ilvl="3" w:tplc="536007D0">
      <w:numFmt w:val="bullet"/>
      <w:lvlText w:val="•"/>
      <w:lvlJc w:val="left"/>
      <w:pPr>
        <w:ind w:left="3253" w:hanging="363"/>
      </w:pPr>
      <w:rPr>
        <w:rFonts w:hint="default"/>
        <w:lang w:val="en-US" w:eastAsia="en-US" w:bidi="ar-SA"/>
      </w:rPr>
    </w:lvl>
    <w:lvl w:ilvl="4" w:tplc="19621D9A">
      <w:numFmt w:val="bullet"/>
      <w:lvlText w:val="•"/>
      <w:lvlJc w:val="left"/>
      <w:pPr>
        <w:ind w:left="4144" w:hanging="363"/>
      </w:pPr>
      <w:rPr>
        <w:rFonts w:hint="default"/>
        <w:lang w:val="en-US" w:eastAsia="en-US" w:bidi="ar-SA"/>
      </w:rPr>
    </w:lvl>
    <w:lvl w:ilvl="5" w:tplc="0B18F0CA">
      <w:numFmt w:val="bullet"/>
      <w:lvlText w:val="•"/>
      <w:lvlJc w:val="left"/>
      <w:pPr>
        <w:ind w:left="5035" w:hanging="363"/>
      </w:pPr>
      <w:rPr>
        <w:rFonts w:hint="default"/>
        <w:lang w:val="en-US" w:eastAsia="en-US" w:bidi="ar-SA"/>
      </w:rPr>
    </w:lvl>
    <w:lvl w:ilvl="6" w:tplc="347AA3B6">
      <w:numFmt w:val="bullet"/>
      <w:lvlText w:val="•"/>
      <w:lvlJc w:val="left"/>
      <w:pPr>
        <w:ind w:left="5926" w:hanging="363"/>
      </w:pPr>
      <w:rPr>
        <w:rFonts w:hint="default"/>
        <w:lang w:val="en-US" w:eastAsia="en-US" w:bidi="ar-SA"/>
      </w:rPr>
    </w:lvl>
    <w:lvl w:ilvl="7" w:tplc="F1DAE60A">
      <w:numFmt w:val="bullet"/>
      <w:lvlText w:val="•"/>
      <w:lvlJc w:val="left"/>
      <w:pPr>
        <w:ind w:left="6817" w:hanging="363"/>
      </w:pPr>
      <w:rPr>
        <w:rFonts w:hint="default"/>
        <w:lang w:val="en-US" w:eastAsia="en-US" w:bidi="ar-SA"/>
      </w:rPr>
    </w:lvl>
    <w:lvl w:ilvl="8" w:tplc="C930E1F8">
      <w:numFmt w:val="bullet"/>
      <w:lvlText w:val="•"/>
      <w:lvlJc w:val="left"/>
      <w:pPr>
        <w:ind w:left="7708" w:hanging="363"/>
      </w:pPr>
      <w:rPr>
        <w:rFonts w:hint="default"/>
        <w:lang w:val="en-US" w:eastAsia="en-US" w:bidi="ar-SA"/>
      </w:rPr>
    </w:lvl>
  </w:abstractNum>
  <w:abstractNum w:abstractNumId="13" w15:restartNumberingAfterBreak="0">
    <w:nsid w:val="2A6A5984"/>
    <w:multiLevelType w:val="hybridMultilevel"/>
    <w:tmpl w:val="2076A500"/>
    <w:lvl w:ilvl="0" w:tplc="38090011">
      <w:start w:val="1"/>
      <w:numFmt w:val="decimal"/>
      <w:lvlText w:val="%1)"/>
      <w:lvlJc w:val="left"/>
      <w:pPr>
        <w:ind w:left="720" w:hanging="360"/>
      </w:pPr>
      <w:rPr>
        <w:rFonts w:hint="default"/>
        <w:w w:val="100"/>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0090E10"/>
    <w:multiLevelType w:val="hybridMultilevel"/>
    <w:tmpl w:val="CFDCB120"/>
    <w:lvl w:ilvl="0" w:tplc="73564E84">
      <w:start w:val="1"/>
      <w:numFmt w:val="lowerLetter"/>
      <w:lvlText w:val="%1."/>
      <w:lvlJc w:val="left"/>
      <w:pPr>
        <w:ind w:left="780" w:hanging="360"/>
      </w:pPr>
      <w:rPr>
        <w:rFonts w:hint="default"/>
        <w:w w:val="100"/>
        <w:lang w:val="id" w:eastAsia="en-US" w:bidi="ar-SA"/>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5" w15:restartNumberingAfterBreak="0">
    <w:nsid w:val="31210EBE"/>
    <w:multiLevelType w:val="hybridMultilevel"/>
    <w:tmpl w:val="A23E9C00"/>
    <w:lvl w:ilvl="0" w:tplc="4920D69E">
      <w:start w:val="1"/>
      <w:numFmt w:val="lowerLetter"/>
      <w:lvlText w:val="%1."/>
      <w:lvlJc w:val="left"/>
      <w:pPr>
        <w:ind w:left="580" w:hanging="363"/>
      </w:pPr>
      <w:rPr>
        <w:rFonts w:ascii="Times New Roman" w:eastAsia="Times New Roman" w:hAnsi="Times New Roman" w:cs="Times New Roman" w:hint="default"/>
        <w:w w:val="100"/>
        <w:sz w:val="22"/>
        <w:szCs w:val="22"/>
        <w:lang w:val="en-US" w:eastAsia="en-US" w:bidi="ar-SA"/>
      </w:rPr>
    </w:lvl>
    <w:lvl w:ilvl="1" w:tplc="F710B97C">
      <w:numFmt w:val="bullet"/>
      <w:lvlText w:val="•"/>
      <w:lvlJc w:val="left"/>
      <w:pPr>
        <w:ind w:left="1471" w:hanging="363"/>
      </w:pPr>
      <w:rPr>
        <w:rFonts w:hint="default"/>
        <w:lang w:val="en-US" w:eastAsia="en-US" w:bidi="ar-SA"/>
      </w:rPr>
    </w:lvl>
    <w:lvl w:ilvl="2" w:tplc="50509D72">
      <w:numFmt w:val="bullet"/>
      <w:lvlText w:val="•"/>
      <w:lvlJc w:val="left"/>
      <w:pPr>
        <w:ind w:left="2362" w:hanging="363"/>
      </w:pPr>
      <w:rPr>
        <w:rFonts w:hint="default"/>
        <w:lang w:val="en-US" w:eastAsia="en-US" w:bidi="ar-SA"/>
      </w:rPr>
    </w:lvl>
    <w:lvl w:ilvl="3" w:tplc="9918A482">
      <w:numFmt w:val="bullet"/>
      <w:lvlText w:val="•"/>
      <w:lvlJc w:val="left"/>
      <w:pPr>
        <w:ind w:left="3253" w:hanging="363"/>
      </w:pPr>
      <w:rPr>
        <w:rFonts w:hint="default"/>
        <w:lang w:val="en-US" w:eastAsia="en-US" w:bidi="ar-SA"/>
      </w:rPr>
    </w:lvl>
    <w:lvl w:ilvl="4" w:tplc="8820B5FA">
      <w:numFmt w:val="bullet"/>
      <w:lvlText w:val="•"/>
      <w:lvlJc w:val="left"/>
      <w:pPr>
        <w:ind w:left="4144" w:hanging="363"/>
      </w:pPr>
      <w:rPr>
        <w:rFonts w:hint="default"/>
        <w:lang w:val="en-US" w:eastAsia="en-US" w:bidi="ar-SA"/>
      </w:rPr>
    </w:lvl>
    <w:lvl w:ilvl="5" w:tplc="B2028C18">
      <w:numFmt w:val="bullet"/>
      <w:lvlText w:val="•"/>
      <w:lvlJc w:val="left"/>
      <w:pPr>
        <w:ind w:left="5035" w:hanging="363"/>
      </w:pPr>
      <w:rPr>
        <w:rFonts w:hint="default"/>
        <w:lang w:val="en-US" w:eastAsia="en-US" w:bidi="ar-SA"/>
      </w:rPr>
    </w:lvl>
    <w:lvl w:ilvl="6" w:tplc="17CC6FE2">
      <w:numFmt w:val="bullet"/>
      <w:lvlText w:val="•"/>
      <w:lvlJc w:val="left"/>
      <w:pPr>
        <w:ind w:left="5926" w:hanging="363"/>
      </w:pPr>
      <w:rPr>
        <w:rFonts w:hint="default"/>
        <w:lang w:val="en-US" w:eastAsia="en-US" w:bidi="ar-SA"/>
      </w:rPr>
    </w:lvl>
    <w:lvl w:ilvl="7" w:tplc="9F2835DA">
      <w:numFmt w:val="bullet"/>
      <w:lvlText w:val="•"/>
      <w:lvlJc w:val="left"/>
      <w:pPr>
        <w:ind w:left="6817" w:hanging="363"/>
      </w:pPr>
      <w:rPr>
        <w:rFonts w:hint="default"/>
        <w:lang w:val="en-US" w:eastAsia="en-US" w:bidi="ar-SA"/>
      </w:rPr>
    </w:lvl>
    <w:lvl w:ilvl="8" w:tplc="7958A42C">
      <w:numFmt w:val="bullet"/>
      <w:lvlText w:val="•"/>
      <w:lvlJc w:val="left"/>
      <w:pPr>
        <w:ind w:left="7708" w:hanging="363"/>
      </w:pPr>
      <w:rPr>
        <w:rFonts w:hint="default"/>
        <w:lang w:val="en-US" w:eastAsia="en-US" w:bidi="ar-SA"/>
      </w:rPr>
    </w:lvl>
  </w:abstractNum>
  <w:abstractNum w:abstractNumId="16" w15:restartNumberingAfterBreak="0">
    <w:nsid w:val="35A5316E"/>
    <w:multiLevelType w:val="hybridMultilevel"/>
    <w:tmpl w:val="09BA6D5E"/>
    <w:lvl w:ilvl="0" w:tplc="B2DC590C">
      <w:start w:val="1"/>
      <w:numFmt w:val="lowerLetter"/>
      <w:lvlText w:val="%1."/>
      <w:lvlJc w:val="left"/>
      <w:pPr>
        <w:ind w:left="1429" w:hanging="360"/>
      </w:pPr>
      <w:rPr>
        <w:rFonts w:hint="default"/>
        <w:w w:val="1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FCA674A"/>
    <w:multiLevelType w:val="hybridMultilevel"/>
    <w:tmpl w:val="AC3043D2"/>
    <w:lvl w:ilvl="0" w:tplc="6204C884">
      <w:start w:val="1"/>
      <w:numFmt w:val="decimal"/>
      <w:lvlText w:val="%1)"/>
      <w:lvlJc w:val="left"/>
      <w:pPr>
        <w:ind w:left="580" w:hanging="360"/>
      </w:pPr>
      <w:rPr>
        <w:rFonts w:ascii="Times New Roman" w:eastAsia="Times New Roman" w:hAnsi="Times New Roman" w:cs="Times New Roman" w:hint="default"/>
        <w:spacing w:val="-3"/>
        <w:w w:val="100"/>
        <w:sz w:val="22"/>
        <w:szCs w:val="22"/>
        <w:lang w:val="en-US" w:eastAsia="en-US" w:bidi="ar-SA"/>
      </w:rPr>
    </w:lvl>
    <w:lvl w:ilvl="1" w:tplc="F89AF466">
      <w:numFmt w:val="bullet"/>
      <w:lvlText w:val="•"/>
      <w:lvlJc w:val="left"/>
      <w:pPr>
        <w:ind w:left="1471" w:hanging="360"/>
      </w:pPr>
      <w:rPr>
        <w:rFonts w:hint="default"/>
        <w:lang w:val="en-US" w:eastAsia="en-US" w:bidi="ar-SA"/>
      </w:rPr>
    </w:lvl>
    <w:lvl w:ilvl="2" w:tplc="7F86AE32">
      <w:numFmt w:val="bullet"/>
      <w:lvlText w:val="•"/>
      <w:lvlJc w:val="left"/>
      <w:pPr>
        <w:ind w:left="2362" w:hanging="360"/>
      </w:pPr>
      <w:rPr>
        <w:rFonts w:hint="default"/>
        <w:lang w:val="en-US" w:eastAsia="en-US" w:bidi="ar-SA"/>
      </w:rPr>
    </w:lvl>
    <w:lvl w:ilvl="3" w:tplc="47F85EDE">
      <w:numFmt w:val="bullet"/>
      <w:lvlText w:val="•"/>
      <w:lvlJc w:val="left"/>
      <w:pPr>
        <w:ind w:left="3253" w:hanging="360"/>
      </w:pPr>
      <w:rPr>
        <w:rFonts w:hint="default"/>
        <w:lang w:val="en-US" w:eastAsia="en-US" w:bidi="ar-SA"/>
      </w:rPr>
    </w:lvl>
    <w:lvl w:ilvl="4" w:tplc="C6285F1C">
      <w:numFmt w:val="bullet"/>
      <w:lvlText w:val="•"/>
      <w:lvlJc w:val="left"/>
      <w:pPr>
        <w:ind w:left="4144" w:hanging="360"/>
      </w:pPr>
      <w:rPr>
        <w:rFonts w:hint="default"/>
        <w:lang w:val="en-US" w:eastAsia="en-US" w:bidi="ar-SA"/>
      </w:rPr>
    </w:lvl>
    <w:lvl w:ilvl="5" w:tplc="1660A75A">
      <w:numFmt w:val="bullet"/>
      <w:lvlText w:val="•"/>
      <w:lvlJc w:val="left"/>
      <w:pPr>
        <w:ind w:left="5035" w:hanging="360"/>
      </w:pPr>
      <w:rPr>
        <w:rFonts w:hint="default"/>
        <w:lang w:val="en-US" w:eastAsia="en-US" w:bidi="ar-SA"/>
      </w:rPr>
    </w:lvl>
    <w:lvl w:ilvl="6" w:tplc="AE989B94">
      <w:numFmt w:val="bullet"/>
      <w:lvlText w:val="•"/>
      <w:lvlJc w:val="left"/>
      <w:pPr>
        <w:ind w:left="5926" w:hanging="360"/>
      </w:pPr>
      <w:rPr>
        <w:rFonts w:hint="default"/>
        <w:lang w:val="en-US" w:eastAsia="en-US" w:bidi="ar-SA"/>
      </w:rPr>
    </w:lvl>
    <w:lvl w:ilvl="7" w:tplc="F7D2E848">
      <w:numFmt w:val="bullet"/>
      <w:lvlText w:val="•"/>
      <w:lvlJc w:val="left"/>
      <w:pPr>
        <w:ind w:left="6817" w:hanging="360"/>
      </w:pPr>
      <w:rPr>
        <w:rFonts w:hint="default"/>
        <w:lang w:val="en-US" w:eastAsia="en-US" w:bidi="ar-SA"/>
      </w:rPr>
    </w:lvl>
    <w:lvl w:ilvl="8" w:tplc="CE66D9D6">
      <w:numFmt w:val="bullet"/>
      <w:lvlText w:val="•"/>
      <w:lvlJc w:val="left"/>
      <w:pPr>
        <w:ind w:left="7708" w:hanging="360"/>
      </w:pPr>
      <w:rPr>
        <w:rFonts w:hint="default"/>
        <w:lang w:val="en-US" w:eastAsia="en-US" w:bidi="ar-SA"/>
      </w:rPr>
    </w:lvl>
  </w:abstractNum>
  <w:abstractNum w:abstractNumId="18" w15:restartNumberingAfterBreak="0">
    <w:nsid w:val="40C91615"/>
    <w:multiLevelType w:val="hybridMultilevel"/>
    <w:tmpl w:val="BB183974"/>
    <w:lvl w:ilvl="0" w:tplc="A4D29064">
      <w:start w:val="1"/>
      <w:numFmt w:val="lowerLetter"/>
      <w:lvlText w:val="%1."/>
      <w:lvlJc w:val="left"/>
      <w:pPr>
        <w:ind w:left="580" w:hanging="360"/>
      </w:pPr>
      <w:rPr>
        <w:rFonts w:ascii="Times New Roman" w:eastAsia="Times New Roman" w:hAnsi="Times New Roman" w:cs="Times New Roman" w:hint="default"/>
        <w:w w:val="100"/>
        <w:sz w:val="22"/>
        <w:szCs w:val="22"/>
        <w:lang w:val="en-US" w:eastAsia="en-US" w:bidi="ar-SA"/>
      </w:rPr>
    </w:lvl>
    <w:lvl w:ilvl="1" w:tplc="E8209582">
      <w:numFmt w:val="bullet"/>
      <w:lvlText w:val="•"/>
      <w:lvlJc w:val="left"/>
      <w:pPr>
        <w:ind w:left="1471" w:hanging="360"/>
      </w:pPr>
      <w:rPr>
        <w:rFonts w:hint="default"/>
        <w:lang w:val="en-US" w:eastAsia="en-US" w:bidi="ar-SA"/>
      </w:rPr>
    </w:lvl>
    <w:lvl w:ilvl="2" w:tplc="3260135E">
      <w:numFmt w:val="bullet"/>
      <w:lvlText w:val="•"/>
      <w:lvlJc w:val="left"/>
      <w:pPr>
        <w:ind w:left="2362" w:hanging="360"/>
      </w:pPr>
      <w:rPr>
        <w:rFonts w:hint="default"/>
        <w:lang w:val="en-US" w:eastAsia="en-US" w:bidi="ar-SA"/>
      </w:rPr>
    </w:lvl>
    <w:lvl w:ilvl="3" w:tplc="667E6690">
      <w:numFmt w:val="bullet"/>
      <w:lvlText w:val="•"/>
      <w:lvlJc w:val="left"/>
      <w:pPr>
        <w:ind w:left="3253" w:hanging="360"/>
      </w:pPr>
      <w:rPr>
        <w:rFonts w:hint="default"/>
        <w:lang w:val="en-US" w:eastAsia="en-US" w:bidi="ar-SA"/>
      </w:rPr>
    </w:lvl>
    <w:lvl w:ilvl="4" w:tplc="4050A5BE">
      <w:numFmt w:val="bullet"/>
      <w:lvlText w:val="•"/>
      <w:lvlJc w:val="left"/>
      <w:pPr>
        <w:ind w:left="4144" w:hanging="360"/>
      </w:pPr>
      <w:rPr>
        <w:rFonts w:hint="default"/>
        <w:lang w:val="en-US" w:eastAsia="en-US" w:bidi="ar-SA"/>
      </w:rPr>
    </w:lvl>
    <w:lvl w:ilvl="5" w:tplc="FD322764">
      <w:numFmt w:val="bullet"/>
      <w:lvlText w:val="•"/>
      <w:lvlJc w:val="left"/>
      <w:pPr>
        <w:ind w:left="5035" w:hanging="360"/>
      </w:pPr>
      <w:rPr>
        <w:rFonts w:hint="default"/>
        <w:lang w:val="en-US" w:eastAsia="en-US" w:bidi="ar-SA"/>
      </w:rPr>
    </w:lvl>
    <w:lvl w:ilvl="6" w:tplc="6E92471C">
      <w:numFmt w:val="bullet"/>
      <w:lvlText w:val="•"/>
      <w:lvlJc w:val="left"/>
      <w:pPr>
        <w:ind w:left="5926" w:hanging="360"/>
      </w:pPr>
      <w:rPr>
        <w:rFonts w:hint="default"/>
        <w:lang w:val="en-US" w:eastAsia="en-US" w:bidi="ar-SA"/>
      </w:rPr>
    </w:lvl>
    <w:lvl w:ilvl="7" w:tplc="57B88CD0">
      <w:numFmt w:val="bullet"/>
      <w:lvlText w:val="•"/>
      <w:lvlJc w:val="left"/>
      <w:pPr>
        <w:ind w:left="6817" w:hanging="360"/>
      </w:pPr>
      <w:rPr>
        <w:rFonts w:hint="default"/>
        <w:lang w:val="en-US" w:eastAsia="en-US" w:bidi="ar-SA"/>
      </w:rPr>
    </w:lvl>
    <w:lvl w:ilvl="8" w:tplc="71789638">
      <w:numFmt w:val="bullet"/>
      <w:lvlText w:val="•"/>
      <w:lvlJc w:val="left"/>
      <w:pPr>
        <w:ind w:left="7708" w:hanging="360"/>
      </w:pPr>
      <w:rPr>
        <w:rFonts w:hint="default"/>
        <w:lang w:val="en-US" w:eastAsia="en-US" w:bidi="ar-SA"/>
      </w:rPr>
    </w:lvl>
  </w:abstractNum>
  <w:abstractNum w:abstractNumId="19" w15:restartNumberingAfterBreak="0">
    <w:nsid w:val="43955FD5"/>
    <w:multiLevelType w:val="multilevel"/>
    <w:tmpl w:val="F79CE2B2"/>
    <w:lvl w:ilvl="0">
      <w:start w:val="1"/>
      <w:numFmt w:val="decimal"/>
      <w:lvlText w:val="%1."/>
      <w:lvlJc w:val="left"/>
      <w:pPr>
        <w:ind w:left="720" w:hanging="360"/>
      </w:pPr>
      <w:rPr>
        <w:rFonts w:hint="default"/>
        <w:b w:val="0"/>
        <w:color w:val="auto"/>
        <w:sz w:val="22"/>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0ED4EA3"/>
    <w:multiLevelType w:val="hybridMultilevel"/>
    <w:tmpl w:val="F616322A"/>
    <w:lvl w:ilvl="0" w:tplc="F6DA9276">
      <w:start w:val="1"/>
      <w:numFmt w:val="decimal"/>
      <w:lvlText w:val="%1)"/>
      <w:lvlJc w:val="left"/>
      <w:pPr>
        <w:ind w:left="580" w:hanging="363"/>
      </w:pPr>
      <w:rPr>
        <w:rFonts w:ascii="Times New Roman" w:eastAsia="Times New Roman" w:hAnsi="Times New Roman" w:cs="Times New Roman" w:hint="default"/>
        <w:w w:val="100"/>
        <w:sz w:val="22"/>
        <w:szCs w:val="22"/>
        <w:lang w:val="en-US" w:eastAsia="en-US" w:bidi="ar-SA"/>
      </w:rPr>
    </w:lvl>
    <w:lvl w:ilvl="1" w:tplc="249CFC2A">
      <w:numFmt w:val="bullet"/>
      <w:lvlText w:val="•"/>
      <w:lvlJc w:val="left"/>
      <w:pPr>
        <w:ind w:left="1471" w:hanging="363"/>
      </w:pPr>
      <w:rPr>
        <w:rFonts w:hint="default"/>
        <w:lang w:val="en-US" w:eastAsia="en-US" w:bidi="ar-SA"/>
      </w:rPr>
    </w:lvl>
    <w:lvl w:ilvl="2" w:tplc="6198812E">
      <w:numFmt w:val="bullet"/>
      <w:lvlText w:val="•"/>
      <w:lvlJc w:val="left"/>
      <w:pPr>
        <w:ind w:left="2362" w:hanging="363"/>
      </w:pPr>
      <w:rPr>
        <w:rFonts w:hint="default"/>
        <w:lang w:val="en-US" w:eastAsia="en-US" w:bidi="ar-SA"/>
      </w:rPr>
    </w:lvl>
    <w:lvl w:ilvl="3" w:tplc="4B3E1C56">
      <w:numFmt w:val="bullet"/>
      <w:lvlText w:val="•"/>
      <w:lvlJc w:val="left"/>
      <w:pPr>
        <w:ind w:left="3253" w:hanging="363"/>
      </w:pPr>
      <w:rPr>
        <w:rFonts w:hint="default"/>
        <w:lang w:val="en-US" w:eastAsia="en-US" w:bidi="ar-SA"/>
      </w:rPr>
    </w:lvl>
    <w:lvl w:ilvl="4" w:tplc="6B901242">
      <w:numFmt w:val="bullet"/>
      <w:lvlText w:val="•"/>
      <w:lvlJc w:val="left"/>
      <w:pPr>
        <w:ind w:left="4144" w:hanging="363"/>
      </w:pPr>
      <w:rPr>
        <w:rFonts w:hint="default"/>
        <w:lang w:val="en-US" w:eastAsia="en-US" w:bidi="ar-SA"/>
      </w:rPr>
    </w:lvl>
    <w:lvl w:ilvl="5" w:tplc="BBE000EA">
      <w:numFmt w:val="bullet"/>
      <w:lvlText w:val="•"/>
      <w:lvlJc w:val="left"/>
      <w:pPr>
        <w:ind w:left="5035" w:hanging="363"/>
      </w:pPr>
      <w:rPr>
        <w:rFonts w:hint="default"/>
        <w:lang w:val="en-US" w:eastAsia="en-US" w:bidi="ar-SA"/>
      </w:rPr>
    </w:lvl>
    <w:lvl w:ilvl="6" w:tplc="8E920AE0">
      <w:numFmt w:val="bullet"/>
      <w:lvlText w:val="•"/>
      <w:lvlJc w:val="left"/>
      <w:pPr>
        <w:ind w:left="5926" w:hanging="363"/>
      </w:pPr>
      <w:rPr>
        <w:rFonts w:hint="default"/>
        <w:lang w:val="en-US" w:eastAsia="en-US" w:bidi="ar-SA"/>
      </w:rPr>
    </w:lvl>
    <w:lvl w:ilvl="7" w:tplc="B25CE512">
      <w:numFmt w:val="bullet"/>
      <w:lvlText w:val="•"/>
      <w:lvlJc w:val="left"/>
      <w:pPr>
        <w:ind w:left="6817" w:hanging="363"/>
      </w:pPr>
      <w:rPr>
        <w:rFonts w:hint="default"/>
        <w:lang w:val="en-US" w:eastAsia="en-US" w:bidi="ar-SA"/>
      </w:rPr>
    </w:lvl>
    <w:lvl w:ilvl="8" w:tplc="76B0DC3E">
      <w:numFmt w:val="bullet"/>
      <w:lvlText w:val="•"/>
      <w:lvlJc w:val="left"/>
      <w:pPr>
        <w:ind w:left="7708" w:hanging="363"/>
      </w:pPr>
      <w:rPr>
        <w:rFonts w:hint="default"/>
        <w:lang w:val="en-US" w:eastAsia="en-US" w:bidi="ar-SA"/>
      </w:rPr>
    </w:lvl>
  </w:abstractNum>
  <w:abstractNum w:abstractNumId="21" w15:restartNumberingAfterBreak="0">
    <w:nsid w:val="53F3577F"/>
    <w:multiLevelType w:val="multilevel"/>
    <w:tmpl w:val="4150FF3A"/>
    <w:lvl w:ilvl="0">
      <w:start w:val="3"/>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lowerLetter"/>
      <w:lvlText w:val="%3."/>
      <w:lvlJc w:val="left"/>
      <w:pPr>
        <w:ind w:left="1854" w:hanging="360"/>
      </w:pPr>
      <w:rPr>
        <w:rFonts w:hint="default"/>
        <w:w w:val="1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55916273"/>
    <w:multiLevelType w:val="hybridMultilevel"/>
    <w:tmpl w:val="227675C6"/>
    <w:lvl w:ilvl="0" w:tplc="73564E84">
      <w:start w:val="1"/>
      <w:numFmt w:val="lowerLetter"/>
      <w:lvlText w:val="%1."/>
      <w:lvlJc w:val="left"/>
      <w:pPr>
        <w:ind w:left="1854" w:hanging="360"/>
      </w:pPr>
      <w:rPr>
        <w:rFonts w:hint="default"/>
        <w:w w:val="100"/>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3" w15:restartNumberingAfterBreak="0">
    <w:nsid w:val="565117CC"/>
    <w:multiLevelType w:val="hybridMultilevel"/>
    <w:tmpl w:val="532AEB52"/>
    <w:lvl w:ilvl="0" w:tplc="2AE27E48">
      <w:start w:val="1"/>
      <w:numFmt w:val="decimal"/>
      <w:lvlText w:val="%1)"/>
      <w:lvlJc w:val="left"/>
      <w:pPr>
        <w:ind w:left="580" w:hanging="363"/>
      </w:pPr>
      <w:rPr>
        <w:rFonts w:ascii="Times New Roman" w:eastAsia="Times New Roman" w:hAnsi="Times New Roman" w:cs="Times New Roman" w:hint="default"/>
        <w:w w:val="100"/>
        <w:sz w:val="22"/>
        <w:szCs w:val="22"/>
        <w:lang w:val="en-US" w:eastAsia="en-US" w:bidi="ar-SA"/>
      </w:rPr>
    </w:lvl>
    <w:lvl w:ilvl="1" w:tplc="22B4D09E">
      <w:numFmt w:val="bullet"/>
      <w:lvlText w:val="•"/>
      <w:lvlJc w:val="left"/>
      <w:pPr>
        <w:ind w:left="1471" w:hanging="363"/>
      </w:pPr>
      <w:rPr>
        <w:rFonts w:hint="default"/>
        <w:lang w:val="en-US" w:eastAsia="en-US" w:bidi="ar-SA"/>
      </w:rPr>
    </w:lvl>
    <w:lvl w:ilvl="2" w:tplc="F4C60BC6">
      <w:numFmt w:val="bullet"/>
      <w:lvlText w:val="•"/>
      <w:lvlJc w:val="left"/>
      <w:pPr>
        <w:ind w:left="2362" w:hanging="363"/>
      </w:pPr>
      <w:rPr>
        <w:rFonts w:hint="default"/>
        <w:lang w:val="en-US" w:eastAsia="en-US" w:bidi="ar-SA"/>
      </w:rPr>
    </w:lvl>
    <w:lvl w:ilvl="3" w:tplc="1590879C">
      <w:numFmt w:val="bullet"/>
      <w:lvlText w:val="•"/>
      <w:lvlJc w:val="left"/>
      <w:pPr>
        <w:ind w:left="3253" w:hanging="363"/>
      </w:pPr>
      <w:rPr>
        <w:rFonts w:hint="default"/>
        <w:lang w:val="en-US" w:eastAsia="en-US" w:bidi="ar-SA"/>
      </w:rPr>
    </w:lvl>
    <w:lvl w:ilvl="4" w:tplc="F8EAF1AA">
      <w:numFmt w:val="bullet"/>
      <w:lvlText w:val="•"/>
      <w:lvlJc w:val="left"/>
      <w:pPr>
        <w:ind w:left="4144" w:hanging="363"/>
      </w:pPr>
      <w:rPr>
        <w:rFonts w:hint="default"/>
        <w:lang w:val="en-US" w:eastAsia="en-US" w:bidi="ar-SA"/>
      </w:rPr>
    </w:lvl>
    <w:lvl w:ilvl="5" w:tplc="8E8043EC">
      <w:numFmt w:val="bullet"/>
      <w:lvlText w:val="•"/>
      <w:lvlJc w:val="left"/>
      <w:pPr>
        <w:ind w:left="5035" w:hanging="363"/>
      </w:pPr>
      <w:rPr>
        <w:rFonts w:hint="default"/>
        <w:lang w:val="en-US" w:eastAsia="en-US" w:bidi="ar-SA"/>
      </w:rPr>
    </w:lvl>
    <w:lvl w:ilvl="6" w:tplc="02D4BD54">
      <w:numFmt w:val="bullet"/>
      <w:lvlText w:val="•"/>
      <w:lvlJc w:val="left"/>
      <w:pPr>
        <w:ind w:left="5926" w:hanging="363"/>
      </w:pPr>
      <w:rPr>
        <w:rFonts w:hint="default"/>
        <w:lang w:val="en-US" w:eastAsia="en-US" w:bidi="ar-SA"/>
      </w:rPr>
    </w:lvl>
    <w:lvl w:ilvl="7" w:tplc="C3FAD6B2">
      <w:numFmt w:val="bullet"/>
      <w:lvlText w:val="•"/>
      <w:lvlJc w:val="left"/>
      <w:pPr>
        <w:ind w:left="6817" w:hanging="363"/>
      </w:pPr>
      <w:rPr>
        <w:rFonts w:hint="default"/>
        <w:lang w:val="en-US" w:eastAsia="en-US" w:bidi="ar-SA"/>
      </w:rPr>
    </w:lvl>
    <w:lvl w:ilvl="8" w:tplc="E8B026E2">
      <w:numFmt w:val="bullet"/>
      <w:lvlText w:val="•"/>
      <w:lvlJc w:val="left"/>
      <w:pPr>
        <w:ind w:left="7708" w:hanging="363"/>
      </w:pPr>
      <w:rPr>
        <w:rFonts w:hint="default"/>
        <w:lang w:val="en-US" w:eastAsia="en-US" w:bidi="ar-SA"/>
      </w:rPr>
    </w:lvl>
  </w:abstractNum>
  <w:abstractNum w:abstractNumId="24" w15:restartNumberingAfterBreak="0">
    <w:nsid w:val="5E60505E"/>
    <w:multiLevelType w:val="hybridMultilevel"/>
    <w:tmpl w:val="F978F622"/>
    <w:lvl w:ilvl="0" w:tplc="10A87B22">
      <w:start w:val="1"/>
      <w:numFmt w:val="decimal"/>
      <w:lvlText w:val="%1."/>
      <w:lvlJc w:val="left"/>
      <w:pPr>
        <w:ind w:left="938" w:hanging="363"/>
      </w:pPr>
      <w:rPr>
        <w:rFonts w:ascii="Times New Roman" w:eastAsia="Times New Roman" w:hAnsi="Times New Roman" w:cs="Times New Roman" w:hint="default"/>
        <w:w w:val="100"/>
        <w:sz w:val="22"/>
        <w:szCs w:val="22"/>
        <w:lang w:val="en-US" w:eastAsia="en-US" w:bidi="ar-SA"/>
      </w:rPr>
    </w:lvl>
    <w:lvl w:ilvl="1" w:tplc="6720B696">
      <w:start w:val="1"/>
      <w:numFmt w:val="lowerLetter"/>
      <w:lvlText w:val="%2."/>
      <w:lvlJc w:val="left"/>
      <w:pPr>
        <w:ind w:left="722" w:hanging="360"/>
      </w:pPr>
      <w:rPr>
        <w:rFonts w:ascii="Times New Roman" w:eastAsia="Times New Roman" w:hAnsi="Times New Roman" w:cs="Times New Roman" w:hint="default"/>
        <w:w w:val="100"/>
        <w:sz w:val="22"/>
        <w:szCs w:val="22"/>
        <w:lang w:val="en-US" w:eastAsia="en-US" w:bidi="ar-SA"/>
      </w:rPr>
    </w:lvl>
    <w:lvl w:ilvl="2" w:tplc="2F88009E">
      <w:numFmt w:val="bullet"/>
      <w:lvlText w:val="•"/>
      <w:lvlJc w:val="left"/>
      <w:pPr>
        <w:ind w:left="1890" w:hanging="360"/>
      </w:pPr>
      <w:rPr>
        <w:rFonts w:hint="default"/>
        <w:lang w:val="en-US" w:eastAsia="en-US" w:bidi="ar-SA"/>
      </w:rPr>
    </w:lvl>
    <w:lvl w:ilvl="3" w:tplc="0240D41E">
      <w:numFmt w:val="bullet"/>
      <w:lvlText w:val="•"/>
      <w:lvlJc w:val="left"/>
      <w:pPr>
        <w:ind w:left="2840" w:hanging="360"/>
      </w:pPr>
      <w:rPr>
        <w:rFonts w:hint="default"/>
        <w:lang w:val="en-US" w:eastAsia="en-US" w:bidi="ar-SA"/>
      </w:rPr>
    </w:lvl>
    <w:lvl w:ilvl="4" w:tplc="05362472">
      <w:numFmt w:val="bullet"/>
      <w:lvlText w:val="•"/>
      <w:lvlJc w:val="left"/>
      <w:pPr>
        <w:ind w:left="3790" w:hanging="360"/>
      </w:pPr>
      <w:rPr>
        <w:rFonts w:hint="default"/>
        <w:lang w:val="en-US" w:eastAsia="en-US" w:bidi="ar-SA"/>
      </w:rPr>
    </w:lvl>
    <w:lvl w:ilvl="5" w:tplc="750A5B1A">
      <w:numFmt w:val="bullet"/>
      <w:lvlText w:val="•"/>
      <w:lvlJc w:val="left"/>
      <w:pPr>
        <w:ind w:left="4740" w:hanging="360"/>
      </w:pPr>
      <w:rPr>
        <w:rFonts w:hint="default"/>
        <w:lang w:val="en-US" w:eastAsia="en-US" w:bidi="ar-SA"/>
      </w:rPr>
    </w:lvl>
    <w:lvl w:ilvl="6" w:tplc="6F044442">
      <w:numFmt w:val="bullet"/>
      <w:lvlText w:val="•"/>
      <w:lvlJc w:val="left"/>
      <w:pPr>
        <w:ind w:left="5690" w:hanging="360"/>
      </w:pPr>
      <w:rPr>
        <w:rFonts w:hint="default"/>
        <w:lang w:val="en-US" w:eastAsia="en-US" w:bidi="ar-SA"/>
      </w:rPr>
    </w:lvl>
    <w:lvl w:ilvl="7" w:tplc="2C902010">
      <w:numFmt w:val="bullet"/>
      <w:lvlText w:val="•"/>
      <w:lvlJc w:val="left"/>
      <w:pPr>
        <w:ind w:left="6640" w:hanging="360"/>
      </w:pPr>
      <w:rPr>
        <w:rFonts w:hint="default"/>
        <w:lang w:val="en-US" w:eastAsia="en-US" w:bidi="ar-SA"/>
      </w:rPr>
    </w:lvl>
    <w:lvl w:ilvl="8" w:tplc="48183D36">
      <w:numFmt w:val="bullet"/>
      <w:lvlText w:val="•"/>
      <w:lvlJc w:val="left"/>
      <w:pPr>
        <w:ind w:left="7590" w:hanging="360"/>
      </w:pPr>
      <w:rPr>
        <w:rFonts w:hint="default"/>
        <w:lang w:val="en-US" w:eastAsia="en-US" w:bidi="ar-SA"/>
      </w:rPr>
    </w:lvl>
  </w:abstractNum>
  <w:abstractNum w:abstractNumId="25" w15:restartNumberingAfterBreak="0">
    <w:nsid w:val="62977F06"/>
    <w:multiLevelType w:val="hybridMultilevel"/>
    <w:tmpl w:val="E746E428"/>
    <w:lvl w:ilvl="0" w:tplc="C50860C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6" w15:restartNumberingAfterBreak="0">
    <w:nsid w:val="63DC3132"/>
    <w:multiLevelType w:val="hybridMultilevel"/>
    <w:tmpl w:val="06043EA4"/>
    <w:lvl w:ilvl="0" w:tplc="865036D8">
      <w:start w:val="1"/>
      <w:numFmt w:val="lowerLetter"/>
      <w:lvlText w:val="%1."/>
      <w:lvlJc w:val="left"/>
      <w:pPr>
        <w:ind w:left="580" w:hanging="360"/>
      </w:pPr>
      <w:rPr>
        <w:rFonts w:ascii="Times New Roman" w:eastAsia="Times New Roman" w:hAnsi="Times New Roman" w:cs="Times New Roman" w:hint="default"/>
        <w:w w:val="100"/>
        <w:sz w:val="22"/>
        <w:szCs w:val="22"/>
        <w:lang w:val="en-US" w:eastAsia="en-US" w:bidi="ar-SA"/>
      </w:rPr>
    </w:lvl>
    <w:lvl w:ilvl="1" w:tplc="5A143C66">
      <w:numFmt w:val="bullet"/>
      <w:lvlText w:val="•"/>
      <w:lvlJc w:val="left"/>
      <w:pPr>
        <w:ind w:left="1471" w:hanging="360"/>
      </w:pPr>
      <w:rPr>
        <w:rFonts w:hint="default"/>
        <w:lang w:val="en-US" w:eastAsia="en-US" w:bidi="ar-SA"/>
      </w:rPr>
    </w:lvl>
    <w:lvl w:ilvl="2" w:tplc="8BBABF08">
      <w:numFmt w:val="bullet"/>
      <w:lvlText w:val="•"/>
      <w:lvlJc w:val="left"/>
      <w:pPr>
        <w:ind w:left="2362" w:hanging="360"/>
      </w:pPr>
      <w:rPr>
        <w:rFonts w:hint="default"/>
        <w:lang w:val="en-US" w:eastAsia="en-US" w:bidi="ar-SA"/>
      </w:rPr>
    </w:lvl>
    <w:lvl w:ilvl="3" w:tplc="4394DD7E">
      <w:numFmt w:val="bullet"/>
      <w:lvlText w:val="•"/>
      <w:lvlJc w:val="left"/>
      <w:pPr>
        <w:ind w:left="3253" w:hanging="360"/>
      </w:pPr>
      <w:rPr>
        <w:rFonts w:hint="default"/>
        <w:lang w:val="en-US" w:eastAsia="en-US" w:bidi="ar-SA"/>
      </w:rPr>
    </w:lvl>
    <w:lvl w:ilvl="4" w:tplc="D2128582">
      <w:numFmt w:val="bullet"/>
      <w:lvlText w:val="•"/>
      <w:lvlJc w:val="left"/>
      <w:pPr>
        <w:ind w:left="4144" w:hanging="360"/>
      </w:pPr>
      <w:rPr>
        <w:rFonts w:hint="default"/>
        <w:lang w:val="en-US" w:eastAsia="en-US" w:bidi="ar-SA"/>
      </w:rPr>
    </w:lvl>
    <w:lvl w:ilvl="5" w:tplc="2CBEC052">
      <w:numFmt w:val="bullet"/>
      <w:lvlText w:val="•"/>
      <w:lvlJc w:val="left"/>
      <w:pPr>
        <w:ind w:left="5035" w:hanging="360"/>
      </w:pPr>
      <w:rPr>
        <w:rFonts w:hint="default"/>
        <w:lang w:val="en-US" w:eastAsia="en-US" w:bidi="ar-SA"/>
      </w:rPr>
    </w:lvl>
    <w:lvl w:ilvl="6" w:tplc="B94895AA">
      <w:numFmt w:val="bullet"/>
      <w:lvlText w:val="•"/>
      <w:lvlJc w:val="left"/>
      <w:pPr>
        <w:ind w:left="5926" w:hanging="360"/>
      </w:pPr>
      <w:rPr>
        <w:rFonts w:hint="default"/>
        <w:lang w:val="en-US" w:eastAsia="en-US" w:bidi="ar-SA"/>
      </w:rPr>
    </w:lvl>
    <w:lvl w:ilvl="7" w:tplc="481008E4">
      <w:numFmt w:val="bullet"/>
      <w:lvlText w:val="•"/>
      <w:lvlJc w:val="left"/>
      <w:pPr>
        <w:ind w:left="6817" w:hanging="360"/>
      </w:pPr>
      <w:rPr>
        <w:rFonts w:hint="default"/>
        <w:lang w:val="en-US" w:eastAsia="en-US" w:bidi="ar-SA"/>
      </w:rPr>
    </w:lvl>
    <w:lvl w:ilvl="8" w:tplc="583EC1F0">
      <w:numFmt w:val="bullet"/>
      <w:lvlText w:val="•"/>
      <w:lvlJc w:val="left"/>
      <w:pPr>
        <w:ind w:left="7708" w:hanging="360"/>
      </w:pPr>
      <w:rPr>
        <w:rFonts w:hint="default"/>
        <w:lang w:val="en-US" w:eastAsia="en-US" w:bidi="ar-SA"/>
      </w:rPr>
    </w:lvl>
  </w:abstractNum>
  <w:abstractNum w:abstractNumId="27" w15:restartNumberingAfterBreak="0">
    <w:nsid w:val="673A7534"/>
    <w:multiLevelType w:val="hybridMultilevel"/>
    <w:tmpl w:val="152A5384"/>
    <w:lvl w:ilvl="0" w:tplc="4D682434">
      <w:start w:val="1"/>
      <w:numFmt w:val="lowerLetter"/>
      <w:lvlText w:val="%1."/>
      <w:lvlJc w:val="left"/>
      <w:pPr>
        <w:ind w:left="580" w:hanging="363"/>
      </w:pPr>
      <w:rPr>
        <w:rFonts w:hint="default"/>
        <w:i/>
        <w:iCs/>
        <w:w w:val="100"/>
        <w:lang w:val="en-US" w:eastAsia="en-US" w:bidi="ar-SA"/>
      </w:rPr>
    </w:lvl>
    <w:lvl w:ilvl="1" w:tplc="547EC740">
      <w:numFmt w:val="bullet"/>
      <w:lvlText w:val="•"/>
      <w:lvlJc w:val="left"/>
      <w:pPr>
        <w:ind w:left="1471" w:hanging="363"/>
      </w:pPr>
      <w:rPr>
        <w:rFonts w:hint="default"/>
        <w:lang w:val="en-US" w:eastAsia="en-US" w:bidi="ar-SA"/>
      </w:rPr>
    </w:lvl>
    <w:lvl w:ilvl="2" w:tplc="94CA92EA">
      <w:numFmt w:val="bullet"/>
      <w:lvlText w:val="•"/>
      <w:lvlJc w:val="left"/>
      <w:pPr>
        <w:ind w:left="2362" w:hanging="363"/>
      </w:pPr>
      <w:rPr>
        <w:rFonts w:hint="default"/>
        <w:lang w:val="en-US" w:eastAsia="en-US" w:bidi="ar-SA"/>
      </w:rPr>
    </w:lvl>
    <w:lvl w:ilvl="3" w:tplc="87649C62">
      <w:numFmt w:val="bullet"/>
      <w:lvlText w:val="•"/>
      <w:lvlJc w:val="left"/>
      <w:pPr>
        <w:ind w:left="3253" w:hanging="363"/>
      </w:pPr>
      <w:rPr>
        <w:rFonts w:hint="default"/>
        <w:lang w:val="en-US" w:eastAsia="en-US" w:bidi="ar-SA"/>
      </w:rPr>
    </w:lvl>
    <w:lvl w:ilvl="4" w:tplc="C284D94C">
      <w:numFmt w:val="bullet"/>
      <w:lvlText w:val="•"/>
      <w:lvlJc w:val="left"/>
      <w:pPr>
        <w:ind w:left="4144" w:hanging="363"/>
      </w:pPr>
      <w:rPr>
        <w:rFonts w:hint="default"/>
        <w:lang w:val="en-US" w:eastAsia="en-US" w:bidi="ar-SA"/>
      </w:rPr>
    </w:lvl>
    <w:lvl w:ilvl="5" w:tplc="E4320EFE">
      <w:numFmt w:val="bullet"/>
      <w:lvlText w:val="•"/>
      <w:lvlJc w:val="left"/>
      <w:pPr>
        <w:ind w:left="5035" w:hanging="363"/>
      </w:pPr>
      <w:rPr>
        <w:rFonts w:hint="default"/>
        <w:lang w:val="en-US" w:eastAsia="en-US" w:bidi="ar-SA"/>
      </w:rPr>
    </w:lvl>
    <w:lvl w:ilvl="6" w:tplc="A4723BC6">
      <w:numFmt w:val="bullet"/>
      <w:lvlText w:val="•"/>
      <w:lvlJc w:val="left"/>
      <w:pPr>
        <w:ind w:left="5926" w:hanging="363"/>
      </w:pPr>
      <w:rPr>
        <w:rFonts w:hint="default"/>
        <w:lang w:val="en-US" w:eastAsia="en-US" w:bidi="ar-SA"/>
      </w:rPr>
    </w:lvl>
    <w:lvl w:ilvl="7" w:tplc="8914564C">
      <w:numFmt w:val="bullet"/>
      <w:lvlText w:val="•"/>
      <w:lvlJc w:val="left"/>
      <w:pPr>
        <w:ind w:left="6817" w:hanging="363"/>
      </w:pPr>
      <w:rPr>
        <w:rFonts w:hint="default"/>
        <w:lang w:val="en-US" w:eastAsia="en-US" w:bidi="ar-SA"/>
      </w:rPr>
    </w:lvl>
    <w:lvl w:ilvl="8" w:tplc="FE665198">
      <w:numFmt w:val="bullet"/>
      <w:lvlText w:val="•"/>
      <w:lvlJc w:val="left"/>
      <w:pPr>
        <w:ind w:left="7708" w:hanging="363"/>
      </w:pPr>
      <w:rPr>
        <w:rFonts w:hint="default"/>
        <w:lang w:val="en-US" w:eastAsia="en-US" w:bidi="ar-SA"/>
      </w:rPr>
    </w:lvl>
  </w:abstractNum>
  <w:abstractNum w:abstractNumId="28" w15:restartNumberingAfterBreak="0">
    <w:nsid w:val="6ADD6C35"/>
    <w:multiLevelType w:val="hybridMultilevel"/>
    <w:tmpl w:val="DD4AFD6A"/>
    <w:lvl w:ilvl="0" w:tplc="38090019">
      <w:start w:val="1"/>
      <w:numFmt w:val="lowerLetter"/>
      <w:lvlText w:val="%1."/>
      <w:lvlJc w:val="left"/>
      <w:pPr>
        <w:ind w:left="720" w:hanging="360"/>
      </w:pPr>
      <w:rPr>
        <w:rFonts w:hint="default"/>
        <w:b w:val="0"/>
        <w:bCs w:val="0"/>
      </w:rPr>
    </w:lvl>
    <w:lvl w:ilvl="1" w:tplc="38090019">
      <w:start w:val="1"/>
      <w:numFmt w:val="lowerLetter"/>
      <w:lvlText w:val="%2."/>
      <w:lvlJc w:val="left"/>
      <w:pPr>
        <w:ind w:left="1440" w:hanging="360"/>
      </w:pPr>
    </w:lvl>
    <w:lvl w:ilvl="2" w:tplc="91E8D7B4">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5051AC1"/>
    <w:multiLevelType w:val="hybridMultilevel"/>
    <w:tmpl w:val="4E8CB61E"/>
    <w:lvl w:ilvl="0" w:tplc="184C7D88">
      <w:start w:val="1"/>
      <w:numFmt w:val="lowerLetter"/>
      <w:lvlText w:val="%1."/>
      <w:lvlJc w:val="left"/>
      <w:pPr>
        <w:ind w:left="580" w:hanging="363"/>
      </w:pPr>
      <w:rPr>
        <w:rFonts w:ascii="Times New Roman" w:eastAsia="Times New Roman" w:hAnsi="Times New Roman" w:cs="Times New Roman" w:hint="default"/>
        <w:w w:val="100"/>
        <w:sz w:val="22"/>
        <w:szCs w:val="22"/>
        <w:lang w:val="en-US" w:eastAsia="en-US" w:bidi="ar-SA"/>
      </w:rPr>
    </w:lvl>
    <w:lvl w:ilvl="1" w:tplc="3DC63188">
      <w:numFmt w:val="bullet"/>
      <w:lvlText w:val="•"/>
      <w:lvlJc w:val="left"/>
      <w:pPr>
        <w:ind w:left="1471" w:hanging="363"/>
      </w:pPr>
      <w:rPr>
        <w:rFonts w:hint="default"/>
        <w:lang w:val="en-US" w:eastAsia="en-US" w:bidi="ar-SA"/>
      </w:rPr>
    </w:lvl>
    <w:lvl w:ilvl="2" w:tplc="B0901FD4">
      <w:numFmt w:val="bullet"/>
      <w:lvlText w:val="•"/>
      <w:lvlJc w:val="left"/>
      <w:pPr>
        <w:ind w:left="2362" w:hanging="363"/>
      </w:pPr>
      <w:rPr>
        <w:rFonts w:hint="default"/>
        <w:lang w:val="en-US" w:eastAsia="en-US" w:bidi="ar-SA"/>
      </w:rPr>
    </w:lvl>
    <w:lvl w:ilvl="3" w:tplc="8C24A43E">
      <w:numFmt w:val="bullet"/>
      <w:lvlText w:val="•"/>
      <w:lvlJc w:val="left"/>
      <w:pPr>
        <w:ind w:left="3253" w:hanging="363"/>
      </w:pPr>
      <w:rPr>
        <w:rFonts w:hint="default"/>
        <w:lang w:val="en-US" w:eastAsia="en-US" w:bidi="ar-SA"/>
      </w:rPr>
    </w:lvl>
    <w:lvl w:ilvl="4" w:tplc="67C68C6C">
      <w:numFmt w:val="bullet"/>
      <w:lvlText w:val="•"/>
      <w:lvlJc w:val="left"/>
      <w:pPr>
        <w:ind w:left="4144" w:hanging="363"/>
      </w:pPr>
      <w:rPr>
        <w:rFonts w:hint="default"/>
        <w:lang w:val="en-US" w:eastAsia="en-US" w:bidi="ar-SA"/>
      </w:rPr>
    </w:lvl>
    <w:lvl w:ilvl="5" w:tplc="9AFC4B2A">
      <w:numFmt w:val="bullet"/>
      <w:lvlText w:val="•"/>
      <w:lvlJc w:val="left"/>
      <w:pPr>
        <w:ind w:left="5035" w:hanging="363"/>
      </w:pPr>
      <w:rPr>
        <w:rFonts w:hint="default"/>
        <w:lang w:val="en-US" w:eastAsia="en-US" w:bidi="ar-SA"/>
      </w:rPr>
    </w:lvl>
    <w:lvl w:ilvl="6" w:tplc="19F411B8">
      <w:numFmt w:val="bullet"/>
      <w:lvlText w:val="•"/>
      <w:lvlJc w:val="left"/>
      <w:pPr>
        <w:ind w:left="5926" w:hanging="363"/>
      </w:pPr>
      <w:rPr>
        <w:rFonts w:hint="default"/>
        <w:lang w:val="en-US" w:eastAsia="en-US" w:bidi="ar-SA"/>
      </w:rPr>
    </w:lvl>
    <w:lvl w:ilvl="7" w:tplc="3D9E5736">
      <w:numFmt w:val="bullet"/>
      <w:lvlText w:val="•"/>
      <w:lvlJc w:val="left"/>
      <w:pPr>
        <w:ind w:left="6817" w:hanging="363"/>
      </w:pPr>
      <w:rPr>
        <w:rFonts w:hint="default"/>
        <w:lang w:val="en-US" w:eastAsia="en-US" w:bidi="ar-SA"/>
      </w:rPr>
    </w:lvl>
    <w:lvl w:ilvl="8" w:tplc="1AAC8EE0">
      <w:numFmt w:val="bullet"/>
      <w:lvlText w:val="•"/>
      <w:lvlJc w:val="left"/>
      <w:pPr>
        <w:ind w:left="7708" w:hanging="363"/>
      </w:pPr>
      <w:rPr>
        <w:rFonts w:hint="default"/>
        <w:lang w:val="en-US" w:eastAsia="en-US" w:bidi="ar-SA"/>
      </w:rPr>
    </w:lvl>
  </w:abstractNum>
  <w:abstractNum w:abstractNumId="30" w15:restartNumberingAfterBreak="0">
    <w:nsid w:val="78E36A68"/>
    <w:multiLevelType w:val="hybridMultilevel"/>
    <w:tmpl w:val="6BBCAC08"/>
    <w:lvl w:ilvl="0" w:tplc="73564E84">
      <w:start w:val="1"/>
      <w:numFmt w:val="lowerLetter"/>
      <w:lvlText w:val="%1."/>
      <w:lvlJc w:val="left"/>
      <w:pPr>
        <w:ind w:left="720" w:hanging="360"/>
      </w:pPr>
      <w:rPr>
        <w:rFonts w:hint="default"/>
        <w:w w:val="100"/>
        <w:lang w:val="id"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BEE2B91"/>
    <w:multiLevelType w:val="hybridMultilevel"/>
    <w:tmpl w:val="08CE3E8A"/>
    <w:lvl w:ilvl="0" w:tplc="E7F89864">
      <w:start w:val="1"/>
      <w:numFmt w:val="lowerLetter"/>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E5D00F6"/>
    <w:multiLevelType w:val="hybridMultilevel"/>
    <w:tmpl w:val="0062F8F6"/>
    <w:lvl w:ilvl="0" w:tplc="87707412">
      <w:start w:val="1"/>
      <w:numFmt w:val="decimal"/>
      <w:lvlText w:val="%1)"/>
      <w:lvlJc w:val="left"/>
      <w:pPr>
        <w:ind w:left="580" w:hanging="360"/>
      </w:pPr>
      <w:rPr>
        <w:rFonts w:hint="default"/>
        <w:i/>
        <w:iCs/>
        <w:w w:val="100"/>
        <w:lang w:val="en-US" w:eastAsia="en-US" w:bidi="ar-SA"/>
      </w:rPr>
    </w:lvl>
    <w:lvl w:ilvl="1" w:tplc="35FEAD24">
      <w:numFmt w:val="bullet"/>
      <w:lvlText w:val="•"/>
      <w:lvlJc w:val="left"/>
      <w:pPr>
        <w:ind w:left="1471" w:hanging="360"/>
      </w:pPr>
      <w:rPr>
        <w:rFonts w:hint="default"/>
        <w:lang w:val="en-US" w:eastAsia="en-US" w:bidi="ar-SA"/>
      </w:rPr>
    </w:lvl>
    <w:lvl w:ilvl="2" w:tplc="BCACBD3E">
      <w:numFmt w:val="bullet"/>
      <w:lvlText w:val="•"/>
      <w:lvlJc w:val="left"/>
      <w:pPr>
        <w:ind w:left="2362" w:hanging="360"/>
      </w:pPr>
      <w:rPr>
        <w:rFonts w:hint="default"/>
        <w:lang w:val="en-US" w:eastAsia="en-US" w:bidi="ar-SA"/>
      </w:rPr>
    </w:lvl>
    <w:lvl w:ilvl="3" w:tplc="7E3E8B74">
      <w:numFmt w:val="bullet"/>
      <w:lvlText w:val="•"/>
      <w:lvlJc w:val="left"/>
      <w:pPr>
        <w:ind w:left="3253" w:hanging="360"/>
      </w:pPr>
      <w:rPr>
        <w:rFonts w:hint="default"/>
        <w:lang w:val="en-US" w:eastAsia="en-US" w:bidi="ar-SA"/>
      </w:rPr>
    </w:lvl>
    <w:lvl w:ilvl="4" w:tplc="72163CAE">
      <w:numFmt w:val="bullet"/>
      <w:lvlText w:val="•"/>
      <w:lvlJc w:val="left"/>
      <w:pPr>
        <w:ind w:left="4144" w:hanging="360"/>
      </w:pPr>
      <w:rPr>
        <w:rFonts w:hint="default"/>
        <w:lang w:val="en-US" w:eastAsia="en-US" w:bidi="ar-SA"/>
      </w:rPr>
    </w:lvl>
    <w:lvl w:ilvl="5" w:tplc="65FA7D1C">
      <w:numFmt w:val="bullet"/>
      <w:lvlText w:val="•"/>
      <w:lvlJc w:val="left"/>
      <w:pPr>
        <w:ind w:left="5035" w:hanging="360"/>
      </w:pPr>
      <w:rPr>
        <w:rFonts w:hint="default"/>
        <w:lang w:val="en-US" w:eastAsia="en-US" w:bidi="ar-SA"/>
      </w:rPr>
    </w:lvl>
    <w:lvl w:ilvl="6" w:tplc="1522357E">
      <w:numFmt w:val="bullet"/>
      <w:lvlText w:val="•"/>
      <w:lvlJc w:val="left"/>
      <w:pPr>
        <w:ind w:left="5926" w:hanging="360"/>
      </w:pPr>
      <w:rPr>
        <w:rFonts w:hint="default"/>
        <w:lang w:val="en-US" w:eastAsia="en-US" w:bidi="ar-SA"/>
      </w:rPr>
    </w:lvl>
    <w:lvl w:ilvl="7" w:tplc="8C0AC4A8">
      <w:numFmt w:val="bullet"/>
      <w:lvlText w:val="•"/>
      <w:lvlJc w:val="left"/>
      <w:pPr>
        <w:ind w:left="6817" w:hanging="360"/>
      </w:pPr>
      <w:rPr>
        <w:rFonts w:hint="default"/>
        <w:lang w:val="en-US" w:eastAsia="en-US" w:bidi="ar-SA"/>
      </w:rPr>
    </w:lvl>
    <w:lvl w:ilvl="8" w:tplc="FAC640B6">
      <w:numFmt w:val="bullet"/>
      <w:lvlText w:val="•"/>
      <w:lvlJc w:val="left"/>
      <w:pPr>
        <w:ind w:left="7708" w:hanging="360"/>
      </w:pPr>
      <w:rPr>
        <w:rFonts w:hint="default"/>
        <w:lang w:val="en-US" w:eastAsia="en-US" w:bidi="ar-SA"/>
      </w:rPr>
    </w:lvl>
  </w:abstractNum>
  <w:abstractNum w:abstractNumId="33" w15:restartNumberingAfterBreak="0">
    <w:nsid w:val="7F3313AE"/>
    <w:multiLevelType w:val="hybridMultilevel"/>
    <w:tmpl w:val="64601738"/>
    <w:lvl w:ilvl="0" w:tplc="7BA6FC20">
      <w:start w:val="1"/>
      <w:numFmt w:val="decimal"/>
      <w:lvlText w:val="%1)"/>
      <w:lvlJc w:val="left"/>
      <w:pPr>
        <w:ind w:left="1429" w:hanging="360"/>
      </w:pPr>
      <w:rPr>
        <w:rFonts w:hint="default"/>
        <w:w w:val="1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04597257">
    <w:abstractNumId w:val="12"/>
  </w:num>
  <w:num w:numId="2" w16cid:durableId="159197356">
    <w:abstractNumId w:val="24"/>
  </w:num>
  <w:num w:numId="3" w16cid:durableId="1500460777">
    <w:abstractNumId w:val="7"/>
  </w:num>
  <w:num w:numId="4" w16cid:durableId="579678694">
    <w:abstractNumId w:val="27"/>
  </w:num>
  <w:num w:numId="5" w16cid:durableId="936715521">
    <w:abstractNumId w:val="2"/>
  </w:num>
  <w:num w:numId="6" w16cid:durableId="798113157">
    <w:abstractNumId w:val="15"/>
  </w:num>
  <w:num w:numId="7" w16cid:durableId="1705859128">
    <w:abstractNumId w:val="23"/>
  </w:num>
  <w:num w:numId="8" w16cid:durableId="533150359">
    <w:abstractNumId w:val="20"/>
  </w:num>
  <w:num w:numId="9" w16cid:durableId="1252859561">
    <w:abstractNumId w:val="32"/>
  </w:num>
  <w:num w:numId="10" w16cid:durableId="852649808">
    <w:abstractNumId w:val="17"/>
  </w:num>
  <w:num w:numId="11" w16cid:durableId="1540512967">
    <w:abstractNumId w:val="26"/>
  </w:num>
  <w:num w:numId="12" w16cid:durableId="1759016017">
    <w:abstractNumId w:val="18"/>
  </w:num>
  <w:num w:numId="13" w16cid:durableId="1045443994">
    <w:abstractNumId w:val="10"/>
  </w:num>
  <w:num w:numId="14" w16cid:durableId="1780678740">
    <w:abstractNumId w:val="29"/>
  </w:num>
  <w:num w:numId="15" w16cid:durableId="1272937931">
    <w:abstractNumId w:val="16"/>
  </w:num>
  <w:num w:numId="16" w16cid:durableId="1127895466">
    <w:abstractNumId w:val="13"/>
  </w:num>
  <w:num w:numId="17" w16cid:durableId="1607881754">
    <w:abstractNumId w:val="30"/>
  </w:num>
  <w:num w:numId="18" w16cid:durableId="1978602823">
    <w:abstractNumId w:val="3"/>
  </w:num>
  <w:num w:numId="19" w16cid:durableId="488444694">
    <w:abstractNumId w:val="9"/>
  </w:num>
  <w:num w:numId="20" w16cid:durableId="952369162">
    <w:abstractNumId w:val="8"/>
  </w:num>
  <w:num w:numId="21" w16cid:durableId="487213323">
    <w:abstractNumId w:val="14"/>
  </w:num>
  <w:num w:numId="22" w16cid:durableId="680399505">
    <w:abstractNumId w:val="28"/>
  </w:num>
  <w:num w:numId="23" w16cid:durableId="944113729">
    <w:abstractNumId w:val="22"/>
  </w:num>
  <w:num w:numId="24" w16cid:durableId="1362706951">
    <w:abstractNumId w:val="6"/>
  </w:num>
  <w:num w:numId="25" w16cid:durableId="1829052475">
    <w:abstractNumId w:val="21"/>
  </w:num>
  <w:num w:numId="26" w16cid:durableId="1639799363">
    <w:abstractNumId w:val="4"/>
  </w:num>
  <w:num w:numId="27" w16cid:durableId="391583385">
    <w:abstractNumId w:val="11"/>
  </w:num>
  <w:num w:numId="28" w16cid:durableId="1771201742">
    <w:abstractNumId w:val="1"/>
  </w:num>
  <w:num w:numId="29" w16cid:durableId="475076362">
    <w:abstractNumId w:val="33"/>
  </w:num>
  <w:num w:numId="30" w16cid:durableId="2119836552">
    <w:abstractNumId w:val="25"/>
  </w:num>
  <w:num w:numId="31" w16cid:durableId="971403685">
    <w:abstractNumId w:val="5"/>
  </w:num>
  <w:num w:numId="32" w16cid:durableId="703987999">
    <w:abstractNumId w:val="19"/>
  </w:num>
  <w:num w:numId="33" w16cid:durableId="2012950584">
    <w:abstractNumId w:val="0"/>
  </w:num>
  <w:num w:numId="34" w16cid:durableId="158684275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C3"/>
    <w:rsid w:val="00022C31"/>
    <w:rsid w:val="000A418E"/>
    <w:rsid w:val="00103EA2"/>
    <w:rsid w:val="00130EDA"/>
    <w:rsid w:val="001A1989"/>
    <w:rsid w:val="001C68D8"/>
    <w:rsid w:val="00324349"/>
    <w:rsid w:val="00383059"/>
    <w:rsid w:val="003B00DF"/>
    <w:rsid w:val="004025F0"/>
    <w:rsid w:val="004129DD"/>
    <w:rsid w:val="004251C3"/>
    <w:rsid w:val="004508A9"/>
    <w:rsid w:val="00497F7D"/>
    <w:rsid w:val="004A53C9"/>
    <w:rsid w:val="004A5670"/>
    <w:rsid w:val="004C72F2"/>
    <w:rsid w:val="004F0493"/>
    <w:rsid w:val="005209D2"/>
    <w:rsid w:val="005301CE"/>
    <w:rsid w:val="0054063A"/>
    <w:rsid w:val="00562DDA"/>
    <w:rsid w:val="005720DA"/>
    <w:rsid w:val="005D04FC"/>
    <w:rsid w:val="005D7122"/>
    <w:rsid w:val="00614A0A"/>
    <w:rsid w:val="00680EE9"/>
    <w:rsid w:val="0069021B"/>
    <w:rsid w:val="006B701B"/>
    <w:rsid w:val="006F5E8A"/>
    <w:rsid w:val="007076A4"/>
    <w:rsid w:val="00710176"/>
    <w:rsid w:val="00883019"/>
    <w:rsid w:val="008F20AF"/>
    <w:rsid w:val="0090248E"/>
    <w:rsid w:val="00926482"/>
    <w:rsid w:val="009E0910"/>
    <w:rsid w:val="009F3ECA"/>
    <w:rsid w:val="00A6754B"/>
    <w:rsid w:val="00A729A8"/>
    <w:rsid w:val="00A96082"/>
    <w:rsid w:val="00B10F61"/>
    <w:rsid w:val="00B37563"/>
    <w:rsid w:val="00B55BC6"/>
    <w:rsid w:val="00B65002"/>
    <w:rsid w:val="00BA013A"/>
    <w:rsid w:val="00BC6EF0"/>
    <w:rsid w:val="00C14A8B"/>
    <w:rsid w:val="00C30A9D"/>
    <w:rsid w:val="00C94706"/>
    <w:rsid w:val="00D35959"/>
    <w:rsid w:val="00D47157"/>
    <w:rsid w:val="00D93C97"/>
    <w:rsid w:val="00DA4B67"/>
    <w:rsid w:val="00DB3110"/>
    <w:rsid w:val="00E12697"/>
    <w:rsid w:val="00E27089"/>
    <w:rsid w:val="00E37493"/>
    <w:rsid w:val="00F533C4"/>
    <w:rsid w:val="00F921A0"/>
    <w:rsid w:val="00FD36E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A4F81"/>
  <w15:docId w15:val="{6D15AD43-1B88-4916-BA45-9C4DDB81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61"/>
      <w:ind w:left="220"/>
      <w:outlineLvl w:val="0"/>
    </w:pPr>
    <w:rPr>
      <w:b/>
      <w:bCs/>
      <w:sz w:val="24"/>
      <w:szCs w:val="24"/>
    </w:rPr>
  </w:style>
  <w:style w:type="paragraph" w:styleId="Heading2">
    <w:name w:val="heading 2"/>
    <w:basedOn w:val="Normal"/>
    <w:uiPriority w:val="9"/>
    <w:unhideWhenUsed/>
    <w:qFormat/>
    <w:pPr>
      <w:ind w:left="220"/>
      <w:jc w:val="both"/>
      <w:outlineLvl w:val="1"/>
    </w:pPr>
    <w:rPr>
      <w:b/>
      <w:bCs/>
    </w:rPr>
  </w:style>
  <w:style w:type="paragraph" w:styleId="Heading3">
    <w:name w:val="heading 3"/>
    <w:basedOn w:val="Normal"/>
    <w:uiPriority w:val="9"/>
    <w:unhideWhenUsed/>
    <w:qFormat/>
    <w:pPr>
      <w:spacing w:line="252" w:lineRule="exact"/>
      <w:ind w:left="220"/>
      <w:jc w:val="both"/>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jc w:val="both"/>
    </w:pPr>
  </w:style>
  <w:style w:type="paragraph" w:styleId="ListParagraph">
    <w:name w:val="List Paragraph"/>
    <w:basedOn w:val="Normal"/>
    <w:uiPriority w:val="34"/>
    <w:qFormat/>
    <w:pPr>
      <w:ind w:left="580" w:hanging="363"/>
      <w:jc w:val="both"/>
    </w:pPr>
  </w:style>
  <w:style w:type="paragraph" w:customStyle="1" w:styleId="TableParagraph">
    <w:name w:val="Table Paragraph"/>
    <w:basedOn w:val="Normal"/>
    <w:uiPriority w:val="1"/>
    <w:qFormat/>
    <w:pPr>
      <w:spacing w:line="186" w:lineRule="exact"/>
      <w:jc w:val="center"/>
    </w:pPr>
  </w:style>
  <w:style w:type="character" w:styleId="Hyperlink">
    <w:name w:val="Hyperlink"/>
    <w:basedOn w:val="DefaultParagraphFont"/>
    <w:uiPriority w:val="99"/>
    <w:unhideWhenUsed/>
    <w:rsid w:val="00D35959"/>
    <w:rPr>
      <w:color w:val="0000FF" w:themeColor="hyperlink"/>
      <w:u w:val="single"/>
    </w:rPr>
  </w:style>
  <w:style w:type="paragraph" w:customStyle="1" w:styleId="EndNoteBibliographyTitle">
    <w:name w:val="EndNote Bibliography Title"/>
    <w:basedOn w:val="Normal"/>
    <w:link w:val="EndNoteBibliographyTitleChar"/>
    <w:rsid w:val="00D35959"/>
    <w:pPr>
      <w:widowControl/>
      <w:autoSpaceDE/>
      <w:autoSpaceDN/>
      <w:jc w:val="center"/>
    </w:pPr>
    <w:rPr>
      <w:rFonts w:eastAsiaTheme="minorHAnsi"/>
      <w:noProof/>
      <w:sz w:val="24"/>
    </w:rPr>
  </w:style>
  <w:style w:type="character" w:customStyle="1" w:styleId="EndNoteBibliographyTitleChar">
    <w:name w:val="EndNote Bibliography Title Char"/>
    <w:basedOn w:val="DefaultParagraphFont"/>
    <w:link w:val="EndNoteBibliographyTitle"/>
    <w:rsid w:val="00D35959"/>
    <w:rPr>
      <w:rFonts w:ascii="Times New Roman" w:hAnsi="Times New Roman" w:cs="Times New Roman"/>
      <w:noProof/>
      <w:sz w:val="24"/>
    </w:rPr>
  </w:style>
  <w:style w:type="table" w:styleId="TableGrid">
    <w:name w:val="Table Grid"/>
    <w:basedOn w:val="TableNormal"/>
    <w:uiPriority w:val="39"/>
    <w:rsid w:val="00F921A0"/>
    <w:pPr>
      <w:widowControl/>
      <w:autoSpaceDE/>
      <w:autoSpaceDN/>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gkelc">
    <w:name w:val="hgkelc"/>
    <w:basedOn w:val="DefaultParagraphFont"/>
    <w:rsid w:val="004F0493"/>
  </w:style>
  <w:style w:type="paragraph" w:styleId="NormalWeb">
    <w:name w:val="Normal (Web)"/>
    <w:basedOn w:val="Normal"/>
    <w:uiPriority w:val="99"/>
    <w:unhideWhenUsed/>
    <w:rsid w:val="004F0493"/>
    <w:pPr>
      <w:widowControl/>
      <w:autoSpaceDE/>
      <w:autoSpaceDN/>
      <w:spacing w:before="100" w:beforeAutospacing="1" w:after="100" w:afterAutospacing="1"/>
    </w:pPr>
    <w:rPr>
      <w:sz w:val="24"/>
      <w:szCs w:val="24"/>
      <w:lang w:val="en-ID" w:eastAsia="en-ID"/>
      <w14:ligatures w14:val="standardContextual"/>
    </w:rPr>
  </w:style>
  <w:style w:type="character" w:styleId="Emphasis">
    <w:name w:val="Emphasis"/>
    <w:basedOn w:val="DefaultParagraphFont"/>
    <w:uiPriority w:val="20"/>
    <w:qFormat/>
    <w:rsid w:val="004F0493"/>
    <w:rPr>
      <w:i/>
      <w:iCs/>
    </w:rPr>
  </w:style>
  <w:style w:type="character" w:styleId="UnresolvedMention">
    <w:name w:val="Unresolved Mention"/>
    <w:basedOn w:val="DefaultParagraphFont"/>
    <w:uiPriority w:val="99"/>
    <w:semiHidden/>
    <w:unhideWhenUsed/>
    <w:rsid w:val="004F0493"/>
    <w:rPr>
      <w:color w:val="605E5C"/>
      <w:shd w:val="clear" w:color="auto" w:fill="E1DFDD"/>
    </w:rPr>
  </w:style>
  <w:style w:type="paragraph" w:styleId="Header">
    <w:name w:val="header"/>
    <w:basedOn w:val="Normal"/>
    <w:link w:val="HeaderChar"/>
    <w:uiPriority w:val="99"/>
    <w:unhideWhenUsed/>
    <w:rsid w:val="00022C31"/>
    <w:pPr>
      <w:tabs>
        <w:tab w:val="center" w:pos="4513"/>
        <w:tab w:val="right" w:pos="9026"/>
      </w:tabs>
    </w:pPr>
  </w:style>
  <w:style w:type="character" w:customStyle="1" w:styleId="HeaderChar">
    <w:name w:val="Header Char"/>
    <w:basedOn w:val="DefaultParagraphFont"/>
    <w:link w:val="Header"/>
    <w:uiPriority w:val="99"/>
    <w:rsid w:val="00022C31"/>
    <w:rPr>
      <w:rFonts w:ascii="Times New Roman" w:eastAsia="Times New Roman" w:hAnsi="Times New Roman" w:cs="Times New Roman"/>
    </w:rPr>
  </w:style>
  <w:style w:type="paragraph" w:styleId="Footer">
    <w:name w:val="footer"/>
    <w:basedOn w:val="Normal"/>
    <w:link w:val="FooterChar"/>
    <w:uiPriority w:val="99"/>
    <w:unhideWhenUsed/>
    <w:rsid w:val="00022C31"/>
    <w:pPr>
      <w:tabs>
        <w:tab w:val="center" w:pos="4513"/>
        <w:tab w:val="right" w:pos="9026"/>
      </w:tabs>
    </w:pPr>
  </w:style>
  <w:style w:type="character" w:customStyle="1" w:styleId="FooterChar">
    <w:name w:val="Footer Char"/>
    <w:basedOn w:val="DefaultParagraphFont"/>
    <w:link w:val="Footer"/>
    <w:uiPriority w:val="99"/>
    <w:rsid w:val="00022C31"/>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614A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614A0A"/>
    <w:rPr>
      <w:rFonts w:ascii="Courier New" w:eastAsia="Times New Roman" w:hAnsi="Courier New" w:cs="Courier New"/>
      <w:sz w:val="20"/>
      <w:szCs w:val="20"/>
      <w:lang w:val="en-ID" w:eastAsia="en-ID"/>
    </w:rPr>
  </w:style>
  <w:style w:type="character" w:customStyle="1" w:styleId="y2iqfc">
    <w:name w:val="y2iqfc"/>
    <w:basedOn w:val="DefaultParagraphFont"/>
    <w:rsid w:val="00614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441640">
      <w:bodyDiv w:val="1"/>
      <w:marLeft w:val="0"/>
      <w:marRight w:val="0"/>
      <w:marTop w:val="0"/>
      <w:marBottom w:val="0"/>
      <w:divBdr>
        <w:top w:val="none" w:sz="0" w:space="0" w:color="auto"/>
        <w:left w:val="none" w:sz="0" w:space="0" w:color="auto"/>
        <w:bottom w:val="none" w:sz="0" w:space="0" w:color="auto"/>
        <w:right w:val="none" w:sz="0" w:space="0" w:color="auto"/>
      </w:divBdr>
    </w:div>
    <w:div w:id="1554383769">
      <w:bodyDiv w:val="1"/>
      <w:marLeft w:val="0"/>
      <w:marRight w:val="0"/>
      <w:marTop w:val="0"/>
      <w:marBottom w:val="0"/>
      <w:divBdr>
        <w:top w:val="none" w:sz="0" w:space="0" w:color="auto"/>
        <w:left w:val="none" w:sz="0" w:space="0" w:color="auto"/>
        <w:bottom w:val="none" w:sz="0" w:space="0" w:color="auto"/>
        <w:right w:val="none" w:sz="0" w:space="0" w:color="auto"/>
      </w:divBdr>
      <w:divsChild>
        <w:div w:id="12716700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ops.id/" TargetMode="External"/><Relationship Id="rId3" Type="http://schemas.openxmlformats.org/officeDocument/2006/relationships/settings" Target="settings.xml"/><Relationship Id="rId7" Type="http://schemas.openxmlformats.org/officeDocument/2006/relationships/hyperlink" Target="mailto:deasywulandari@unej.ac.id" TargetMode="External"/><Relationship Id="rId12" Type="http://schemas.openxmlformats.org/officeDocument/2006/relationships/hyperlink" Target="https://sumenep.jatimnetwork.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pas.co.id/article/top-5-brand-perawatan-waja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carlettwhitening.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26</Pages>
  <Words>8522</Words>
  <Characters>48577</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fifin nur aida</cp:lastModifiedBy>
  <cp:revision>6</cp:revision>
  <cp:lastPrinted>2025-06-14T00:30:00Z</cp:lastPrinted>
  <dcterms:created xsi:type="dcterms:W3CDTF">2025-06-13T13:58:00Z</dcterms:created>
  <dcterms:modified xsi:type="dcterms:W3CDTF">2025-06-14T01:08:00Z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Microsoft® Word 2019</vt:lpwstr>
  </property>
  <property fmtid="{D5CDD505-2E9C-101B-9397-08002B2CF9AE}" pid="4" name="LastSaved">
    <vt:filetime>2024-06-24T00:00:00Z</vt:filetime>
  </property>
  <property fmtid="{D5CDD505-2E9C-101B-9397-08002B2CF9AE}" pid="5" name="GrammarlyDocumentId">
    <vt:lpwstr>aae04a0c8aa9e1a9046bf95177325138f9e95f36a4ead0f633f6c22758837e89</vt:lpwstr>
  </property>
</Properties>
</file>